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3" w:rsidRPr="00BF2040" w:rsidRDefault="005D2553" w:rsidP="00BF2040">
      <w:pPr>
        <w:spacing w:line="276" w:lineRule="auto"/>
        <w:ind w:right="-6"/>
        <w:jc w:val="center"/>
        <w:rPr>
          <w:b/>
          <w:lang w:val="pt-BR"/>
        </w:rPr>
      </w:pPr>
      <w:r w:rsidRPr="00BF2040">
        <w:rPr>
          <w:b/>
          <w:lang w:val="pt-BR"/>
        </w:rPr>
        <w:t xml:space="preserve">ANEXO </w:t>
      </w:r>
      <w:r w:rsidR="00B04602" w:rsidRPr="00BF2040">
        <w:rPr>
          <w:b/>
          <w:lang w:val="pt-BR"/>
        </w:rPr>
        <w:t>I</w:t>
      </w:r>
      <w:r w:rsidR="00C56C8F" w:rsidRPr="00BF2040">
        <w:rPr>
          <w:b/>
          <w:lang w:val="pt-BR"/>
        </w:rPr>
        <w:t>V</w:t>
      </w:r>
    </w:p>
    <w:p w:rsidR="005D2553" w:rsidRPr="00BF2040" w:rsidRDefault="00C56C8F" w:rsidP="00BF2040">
      <w:pPr>
        <w:pStyle w:val="Corpodetexto"/>
        <w:spacing w:line="276" w:lineRule="auto"/>
        <w:ind w:right="-6"/>
        <w:jc w:val="center"/>
        <w:rPr>
          <w:b/>
          <w:sz w:val="20"/>
          <w:lang w:val="pt-BR"/>
        </w:rPr>
      </w:pPr>
      <w:r w:rsidRPr="00BF2040">
        <w:rPr>
          <w:b/>
          <w:sz w:val="22"/>
          <w:szCs w:val="22"/>
          <w:lang w:val="pt-BR"/>
        </w:rPr>
        <w:t xml:space="preserve">TERMO DE </w:t>
      </w:r>
      <w:r w:rsidR="007F7A16" w:rsidRPr="00BF2040">
        <w:rPr>
          <w:b/>
          <w:sz w:val="22"/>
          <w:szCs w:val="22"/>
          <w:lang w:val="pt-BR"/>
        </w:rPr>
        <w:t>COMPROMISSO DE CONSTITUIÇÃO DE SOCIEDADE DE PROPÓSITO ESPECÍFICO-SPE</w:t>
      </w:r>
    </w:p>
    <w:p w:rsidR="002D2317" w:rsidRPr="00BF2040" w:rsidRDefault="002D2317" w:rsidP="00BF2040">
      <w:pPr>
        <w:spacing w:line="276" w:lineRule="auto"/>
        <w:ind w:right="-6"/>
        <w:jc w:val="both"/>
        <w:rPr>
          <w:b/>
          <w:lang w:val="pt-BR"/>
        </w:rPr>
      </w:pPr>
    </w:p>
    <w:p w:rsidR="002D2317" w:rsidRPr="00BF2040" w:rsidRDefault="002D2317" w:rsidP="00BF2040">
      <w:pPr>
        <w:spacing w:line="276" w:lineRule="auto"/>
        <w:ind w:right="-6"/>
        <w:jc w:val="center"/>
        <w:rPr>
          <w:b/>
          <w:lang w:val="pt-BR"/>
        </w:rPr>
      </w:pPr>
      <w:r w:rsidRPr="00BF2040">
        <w:rPr>
          <w:b/>
          <w:lang w:val="pt-BR"/>
        </w:rPr>
        <w:t xml:space="preserve">CONCORRÊNCIA </w:t>
      </w:r>
      <w:r w:rsidR="00F411F6">
        <w:rPr>
          <w:b/>
          <w:lang w:val="pt-BR"/>
        </w:rPr>
        <w:t>Nº 228</w:t>
      </w:r>
      <w:r w:rsidR="00B805F0" w:rsidRPr="00BF2040">
        <w:rPr>
          <w:b/>
          <w:lang w:val="pt-BR"/>
        </w:rPr>
        <w:t xml:space="preserve"> </w:t>
      </w:r>
      <w:r w:rsidRPr="00BF2040">
        <w:rPr>
          <w:b/>
          <w:lang w:val="pt-BR"/>
        </w:rPr>
        <w:t>/</w:t>
      </w:r>
      <w:r w:rsidR="00B805F0" w:rsidRPr="00BF2040">
        <w:rPr>
          <w:b/>
          <w:lang w:val="pt-BR"/>
        </w:rPr>
        <w:t xml:space="preserve"> </w:t>
      </w:r>
      <w:r w:rsidRPr="00BF2040">
        <w:rPr>
          <w:b/>
          <w:lang w:val="pt-BR"/>
        </w:rPr>
        <w:t>2019</w:t>
      </w:r>
    </w:p>
    <w:p w:rsidR="002D2317" w:rsidRPr="00BF2040" w:rsidRDefault="002D2317" w:rsidP="00BF2040">
      <w:pPr>
        <w:spacing w:line="276" w:lineRule="auto"/>
        <w:ind w:right="-6"/>
        <w:jc w:val="center"/>
        <w:rPr>
          <w:b/>
          <w:lang w:val="pt-BR"/>
        </w:rPr>
      </w:pPr>
    </w:p>
    <w:p w:rsidR="005D2553" w:rsidRPr="00BF2040" w:rsidRDefault="005D2553" w:rsidP="00BF2040">
      <w:pPr>
        <w:pStyle w:val="Corpodetexto"/>
        <w:spacing w:line="276" w:lineRule="auto"/>
        <w:ind w:right="-6"/>
        <w:jc w:val="center"/>
        <w:rPr>
          <w:b/>
          <w:sz w:val="22"/>
          <w:lang w:val="pt-BR"/>
        </w:rPr>
      </w:pPr>
      <w:r w:rsidRPr="00BF2040">
        <w:rPr>
          <w:b/>
          <w:sz w:val="22"/>
          <w:lang w:val="pt-BR"/>
        </w:rPr>
        <w:t>CONCESSÃO PARA EXPANSÃO, EXPLORAÇÃO E MANUTENÇÃO DO AEROPORTO</w:t>
      </w:r>
      <w:r w:rsidR="00174702">
        <w:rPr>
          <w:b/>
          <w:sz w:val="22"/>
          <w:lang w:val="pt-BR"/>
        </w:rPr>
        <w:t xml:space="preserve"> MUNICIPAL SERAFIM ENOSS </w:t>
      </w:r>
      <w:proofErr w:type="gramStart"/>
      <w:r w:rsidR="00174702">
        <w:rPr>
          <w:b/>
          <w:sz w:val="22"/>
          <w:lang w:val="pt-BR"/>
        </w:rPr>
        <w:t>BERTASO</w:t>
      </w:r>
      <w:proofErr w:type="gramEnd"/>
    </w:p>
    <w:p w:rsidR="005D2553" w:rsidRPr="00BF2040" w:rsidRDefault="005D2553" w:rsidP="00BF2040">
      <w:pPr>
        <w:pStyle w:val="Corpodetexto"/>
        <w:spacing w:line="276" w:lineRule="auto"/>
        <w:ind w:right="-6"/>
        <w:jc w:val="both"/>
        <w:rPr>
          <w:b/>
          <w:sz w:val="22"/>
          <w:lang w:val="pt-BR"/>
        </w:rPr>
      </w:pPr>
    </w:p>
    <w:p w:rsidR="005D2553" w:rsidRPr="00BF2040" w:rsidRDefault="005D2553" w:rsidP="00BF2040">
      <w:pPr>
        <w:pStyle w:val="Corpodetexto"/>
        <w:spacing w:line="276" w:lineRule="auto"/>
        <w:ind w:right="-6"/>
        <w:jc w:val="both"/>
        <w:rPr>
          <w:b/>
          <w:sz w:val="22"/>
          <w:lang w:val="pt-BR"/>
        </w:rPr>
      </w:pPr>
    </w:p>
    <w:p w:rsidR="00B04602" w:rsidRPr="00BF2040" w:rsidRDefault="00B04602" w:rsidP="00BF2040">
      <w:pPr>
        <w:spacing w:line="276" w:lineRule="auto"/>
        <w:ind w:right="-6"/>
        <w:jc w:val="both"/>
        <w:rPr>
          <w:szCs w:val="19"/>
          <w:lang w:val="pt-BR"/>
        </w:rPr>
      </w:pPr>
      <w:r w:rsidRPr="00BF2040">
        <w:rPr>
          <w:szCs w:val="19"/>
          <w:lang w:val="pt-BR"/>
        </w:rPr>
        <w:t>Termo de compromisso de constituição de sociedade de propósito específico (SPE) deverá conter no mínimo as seguintes informações:</w:t>
      </w:r>
    </w:p>
    <w:p w:rsidR="00B04602" w:rsidRPr="00BF2040" w:rsidRDefault="00B04602" w:rsidP="00BF2040">
      <w:pPr>
        <w:spacing w:line="276" w:lineRule="auto"/>
        <w:ind w:right="-6"/>
        <w:jc w:val="both"/>
        <w:rPr>
          <w:szCs w:val="19"/>
          <w:lang w:val="pt-BR"/>
        </w:rPr>
      </w:pPr>
    </w:p>
    <w:p w:rsidR="00B04602" w:rsidRPr="00BF2040" w:rsidRDefault="00AF763F" w:rsidP="00F411F6">
      <w:pPr>
        <w:pStyle w:val="PargrafodaLista"/>
        <w:numPr>
          <w:ilvl w:val="0"/>
          <w:numId w:val="7"/>
        </w:numPr>
        <w:spacing w:line="276" w:lineRule="auto"/>
        <w:ind w:right="-6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F411F6">
        <w:rPr>
          <w:szCs w:val="19"/>
          <w:lang w:val="pt-BR"/>
        </w:rPr>
        <w:t>D</w:t>
      </w:r>
      <w:r w:rsidR="00B04602" w:rsidRPr="00BF2040">
        <w:rPr>
          <w:szCs w:val="19"/>
          <w:lang w:val="pt-BR"/>
        </w:rPr>
        <w:t>enominação do Consórcio;</w:t>
      </w:r>
    </w:p>
    <w:p w:rsidR="00B04602" w:rsidRPr="00BF2040" w:rsidRDefault="00AF763F" w:rsidP="00F411F6">
      <w:pPr>
        <w:pStyle w:val="PargrafodaLista"/>
        <w:numPr>
          <w:ilvl w:val="0"/>
          <w:numId w:val="7"/>
        </w:numPr>
        <w:spacing w:line="276" w:lineRule="auto"/>
        <w:ind w:right="-6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F411F6">
        <w:rPr>
          <w:szCs w:val="19"/>
          <w:lang w:val="pt-BR"/>
        </w:rPr>
        <w:t>Q</w:t>
      </w:r>
      <w:r w:rsidR="00B04602" w:rsidRPr="00BF2040">
        <w:rPr>
          <w:szCs w:val="19"/>
          <w:lang w:val="pt-BR"/>
        </w:rPr>
        <w:t>ualificação dos consorciados;</w:t>
      </w:r>
    </w:p>
    <w:p w:rsidR="00B04602" w:rsidRPr="00F411F6" w:rsidRDefault="00AF763F" w:rsidP="00F411F6">
      <w:pPr>
        <w:pStyle w:val="PargrafodaLista"/>
        <w:numPr>
          <w:ilvl w:val="0"/>
          <w:numId w:val="7"/>
        </w:numPr>
        <w:spacing w:line="276" w:lineRule="auto"/>
        <w:ind w:right="-6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F411F6">
        <w:rPr>
          <w:szCs w:val="19"/>
          <w:lang w:val="pt-BR"/>
        </w:rPr>
        <w:t xml:space="preserve">A </w:t>
      </w:r>
      <w:r w:rsidR="00B04602" w:rsidRPr="00BF2040">
        <w:rPr>
          <w:szCs w:val="19"/>
          <w:lang w:val="pt-BR"/>
        </w:rPr>
        <w:t>composição da SPE, indicando o percentual de participação de cada membro consorciado no seu</w:t>
      </w:r>
      <w:proofErr w:type="gramStart"/>
      <w:r w:rsidR="00B04602" w:rsidRPr="00BF2040">
        <w:rPr>
          <w:szCs w:val="19"/>
          <w:lang w:val="pt-BR"/>
        </w:rPr>
        <w:t xml:space="preserve"> </w:t>
      </w:r>
      <w:r w:rsidR="00F411F6">
        <w:rPr>
          <w:szCs w:val="19"/>
          <w:lang w:val="pt-BR"/>
        </w:rPr>
        <w:t xml:space="preserve"> </w:t>
      </w:r>
      <w:proofErr w:type="gramEnd"/>
      <w:r w:rsidR="00B04602" w:rsidRPr="00F411F6">
        <w:rPr>
          <w:szCs w:val="19"/>
          <w:lang w:val="pt-BR"/>
        </w:rPr>
        <w:t>capital;</w:t>
      </w:r>
    </w:p>
    <w:p w:rsidR="00B04602" w:rsidRPr="00BF2040" w:rsidRDefault="00AF763F" w:rsidP="00F411F6">
      <w:pPr>
        <w:pStyle w:val="PargrafodaLista"/>
        <w:numPr>
          <w:ilvl w:val="0"/>
          <w:numId w:val="7"/>
        </w:numPr>
        <w:spacing w:line="276" w:lineRule="auto"/>
        <w:ind w:right="-6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F411F6">
        <w:rPr>
          <w:szCs w:val="19"/>
          <w:lang w:val="pt-BR"/>
        </w:rPr>
        <w:t>Ó</w:t>
      </w:r>
      <w:r w:rsidR="00B04602" w:rsidRPr="00BF2040">
        <w:rPr>
          <w:szCs w:val="19"/>
          <w:lang w:val="pt-BR"/>
        </w:rPr>
        <w:t>rgãos de administração da SPE;</w:t>
      </w:r>
    </w:p>
    <w:p w:rsidR="00B04602" w:rsidRPr="00BF2040" w:rsidRDefault="00AF763F" w:rsidP="00F411F6">
      <w:pPr>
        <w:pStyle w:val="PargrafodaLista"/>
        <w:numPr>
          <w:ilvl w:val="0"/>
          <w:numId w:val="7"/>
        </w:numPr>
        <w:spacing w:line="276" w:lineRule="auto"/>
        <w:ind w:right="-6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F411F6">
        <w:rPr>
          <w:szCs w:val="19"/>
          <w:lang w:val="pt-BR"/>
        </w:rPr>
        <w:t>I</w:t>
      </w:r>
      <w:r w:rsidR="00B04602" w:rsidRPr="00BF2040">
        <w:rPr>
          <w:szCs w:val="19"/>
          <w:lang w:val="pt-BR"/>
        </w:rPr>
        <w:t xml:space="preserve">ndicação da Empresa Líder como responsável pelos atos praticados pelo Consórcio perante </w:t>
      </w:r>
      <w:proofErr w:type="gramStart"/>
      <w:r w:rsidR="007F7A16" w:rsidRPr="00BF2040">
        <w:rPr>
          <w:szCs w:val="19"/>
          <w:lang w:val="pt-BR"/>
        </w:rPr>
        <w:t>o Poder Concedente</w:t>
      </w:r>
      <w:proofErr w:type="gramEnd"/>
      <w:r w:rsidR="00B04602" w:rsidRPr="00BF2040">
        <w:rPr>
          <w:szCs w:val="19"/>
          <w:lang w:val="pt-BR"/>
        </w:rPr>
        <w:t>, e</w:t>
      </w:r>
    </w:p>
    <w:p w:rsidR="00B04602" w:rsidRPr="00BF2040" w:rsidRDefault="00F411F6" w:rsidP="00F411F6">
      <w:pPr>
        <w:pStyle w:val="PargrafodaLista"/>
        <w:numPr>
          <w:ilvl w:val="0"/>
          <w:numId w:val="7"/>
        </w:numPr>
        <w:spacing w:line="276" w:lineRule="auto"/>
        <w:ind w:right="-6"/>
        <w:jc w:val="both"/>
        <w:rPr>
          <w:szCs w:val="19"/>
          <w:lang w:val="pt-BR"/>
        </w:rPr>
      </w:pPr>
      <w:r>
        <w:rPr>
          <w:szCs w:val="19"/>
          <w:lang w:val="pt-BR"/>
        </w:rPr>
        <w:t>D</w:t>
      </w:r>
      <w:r w:rsidR="00B04602" w:rsidRPr="00BF2040">
        <w:rPr>
          <w:szCs w:val="19"/>
          <w:lang w:val="pt-BR"/>
        </w:rPr>
        <w:t>eclaração expressa de todos os consorciados de aceitação de responsabilidade solidária, nos termos do art. 33, V, da Lei Federal 8.666/93, no tocante ao objeto dest</w:t>
      </w:r>
      <w:r w:rsidR="00B805F0" w:rsidRPr="00BF2040">
        <w:rPr>
          <w:szCs w:val="19"/>
          <w:lang w:val="pt-BR"/>
        </w:rPr>
        <w:t>a licitação</w:t>
      </w:r>
      <w:r w:rsidR="00B04602" w:rsidRPr="00BF2040">
        <w:rPr>
          <w:szCs w:val="19"/>
          <w:lang w:val="pt-BR"/>
        </w:rPr>
        <w:t xml:space="preserve">, cobrindo integralmente todas as obrigações assumidas </w:t>
      </w:r>
      <w:proofErr w:type="gramStart"/>
      <w:r w:rsidR="00B04602" w:rsidRPr="00BF2040">
        <w:rPr>
          <w:szCs w:val="19"/>
          <w:lang w:val="pt-BR"/>
        </w:rPr>
        <w:t>n</w:t>
      </w:r>
      <w:r w:rsidR="007F7A16" w:rsidRPr="00BF2040">
        <w:rPr>
          <w:szCs w:val="19"/>
          <w:lang w:val="pt-BR"/>
        </w:rPr>
        <w:t>a</w:t>
      </w:r>
      <w:r w:rsidR="00B04602" w:rsidRPr="00BF2040">
        <w:rPr>
          <w:szCs w:val="19"/>
          <w:lang w:val="pt-BR"/>
        </w:rPr>
        <w:t xml:space="preserve"> presente</w:t>
      </w:r>
      <w:proofErr w:type="gramEnd"/>
      <w:r w:rsidR="00B04602" w:rsidRPr="00BF2040">
        <w:rPr>
          <w:szCs w:val="19"/>
          <w:lang w:val="pt-BR"/>
        </w:rPr>
        <w:t xml:space="preserve"> </w:t>
      </w:r>
      <w:r w:rsidR="007F7A16" w:rsidRPr="00BF2040">
        <w:rPr>
          <w:szCs w:val="19"/>
          <w:lang w:val="pt-BR"/>
        </w:rPr>
        <w:t>licitação</w:t>
      </w:r>
      <w:r w:rsidR="00B04602" w:rsidRPr="00BF2040">
        <w:rPr>
          <w:szCs w:val="19"/>
          <w:lang w:val="pt-BR"/>
        </w:rPr>
        <w:t xml:space="preserve"> a partir da data da apresentação </w:t>
      </w:r>
      <w:proofErr w:type="gramStart"/>
      <w:r w:rsidR="00B04602" w:rsidRPr="00BF2040">
        <w:rPr>
          <w:szCs w:val="19"/>
          <w:lang w:val="pt-BR"/>
        </w:rPr>
        <w:t>da</w:t>
      </w:r>
      <w:proofErr w:type="gramEnd"/>
      <w:r w:rsidR="00B04602" w:rsidRPr="00BF2040">
        <w:rPr>
          <w:szCs w:val="19"/>
          <w:lang w:val="pt-BR"/>
        </w:rPr>
        <w:t xml:space="preserve"> Proposta até o prazo previsto no Edital</w:t>
      </w:r>
      <w:r w:rsidR="00B805F0" w:rsidRPr="00BF2040">
        <w:rPr>
          <w:szCs w:val="19"/>
          <w:lang w:val="pt-BR"/>
        </w:rPr>
        <w:t>.</w:t>
      </w:r>
    </w:p>
    <w:p w:rsidR="00B04602" w:rsidRPr="00BF2040" w:rsidRDefault="00B04602" w:rsidP="00BF2040">
      <w:pPr>
        <w:spacing w:line="276" w:lineRule="auto"/>
        <w:ind w:right="-6"/>
        <w:jc w:val="both"/>
        <w:rPr>
          <w:szCs w:val="19"/>
          <w:lang w:val="pt-BR"/>
        </w:rPr>
      </w:pPr>
    </w:p>
    <w:p w:rsidR="00B04602" w:rsidRDefault="00B04602" w:rsidP="002D2317">
      <w:pPr>
        <w:rPr>
          <w:sz w:val="20"/>
          <w:szCs w:val="19"/>
          <w:lang w:val="pt-BR"/>
        </w:rPr>
      </w:pPr>
    </w:p>
    <w:p w:rsidR="00B04602" w:rsidRDefault="00B04602" w:rsidP="002D2317">
      <w:pPr>
        <w:rPr>
          <w:sz w:val="20"/>
          <w:szCs w:val="19"/>
          <w:lang w:val="pt-BR"/>
        </w:rPr>
      </w:pPr>
    </w:p>
    <w:p w:rsidR="00B04602" w:rsidRDefault="00B04602" w:rsidP="002D2317">
      <w:pPr>
        <w:rPr>
          <w:sz w:val="20"/>
          <w:szCs w:val="19"/>
          <w:lang w:val="pt-BR"/>
        </w:rPr>
      </w:pPr>
    </w:p>
    <w:sectPr w:rsidR="00B04602" w:rsidSect="009B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27" w:bottom="1276" w:left="1140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DC" w:rsidRDefault="007544DC">
      <w:r>
        <w:separator/>
      </w:r>
    </w:p>
  </w:endnote>
  <w:endnote w:type="continuationSeparator" w:id="0">
    <w:p w:rsidR="007544DC" w:rsidRDefault="007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7" w:rsidRDefault="00A418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2089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41817" w:rsidRDefault="00A418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1817">
          <w:rPr>
            <w:noProof/>
            <w:lang w:val="pt-BR"/>
          </w:rPr>
          <w:t>1</w:t>
        </w:r>
        <w:r>
          <w:fldChar w:fldCharType="end"/>
        </w:r>
      </w:p>
    </w:sdtContent>
  </w:sdt>
  <w:p w:rsidR="00922BB9" w:rsidRDefault="00922BB9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7" w:rsidRDefault="00A418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DC" w:rsidRDefault="007544DC">
      <w:r>
        <w:separator/>
      </w:r>
    </w:p>
  </w:footnote>
  <w:footnote w:type="continuationSeparator" w:id="0">
    <w:p w:rsidR="007544DC" w:rsidRDefault="0075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7" w:rsidRDefault="00A418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2208530</wp:posOffset>
          </wp:positionH>
          <wp:positionV relativeFrom="paragraph">
            <wp:posOffset>-718516</wp:posOffset>
          </wp:positionV>
          <wp:extent cx="1699404" cy="1080000"/>
          <wp:effectExtent l="0" t="0" r="0" b="635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7" w:rsidRDefault="00A418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22F"/>
    <w:multiLevelType w:val="hybridMultilevel"/>
    <w:tmpl w:val="DB32C6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2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3">
    <w:nsid w:val="32AC373E"/>
    <w:multiLevelType w:val="hybridMultilevel"/>
    <w:tmpl w:val="16F63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5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6">
    <w:nsid w:val="640E3950"/>
    <w:multiLevelType w:val="hybridMultilevel"/>
    <w:tmpl w:val="DB62E5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4E5E"/>
    <w:rsid w:val="000F47CF"/>
    <w:rsid w:val="0014778C"/>
    <w:rsid w:val="00174702"/>
    <w:rsid w:val="001E18E3"/>
    <w:rsid w:val="00250656"/>
    <w:rsid w:val="002A0421"/>
    <w:rsid w:val="002D2317"/>
    <w:rsid w:val="002F2F00"/>
    <w:rsid w:val="003E5CDA"/>
    <w:rsid w:val="005146CF"/>
    <w:rsid w:val="005C4A97"/>
    <w:rsid w:val="005D2553"/>
    <w:rsid w:val="00655B83"/>
    <w:rsid w:val="006C0044"/>
    <w:rsid w:val="007544DC"/>
    <w:rsid w:val="007F7A16"/>
    <w:rsid w:val="00842F13"/>
    <w:rsid w:val="00853490"/>
    <w:rsid w:val="008C0588"/>
    <w:rsid w:val="008D13D2"/>
    <w:rsid w:val="008E09AB"/>
    <w:rsid w:val="00912785"/>
    <w:rsid w:val="00922BB9"/>
    <w:rsid w:val="009B2589"/>
    <w:rsid w:val="00A41817"/>
    <w:rsid w:val="00AF763F"/>
    <w:rsid w:val="00B04602"/>
    <w:rsid w:val="00B167F8"/>
    <w:rsid w:val="00B805F0"/>
    <w:rsid w:val="00BF2040"/>
    <w:rsid w:val="00C10B77"/>
    <w:rsid w:val="00C56C8F"/>
    <w:rsid w:val="00CA2DB0"/>
    <w:rsid w:val="00CC07EC"/>
    <w:rsid w:val="00D13D04"/>
    <w:rsid w:val="00D530E0"/>
    <w:rsid w:val="00DD65FB"/>
    <w:rsid w:val="00E04B31"/>
    <w:rsid w:val="00EA16E2"/>
    <w:rsid w:val="00F2691A"/>
    <w:rsid w:val="00F411F6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12</cp:revision>
  <dcterms:created xsi:type="dcterms:W3CDTF">2019-03-29T17:28:00Z</dcterms:created>
  <dcterms:modified xsi:type="dcterms:W3CDTF">2019-10-28T20:28:00Z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