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1" w:type="dxa"/>
        <w:tblLook w:val="04A0" w:firstRow="1" w:lastRow="0" w:firstColumn="1" w:lastColumn="0" w:noHBand="0" w:noVBand="1"/>
      </w:tblPr>
      <w:tblGrid>
        <w:gridCol w:w="617"/>
        <w:gridCol w:w="8244"/>
      </w:tblGrid>
      <w:tr w:rsidR="00EC2755" w:rsidRPr="0010621E" w:rsidTr="0070622F">
        <w:trPr>
          <w:trHeight w:val="12741"/>
        </w:trPr>
        <w:tc>
          <w:tcPr>
            <w:tcW w:w="534" w:type="dxa"/>
          </w:tcPr>
          <w:p w:rsidR="00EC2755" w:rsidRPr="002A39B4" w:rsidRDefault="00EC2755" w:rsidP="002D6819">
            <w:pPr>
              <w:widowControl w:val="0"/>
              <w:spacing w:after="0" w:line="240" w:lineRule="auto"/>
              <w:rPr>
                <w:sz w:val="24"/>
                <w:szCs w:val="24"/>
              </w:rPr>
            </w:pPr>
            <w:r w:rsidRPr="002A39B4">
              <w:rPr>
                <w:sz w:val="24"/>
                <w:szCs w:val="24"/>
              </w:rPr>
              <w:t>01</w:t>
            </w:r>
          </w:p>
          <w:p w:rsidR="00EC2755" w:rsidRPr="002A39B4" w:rsidRDefault="00EC2755" w:rsidP="002D6819">
            <w:pPr>
              <w:widowControl w:val="0"/>
              <w:spacing w:after="0" w:line="240" w:lineRule="auto"/>
              <w:rPr>
                <w:sz w:val="24"/>
                <w:szCs w:val="24"/>
              </w:rPr>
            </w:pPr>
            <w:r w:rsidRPr="002A39B4">
              <w:rPr>
                <w:sz w:val="24"/>
                <w:szCs w:val="24"/>
              </w:rPr>
              <w:t>02</w:t>
            </w:r>
          </w:p>
          <w:p w:rsidR="00EC2755" w:rsidRPr="002A39B4" w:rsidRDefault="00EC2755" w:rsidP="002D6819">
            <w:pPr>
              <w:widowControl w:val="0"/>
              <w:spacing w:after="0" w:line="240" w:lineRule="auto"/>
              <w:rPr>
                <w:sz w:val="24"/>
                <w:szCs w:val="24"/>
              </w:rPr>
            </w:pPr>
            <w:r w:rsidRPr="002A39B4">
              <w:rPr>
                <w:sz w:val="24"/>
                <w:szCs w:val="24"/>
              </w:rPr>
              <w:t>03</w:t>
            </w:r>
          </w:p>
          <w:p w:rsidR="00EC2755" w:rsidRPr="002A39B4" w:rsidRDefault="00EC2755" w:rsidP="002D6819">
            <w:pPr>
              <w:widowControl w:val="0"/>
              <w:spacing w:after="0" w:line="240" w:lineRule="auto"/>
              <w:rPr>
                <w:sz w:val="24"/>
                <w:szCs w:val="24"/>
              </w:rPr>
            </w:pPr>
            <w:r w:rsidRPr="002A39B4">
              <w:rPr>
                <w:sz w:val="24"/>
                <w:szCs w:val="24"/>
              </w:rPr>
              <w:t>04</w:t>
            </w:r>
          </w:p>
          <w:p w:rsidR="00EC2755" w:rsidRPr="002A39B4" w:rsidRDefault="00EC2755" w:rsidP="002D6819">
            <w:pPr>
              <w:widowControl w:val="0"/>
              <w:spacing w:after="0" w:line="240" w:lineRule="auto"/>
              <w:rPr>
                <w:sz w:val="24"/>
                <w:szCs w:val="24"/>
              </w:rPr>
            </w:pPr>
            <w:r w:rsidRPr="002A39B4">
              <w:rPr>
                <w:sz w:val="24"/>
                <w:szCs w:val="24"/>
              </w:rPr>
              <w:t>05</w:t>
            </w:r>
          </w:p>
          <w:p w:rsidR="00EC2755" w:rsidRPr="002A39B4" w:rsidRDefault="00EC2755" w:rsidP="002D6819">
            <w:pPr>
              <w:widowControl w:val="0"/>
              <w:spacing w:after="0" w:line="240" w:lineRule="auto"/>
              <w:rPr>
                <w:sz w:val="24"/>
                <w:szCs w:val="24"/>
              </w:rPr>
            </w:pPr>
            <w:r w:rsidRPr="002A39B4">
              <w:rPr>
                <w:sz w:val="24"/>
                <w:szCs w:val="24"/>
              </w:rPr>
              <w:t>06</w:t>
            </w:r>
          </w:p>
          <w:p w:rsidR="00EC2755" w:rsidRPr="002A39B4" w:rsidRDefault="00EC2755" w:rsidP="002D6819">
            <w:pPr>
              <w:widowControl w:val="0"/>
              <w:spacing w:after="0" w:line="240" w:lineRule="auto"/>
              <w:rPr>
                <w:sz w:val="24"/>
                <w:szCs w:val="24"/>
              </w:rPr>
            </w:pPr>
            <w:r w:rsidRPr="002A39B4">
              <w:rPr>
                <w:sz w:val="24"/>
                <w:szCs w:val="24"/>
              </w:rPr>
              <w:t>07</w:t>
            </w:r>
          </w:p>
          <w:p w:rsidR="00EC2755" w:rsidRPr="002A39B4" w:rsidRDefault="00EC2755" w:rsidP="002D6819">
            <w:pPr>
              <w:widowControl w:val="0"/>
              <w:spacing w:after="0" w:line="240" w:lineRule="auto"/>
              <w:rPr>
                <w:sz w:val="24"/>
                <w:szCs w:val="24"/>
              </w:rPr>
            </w:pPr>
            <w:r w:rsidRPr="002A39B4">
              <w:rPr>
                <w:sz w:val="24"/>
                <w:szCs w:val="24"/>
              </w:rPr>
              <w:t>08</w:t>
            </w:r>
          </w:p>
          <w:p w:rsidR="00EC2755" w:rsidRPr="002A39B4" w:rsidRDefault="00EC2755" w:rsidP="002D6819">
            <w:pPr>
              <w:widowControl w:val="0"/>
              <w:spacing w:after="0" w:line="240" w:lineRule="auto"/>
              <w:rPr>
                <w:sz w:val="24"/>
                <w:szCs w:val="24"/>
              </w:rPr>
            </w:pPr>
            <w:r w:rsidRPr="002A39B4">
              <w:rPr>
                <w:sz w:val="24"/>
                <w:szCs w:val="24"/>
              </w:rPr>
              <w:t>09</w:t>
            </w:r>
          </w:p>
          <w:p w:rsidR="00EC2755" w:rsidRPr="002A39B4" w:rsidRDefault="00EC2755" w:rsidP="002D6819">
            <w:pPr>
              <w:widowControl w:val="0"/>
              <w:spacing w:after="0" w:line="240" w:lineRule="auto"/>
              <w:rPr>
                <w:sz w:val="24"/>
                <w:szCs w:val="24"/>
              </w:rPr>
            </w:pPr>
            <w:r w:rsidRPr="002A39B4">
              <w:rPr>
                <w:sz w:val="24"/>
                <w:szCs w:val="24"/>
              </w:rPr>
              <w:t>10</w:t>
            </w:r>
          </w:p>
          <w:p w:rsidR="00EC2755" w:rsidRPr="002A39B4" w:rsidRDefault="00EC2755" w:rsidP="002D6819">
            <w:pPr>
              <w:widowControl w:val="0"/>
              <w:spacing w:after="0" w:line="240" w:lineRule="auto"/>
              <w:rPr>
                <w:sz w:val="24"/>
                <w:szCs w:val="24"/>
              </w:rPr>
            </w:pPr>
            <w:r w:rsidRPr="002A39B4">
              <w:rPr>
                <w:sz w:val="24"/>
                <w:szCs w:val="24"/>
              </w:rPr>
              <w:t>11</w:t>
            </w:r>
          </w:p>
          <w:p w:rsidR="00EC2755" w:rsidRPr="002A39B4" w:rsidRDefault="00EC2755" w:rsidP="002D6819">
            <w:pPr>
              <w:widowControl w:val="0"/>
              <w:spacing w:after="0" w:line="240" w:lineRule="auto"/>
              <w:rPr>
                <w:sz w:val="24"/>
                <w:szCs w:val="24"/>
              </w:rPr>
            </w:pPr>
            <w:r w:rsidRPr="002A39B4">
              <w:rPr>
                <w:sz w:val="24"/>
                <w:szCs w:val="24"/>
              </w:rPr>
              <w:t>12</w:t>
            </w:r>
          </w:p>
          <w:p w:rsidR="00EC2755" w:rsidRPr="002A39B4" w:rsidRDefault="00EC2755" w:rsidP="002D6819">
            <w:pPr>
              <w:widowControl w:val="0"/>
              <w:spacing w:after="0" w:line="240" w:lineRule="auto"/>
              <w:rPr>
                <w:sz w:val="24"/>
                <w:szCs w:val="24"/>
              </w:rPr>
            </w:pPr>
            <w:r w:rsidRPr="002A39B4">
              <w:rPr>
                <w:sz w:val="24"/>
                <w:szCs w:val="24"/>
              </w:rPr>
              <w:t>13</w:t>
            </w:r>
          </w:p>
          <w:p w:rsidR="00EC2755" w:rsidRPr="002A39B4" w:rsidRDefault="00EC2755" w:rsidP="002D6819">
            <w:pPr>
              <w:widowControl w:val="0"/>
              <w:spacing w:after="0" w:line="240" w:lineRule="auto"/>
              <w:rPr>
                <w:sz w:val="24"/>
                <w:szCs w:val="24"/>
              </w:rPr>
            </w:pPr>
            <w:r w:rsidRPr="002A39B4">
              <w:rPr>
                <w:sz w:val="24"/>
                <w:szCs w:val="24"/>
              </w:rPr>
              <w:t>14</w:t>
            </w:r>
          </w:p>
          <w:p w:rsidR="00EC2755" w:rsidRPr="002A39B4" w:rsidRDefault="00EC2755" w:rsidP="002D6819">
            <w:pPr>
              <w:widowControl w:val="0"/>
              <w:spacing w:after="0" w:line="240" w:lineRule="auto"/>
              <w:rPr>
                <w:sz w:val="24"/>
                <w:szCs w:val="24"/>
              </w:rPr>
            </w:pPr>
            <w:r w:rsidRPr="002A39B4">
              <w:rPr>
                <w:sz w:val="24"/>
                <w:szCs w:val="24"/>
              </w:rPr>
              <w:t>15</w:t>
            </w:r>
          </w:p>
          <w:p w:rsidR="00EC2755" w:rsidRPr="002A39B4" w:rsidRDefault="00EC2755" w:rsidP="002D6819">
            <w:pPr>
              <w:widowControl w:val="0"/>
              <w:spacing w:after="0" w:line="240" w:lineRule="auto"/>
              <w:rPr>
                <w:sz w:val="24"/>
                <w:szCs w:val="24"/>
              </w:rPr>
            </w:pPr>
            <w:r w:rsidRPr="002A39B4">
              <w:rPr>
                <w:sz w:val="24"/>
                <w:szCs w:val="24"/>
              </w:rPr>
              <w:t>16</w:t>
            </w:r>
          </w:p>
          <w:p w:rsidR="00EC2755" w:rsidRPr="002A39B4" w:rsidRDefault="00EC2755" w:rsidP="002D6819">
            <w:pPr>
              <w:widowControl w:val="0"/>
              <w:spacing w:after="0" w:line="240" w:lineRule="auto"/>
              <w:rPr>
                <w:sz w:val="24"/>
                <w:szCs w:val="24"/>
              </w:rPr>
            </w:pPr>
            <w:r w:rsidRPr="002A39B4">
              <w:rPr>
                <w:sz w:val="24"/>
                <w:szCs w:val="24"/>
              </w:rPr>
              <w:t>17</w:t>
            </w:r>
          </w:p>
          <w:p w:rsidR="00EC2755" w:rsidRPr="002A39B4" w:rsidRDefault="00EC2755" w:rsidP="002D6819">
            <w:pPr>
              <w:widowControl w:val="0"/>
              <w:spacing w:after="0" w:line="240" w:lineRule="auto"/>
              <w:rPr>
                <w:sz w:val="24"/>
                <w:szCs w:val="24"/>
              </w:rPr>
            </w:pPr>
            <w:r w:rsidRPr="002A39B4">
              <w:rPr>
                <w:sz w:val="24"/>
                <w:szCs w:val="24"/>
              </w:rPr>
              <w:t>18</w:t>
            </w:r>
          </w:p>
          <w:p w:rsidR="00EC2755" w:rsidRPr="002A39B4" w:rsidRDefault="00EC2755" w:rsidP="002D6819">
            <w:pPr>
              <w:widowControl w:val="0"/>
              <w:spacing w:after="0" w:line="240" w:lineRule="auto"/>
              <w:rPr>
                <w:sz w:val="24"/>
                <w:szCs w:val="24"/>
              </w:rPr>
            </w:pPr>
            <w:r w:rsidRPr="002A39B4">
              <w:rPr>
                <w:sz w:val="24"/>
                <w:szCs w:val="24"/>
              </w:rPr>
              <w:t>19</w:t>
            </w:r>
          </w:p>
          <w:p w:rsidR="00EC2755" w:rsidRPr="002A39B4" w:rsidRDefault="00EC2755" w:rsidP="002D6819">
            <w:pPr>
              <w:widowControl w:val="0"/>
              <w:spacing w:after="0" w:line="240" w:lineRule="auto"/>
              <w:rPr>
                <w:sz w:val="24"/>
                <w:szCs w:val="24"/>
              </w:rPr>
            </w:pPr>
            <w:r w:rsidRPr="002A39B4">
              <w:rPr>
                <w:sz w:val="24"/>
                <w:szCs w:val="24"/>
              </w:rPr>
              <w:t>20</w:t>
            </w:r>
          </w:p>
          <w:p w:rsidR="00EC2755" w:rsidRPr="002A39B4" w:rsidRDefault="00EC2755" w:rsidP="002D6819">
            <w:pPr>
              <w:widowControl w:val="0"/>
              <w:spacing w:after="0" w:line="240" w:lineRule="auto"/>
              <w:rPr>
                <w:sz w:val="24"/>
                <w:szCs w:val="24"/>
              </w:rPr>
            </w:pPr>
            <w:r w:rsidRPr="002A39B4">
              <w:rPr>
                <w:sz w:val="24"/>
                <w:szCs w:val="24"/>
              </w:rPr>
              <w:t>21</w:t>
            </w:r>
          </w:p>
          <w:p w:rsidR="00EC2755" w:rsidRPr="002A39B4" w:rsidRDefault="00EC2755" w:rsidP="002D6819">
            <w:pPr>
              <w:widowControl w:val="0"/>
              <w:spacing w:after="0" w:line="240" w:lineRule="auto"/>
              <w:rPr>
                <w:sz w:val="24"/>
                <w:szCs w:val="24"/>
              </w:rPr>
            </w:pPr>
            <w:r w:rsidRPr="002A39B4">
              <w:rPr>
                <w:sz w:val="24"/>
                <w:szCs w:val="24"/>
              </w:rPr>
              <w:t>22</w:t>
            </w:r>
          </w:p>
          <w:p w:rsidR="00EC2755" w:rsidRPr="002A39B4" w:rsidRDefault="00EC2755" w:rsidP="002D6819">
            <w:pPr>
              <w:widowControl w:val="0"/>
              <w:spacing w:after="0" w:line="240" w:lineRule="auto"/>
              <w:rPr>
                <w:sz w:val="24"/>
                <w:szCs w:val="24"/>
              </w:rPr>
            </w:pPr>
            <w:r w:rsidRPr="002A39B4">
              <w:rPr>
                <w:sz w:val="24"/>
                <w:szCs w:val="24"/>
              </w:rPr>
              <w:t>23</w:t>
            </w:r>
          </w:p>
          <w:p w:rsidR="00EC2755" w:rsidRPr="002A39B4" w:rsidRDefault="00EC2755" w:rsidP="002D6819">
            <w:pPr>
              <w:widowControl w:val="0"/>
              <w:spacing w:after="0" w:line="240" w:lineRule="auto"/>
              <w:rPr>
                <w:sz w:val="24"/>
                <w:szCs w:val="24"/>
              </w:rPr>
            </w:pPr>
            <w:r w:rsidRPr="002A39B4">
              <w:rPr>
                <w:sz w:val="24"/>
                <w:szCs w:val="24"/>
              </w:rPr>
              <w:t>24</w:t>
            </w:r>
          </w:p>
          <w:p w:rsidR="00EC2755" w:rsidRPr="002A39B4" w:rsidRDefault="00EC2755" w:rsidP="002D6819">
            <w:pPr>
              <w:widowControl w:val="0"/>
              <w:spacing w:after="0" w:line="240" w:lineRule="auto"/>
              <w:rPr>
                <w:sz w:val="24"/>
                <w:szCs w:val="24"/>
              </w:rPr>
            </w:pPr>
            <w:r w:rsidRPr="002A39B4">
              <w:rPr>
                <w:sz w:val="24"/>
                <w:szCs w:val="24"/>
              </w:rPr>
              <w:t>25</w:t>
            </w:r>
          </w:p>
          <w:p w:rsidR="00EC2755" w:rsidRPr="002A39B4" w:rsidRDefault="00EC2755" w:rsidP="002D6819">
            <w:pPr>
              <w:widowControl w:val="0"/>
              <w:spacing w:after="0" w:line="240" w:lineRule="auto"/>
              <w:rPr>
                <w:sz w:val="24"/>
                <w:szCs w:val="24"/>
              </w:rPr>
            </w:pPr>
            <w:r w:rsidRPr="002A39B4">
              <w:rPr>
                <w:sz w:val="24"/>
                <w:szCs w:val="24"/>
              </w:rPr>
              <w:t>26</w:t>
            </w:r>
          </w:p>
          <w:p w:rsidR="00EC2755" w:rsidRPr="002A39B4" w:rsidRDefault="00EC2755" w:rsidP="002D6819">
            <w:pPr>
              <w:widowControl w:val="0"/>
              <w:spacing w:after="0" w:line="240" w:lineRule="auto"/>
              <w:rPr>
                <w:sz w:val="24"/>
                <w:szCs w:val="24"/>
              </w:rPr>
            </w:pPr>
            <w:r w:rsidRPr="002A39B4">
              <w:rPr>
                <w:sz w:val="24"/>
                <w:szCs w:val="24"/>
              </w:rPr>
              <w:t>27</w:t>
            </w:r>
          </w:p>
          <w:p w:rsidR="00EC2755" w:rsidRPr="002A39B4" w:rsidRDefault="00EC2755" w:rsidP="002D6819">
            <w:pPr>
              <w:widowControl w:val="0"/>
              <w:spacing w:after="0" w:line="240" w:lineRule="auto"/>
              <w:rPr>
                <w:sz w:val="24"/>
                <w:szCs w:val="24"/>
              </w:rPr>
            </w:pPr>
            <w:r w:rsidRPr="002A39B4">
              <w:rPr>
                <w:sz w:val="24"/>
                <w:szCs w:val="24"/>
              </w:rPr>
              <w:t>28</w:t>
            </w:r>
          </w:p>
          <w:p w:rsidR="00EC2755" w:rsidRPr="002A39B4" w:rsidRDefault="00EC2755" w:rsidP="002D6819">
            <w:pPr>
              <w:widowControl w:val="0"/>
              <w:spacing w:after="0" w:line="240" w:lineRule="auto"/>
              <w:rPr>
                <w:sz w:val="24"/>
                <w:szCs w:val="24"/>
              </w:rPr>
            </w:pPr>
            <w:r w:rsidRPr="002A39B4">
              <w:rPr>
                <w:sz w:val="24"/>
                <w:szCs w:val="24"/>
              </w:rPr>
              <w:t>29</w:t>
            </w:r>
          </w:p>
          <w:p w:rsidR="00EC2755" w:rsidRPr="002A39B4" w:rsidRDefault="00EC2755" w:rsidP="002D6819">
            <w:pPr>
              <w:widowControl w:val="0"/>
              <w:spacing w:after="0" w:line="240" w:lineRule="auto"/>
              <w:rPr>
                <w:sz w:val="24"/>
                <w:szCs w:val="24"/>
              </w:rPr>
            </w:pPr>
            <w:r w:rsidRPr="002A39B4">
              <w:rPr>
                <w:sz w:val="24"/>
                <w:szCs w:val="24"/>
              </w:rPr>
              <w:t>30</w:t>
            </w:r>
          </w:p>
          <w:p w:rsidR="00EC2755" w:rsidRPr="002A39B4" w:rsidRDefault="00EC2755" w:rsidP="002D6819">
            <w:pPr>
              <w:widowControl w:val="0"/>
              <w:spacing w:after="0" w:line="240" w:lineRule="auto"/>
              <w:rPr>
                <w:sz w:val="24"/>
                <w:szCs w:val="24"/>
              </w:rPr>
            </w:pPr>
            <w:r w:rsidRPr="002A39B4">
              <w:rPr>
                <w:sz w:val="24"/>
                <w:szCs w:val="24"/>
              </w:rPr>
              <w:t>31</w:t>
            </w:r>
          </w:p>
          <w:p w:rsidR="00EC2755" w:rsidRPr="002A39B4" w:rsidRDefault="00EC2755" w:rsidP="002D6819">
            <w:pPr>
              <w:widowControl w:val="0"/>
              <w:spacing w:after="0" w:line="240" w:lineRule="auto"/>
              <w:rPr>
                <w:sz w:val="24"/>
                <w:szCs w:val="24"/>
              </w:rPr>
            </w:pPr>
            <w:r w:rsidRPr="002A39B4">
              <w:rPr>
                <w:sz w:val="24"/>
                <w:szCs w:val="24"/>
              </w:rPr>
              <w:t>32</w:t>
            </w:r>
          </w:p>
          <w:p w:rsidR="00EC2755" w:rsidRPr="002A39B4" w:rsidRDefault="00EC2755" w:rsidP="002D6819">
            <w:pPr>
              <w:widowControl w:val="0"/>
              <w:spacing w:after="0" w:line="240" w:lineRule="auto"/>
              <w:rPr>
                <w:sz w:val="24"/>
                <w:szCs w:val="24"/>
              </w:rPr>
            </w:pPr>
            <w:r w:rsidRPr="002A39B4">
              <w:rPr>
                <w:sz w:val="24"/>
                <w:szCs w:val="24"/>
              </w:rPr>
              <w:t>33</w:t>
            </w:r>
          </w:p>
          <w:p w:rsidR="00EC2755" w:rsidRPr="002A39B4" w:rsidRDefault="00EC2755" w:rsidP="002D6819">
            <w:pPr>
              <w:widowControl w:val="0"/>
              <w:spacing w:after="0" w:line="240" w:lineRule="auto"/>
              <w:rPr>
                <w:sz w:val="24"/>
                <w:szCs w:val="24"/>
              </w:rPr>
            </w:pPr>
            <w:r w:rsidRPr="002A39B4">
              <w:rPr>
                <w:sz w:val="24"/>
                <w:szCs w:val="24"/>
              </w:rPr>
              <w:t>34</w:t>
            </w:r>
          </w:p>
          <w:p w:rsidR="00EC2755" w:rsidRPr="002A39B4" w:rsidRDefault="00EC2755" w:rsidP="002D6819">
            <w:pPr>
              <w:widowControl w:val="0"/>
              <w:spacing w:after="0" w:line="240" w:lineRule="auto"/>
              <w:rPr>
                <w:sz w:val="24"/>
                <w:szCs w:val="24"/>
              </w:rPr>
            </w:pPr>
            <w:r w:rsidRPr="002A39B4">
              <w:rPr>
                <w:sz w:val="24"/>
                <w:szCs w:val="24"/>
              </w:rPr>
              <w:t>35</w:t>
            </w:r>
          </w:p>
          <w:p w:rsidR="00EC2755" w:rsidRPr="002A39B4" w:rsidRDefault="00EC2755" w:rsidP="002D6819">
            <w:pPr>
              <w:widowControl w:val="0"/>
              <w:spacing w:after="0" w:line="240" w:lineRule="auto"/>
              <w:rPr>
                <w:sz w:val="24"/>
                <w:szCs w:val="24"/>
              </w:rPr>
            </w:pPr>
            <w:r w:rsidRPr="002A39B4">
              <w:rPr>
                <w:sz w:val="24"/>
                <w:szCs w:val="24"/>
              </w:rPr>
              <w:t>36</w:t>
            </w:r>
          </w:p>
          <w:p w:rsidR="00EC2755" w:rsidRPr="002A39B4" w:rsidRDefault="00EC2755" w:rsidP="002D6819">
            <w:pPr>
              <w:widowControl w:val="0"/>
              <w:spacing w:after="0" w:line="240" w:lineRule="auto"/>
              <w:rPr>
                <w:sz w:val="24"/>
                <w:szCs w:val="24"/>
              </w:rPr>
            </w:pPr>
            <w:r w:rsidRPr="002A39B4">
              <w:rPr>
                <w:sz w:val="24"/>
                <w:szCs w:val="24"/>
              </w:rPr>
              <w:t>37</w:t>
            </w:r>
          </w:p>
          <w:p w:rsidR="00EC2755" w:rsidRPr="002A39B4" w:rsidRDefault="00EC2755" w:rsidP="002D6819">
            <w:pPr>
              <w:widowControl w:val="0"/>
              <w:spacing w:after="0" w:line="240" w:lineRule="auto"/>
              <w:rPr>
                <w:sz w:val="24"/>
                <w:szCs w:val="24"/>
              </w:rPr>
            </w:pPr>
            <w:r w:rsidRPr="002A39B4">
              <w:rPr>
                <w:sz w:val="24"/>
                <w:szCs w:val="24"/>
              </w:rPr>
              <w:t>38</w:t>
            </w:r>
          </w:p>
          <w:p w:rsidR="00EC2755" w:rsidRDefault="00EC2755" w:rsidP="002D6819">
            <w:pPr>
              <w:widowControl w:val="0"/>
              <w:spacing w:after="0" w:line="240" w:lineRule="auto"/>
              <w:rPr>
                <w:sz w:val="24"/>
                <w:szCs w:val="24"/>
              </w:rPr>
            </w:pPr>
            <w:r w:rsidRPr="002A39B4">
              <w:rPr>
                <w:sz w:val="24"/>
                <w:szCs w:val="24"/>
              </w:rPr>
              <w:t>39</w:t>
            </w:r>
          </w:p>
          <w:p w:rsidR="00EC2755" w:rsidRDefault="00EC2755" w:rsidP="002D6819">
            <w:pPr>
              <w:widowControl w:val="0"/>
              <w:spacing w:after="0" w:line="240" w:lineRule="auto"/>
              <w:rPr>
                <w:sz w:val="24"/>
                <w:szCs w:val="24"/>
              </w:rPr>
            </w:pPr>
            <w:r>
              <w:rPr>
                <w:sz w:val="24"/>
                <w:szCs w:val="24"/>
              </w:rPr>
              <w:t>40</w:t>
            </w:r>
          </w:p>
          <w:p w:rsidR="00EC2755" w:rsidRDefault="00EC2755" w:rsidP="002D6819">
            <w:pPr>
              <w:widowControl w:val="0"/>
              <w:spacing w:after="0" w:line="240" w:lineRule="auto"/>
              <w:rPr>
                <w:sz w:val="24"/>
                <w:szCs w:val="24"/>
              </w:rPr>
            </w:pPr>
            <w:r>
              <w:rPr>
                <w:sz w:val="24"/>
                <w:szCs w:val="24"/>
              </w:rPr>
              <w:t>41</w:t>
            </w:r>
          </w:p>
          <w:p w:rsidR="00EC2755" w:rsidRDefault="00EC2755" w:rsidP="002D6819">
            <w:pPr>
              <w:widowControl w:val="0"/>
              <w:spacing w:after="0" w:line="240" w:lineRule="auto"/>
              <w:rPr>
                <w:sz w:val="24"/>
                <w:szCs w:val="24"/>
              </w:rPr>
            </w:pPr>
            <w:r>
              <w:rPr>
                <w:sz w:val="24"/>
                <w:szCs w:val="24"/>
              </w:rPr>
              <w:t>42</w:t>
            </w:r>
          </w:p>
          <w:p w:rsidR="00EC2755" w:rsidRDefault="00EC2755" w:rsidP="002D6819">
            <w:pPr>
              <w:widowControl w:val="0"/>
              <w:spacing w:after="0" w:line="240" w:lineRule="auto"/>
              <w:rPr>
                <w:sz w:val="24"/>
                <w:szCs w:val="24"/>
              </w:rPr>
            </w:pPr>
            <w:r>
              <w:rPr>
                <w:sz w:val="24"/>
                <w:szCs w:val="24"/>
              </w:rPr>
              <w:t>43</w:t>
            </w:r>
          </w:p>
          <w:p w:rsidR="00EC2755" w:rsidRDefault="00EC2755" w:rsidP="002D6819">
            <w:pPr>
              <w:widowControl w:val="0"/>
              <w:spacing w:after="0" w:line="240" w:lineRule="auto"/>
              <w:rPr>
                <w:sz w:val="24"/>
                <w:szCs w:val="24"/>
              </w:rPr>
            </w:pPr>
            <w:r>
              <w:rPr>
                <w:sz w:val="24"/>
                <w:szCs w:val="24"/>
              </w:rPr>
              <w:t>44</w:t>
            </w:r>
          </w:p>
          <w:p w:rsidR="00EC2755" w:rsidRDefault="00EC2755" w:rsidP="002D6819">
            <w:pPr>
              <w:widowControl w:val="0"/>
              <w:spacing w:after="0" w:line="240" w:lineRule="auto"/>
              <w:rPr>
                <w:sz w:val="24"/>
                <w:szCs w:val="24"/>
              </w:rPr>
            </w:pPr>
            <w:r>
              <w:rPr>
                <w:sz w:val="24"/>
                <w:szCs w:val="24"/>
              </w:rPr>
              <w:t>45</w:t>
            </w:r>
          </w:p>
          <w:p w:rsidR="00EC2755" w:rsidRDefault="00EC2755" w:rsidP="002D6819">
            <w:pPr>
              <w:widowControl w:val="0"/>
              <w:spacing w:after="0" w:line="240" w:lineRule="auto"/>
              <w:rPr>
                <w:sz w:val="24"/>
                <w:szCs w:val="24"/>
              </w:rPr>
            </w:pPr>
            <w:r>
              <w:rPr>
                <w:sz w:val="24"/>
                <w:szCs w:val="24"/>
              </w:rPr>
              <w:t>46</w:t>
            </w:r>
          </w:p>
          <w:p w:rsidR="00EC2755" w:rsidRDefault="00EC2755" w:rsidP="002D6819">
            <w:pPr>
              <w:widowControl w:val="0"/>
              <w:spacing w:after="0" w:line="240" w:lineRule="auto"/>
              <w:rPr>
                <w:sz w:val="24"/>
                <w:szCs w:val="24"/>
              </w:rPr>
            </w:pPr>
            <w:r>
              <w:rPr>
                <w:sz w:val="24"/>
                <w:szCs w:val="24"/>
              </w:rPr>
              <w:t>47</w:t>
            </w:r>
          </w:p>
          <w:p w:rsidR="00EC2755" w:rsidRDefault="00EC2755" w:rsidP="002D6819">
            <w:pPr>
              <w:widowControl w:val="0"/>
              <w:spacing w:after="0" w:line="240" w:lineRule="auto"/>
              <w:rPr>
                <w:sz w:val="24"/>
                <w:szCs w:val="24"/>
              </w:rPr>
            </w:pPr>
            <w:r>
              <w:rPr>
                <w:sz w:val="24"/>
                <w:szCs w:val="24"/>
              </w:rPr>
              <w:t>47</w:t>
            </w:r>
          </w:p>
          <w:p w:rsidR="00EC2755" w:rsidRDefault="00EC2755" w:rsidP="002D6819">
            <w:pPr>
              <w:widowControl w:val="0"/>
              <w:spacing w:after="0" w:line="240" w:lineRule="auto"/>
              <w:rPr>
                <w:sz w:val="24"/>
                <w:szCs w:val="24"/>
              </w:rPr>
            </w:pPr>
            <w:r>
              <w:rPr>
                <w:sz w:val="24"/>
                <w:szCs w:val="24"/>
              </w:rPr>
              <w:t>49</w:t>
            </w:r>
          </w:p>
          <w:p w:rsidR="00EC2755" w:rsidRDefault="00EC2755" w:rsidP="002D6819">
            <w:pPr>
              <w:widowControl w:val="0"/>
              <w:spacing w:after="0" w:line="240" w:lineRule="auto"/>
              <w:rPr>
                <w:sz w:val="24"/>
                <w:szCs w:val="24"/>
              </w:rPr>
            </w:pPr>
            <w:r>
              <w:rPr>
                <w:sz w:val="24"/>
                <w:szCs w:val="24"/>
              </w:rPr>
              <w:t>50</w:t>
            </w:r>
          </w:p>
          <w:p w:rsidR="00EC2755" w:rsidRDefault="00EC2755" w:rsidP="002D6819">
            <w:pPr>
              <w:widowControl w:val="0"/>
              <w:spacing w:after="0" w:line="240" w:lineRule="auto"/>
              <w:rPr>
                <w:sz w:val="24"/>
                <w:szCs w:val="24"/>
              </w:rPr>
            </w:pPr>
            <w:r>
              <w:rPr>
                <w:sz w:val="24"/>
                <w:szCs w:val="24"/>
              </w:rPr>
              <w:t>51</w:t>
            </w:r>
          </w:p>
          <w:p w:rsidR="0070622F" w:rsidRDefault="0070622F" w:rsidP="002D6819">
            <w:pPr>
              <w:widowControl w:val="0"/>
              <w:spacing w:after="0" w:line="240" w:lineRule="auto"/>
              <w:rPr>
                <w:sz w:val="24"/>
                <w:szCs w:val="24"/>
              </w:rPr>
            </w:pPr>
            <w:r>
              <w:rPr>
                <w:sz w:val="24"/>
                <w:szCs w:val="24"/>
              </w:rPr>
              <w:t>52</w:t>
            </w:r>
          </w:p>
          <w:p w:rsidR="0070622F" w:rsidRDefault="0070622F" w:rsidP="002D6819">
            <w:pPr>
              <w:widowControl w:val="0"/>
              <w:spacing w:after="0" w:line="240" w:lineRule="auto"/>
              <w:rPr>
                <w:sz w:val="24"/>
                <w:szCs w:val="24"/>
              </w:rPr>
            </w:pPr>
            <w:r>
              <w:rPr>
                <w:sz w:val="24"/>
                <w:szCs w:val="24"/>
              </w:rPr>
              <w:t>53</w:t>
            </w:r>
          </w:p>
          <w:p w:rsidR="0070622F" w:rsidRDefault="0070622F" w:rsidP="002D6819">
            <w:pPr>
              <w:widowControl w:val="0"/>
              <w:spacing w:after="0" w:line="240" w:lineRule="auto"/>
              <w:rPr>
                <w:sz w:val="24"/>
                <w:szCs w:val="24"/>
              </w:rPr>
            </w:pPr>
            <w:r>
              <w:rPr>
                <w:sz w:val="24"/>
                <w:szCs w:val="24"/>
              </w:rPr>
              <w:lastRenderedPageBreak/>
              <w:t>54</w:t>
            </w:r>
          </w:p>
          <w:p w:rsidR="0070622F" w:rsidRDefault="0070622F" w:rsidP="002D6819">
            <w:pPr>
              <w:widowControl w:val="0"/>
              <w:spacing w:after="0" w:line="240" w:lineRule="auto"/>
              <w:rPr>
                <w:sz w:val="24"/>
                <w:szCs w:val="24"/>
              </w:rPr>
            </w:pPr>
            <w:r>
              <w:rPr>
                <w:sz w:val="24"/>
                <w:szCs w:val="24"/>
              </w:rPr>
              <w:t>55</w:t>
            </w:r>
          </w:p>
          <w:p w:rsidR="00EC2755" w:rsidRDefault="007937FB" w:rsidP="00894320">
            <w:pPr>
              <w:widowControl w:val="0"/>
              <w:spacing w:after="0" w:line="240" w:lineRule="auto"/>
              <w:rPr>
                <w:sz w:val="24"/>
                <w:szCs w:val="24"/>
              </w:rPr>
            </w:pPr>
            <w:r>
              <w:rPr>
                <w:sz w:val="24"/>
                <w:szCs w:val="24"/>
              </w:rPr>
              <w:t>56</w:t>
            </w:r>
          </w:p>
          <w:p w:rsidR="007937FB" w:rsidRDefault="007937FB" w:rsidP="00894320">
            <w:pPr>
              <w:widowControl w:val="0"/>
              <w:spacing w:after="0" w:line="240" w:lineRule="auto"/>
              <w:rPr>
                <w:sz w:val="24"/>
                <w:szCs w:val="24"/>
              </w:rPr>
            </w:pPr>
            <w:r>
              <w:rPr>
                <w:sz w:val="24"/>
                <w:szCs w:val="24"/>
              </w:rPr>
              <w:t>57</w:t>
            </w:r>
          </w:p>
          <w:p w:rsidR="007937FB" w:rsidRDefault="007937FB" w:rsidP="00894320">
            <w:pPr>
              <w:widowControl w:val="0"/>
              <w:spacing w:after="0" w:line="240" w:lineRule="auto"/>
              <w:rPr>
                <w:sz w:val="24"/>
                <w:szCs w:val="24"/>
              </w:rPr>
            </w:pPr>
            <w:r>
              <w:rPr>
                <w:sz w:val="24"/>
                <w:szCs w:val="24"/>
              </w:rPr>
              <w:t>58</w:t>
            </w:r>
          </w:p>
          <w:p w:rsidR="007937FB" w:rsidRDefault="007937FB" w:rsidP="00894320">
            <w:pPr>
              <w:widowControl w:val="0"/>
              <w:spacing w:after="0" w:line="240" w:lineRule="auto"/>
              <w:rPr>
                <w:sz w:val="24"/>
                <w:szCs w:val="24"/>
              </w:rPr>
            </w:pPr>
            <w:r>
              <w:rPr>
                <w:sz w:val="24"/>
                <w:szCs w:val="24"/>
              </w:rPr>
              <w:t>59</w:t>
            </w:r>
          </w:p>
          <w:p w:rsidR="007937FB" w:rsidRDefault="007937FB" w:rsidP="00894320">
            <w:pPr>
              <w:widowControl w:val="0"/>
              <w:spacing w:after="0" w:line="240" w:lineRule="auto"/>
              <w:rPr>
                <w:sz w:val="24"/>
                <w:szCs w:val="24"/>
              </w:rPr>
            </w:pPr>
            <w:r>
              <w:rPr>
                <w:sz w:val="24"/>
                <w:szCs w:val="24"/>
              </w:rPr>
              <w:t>60</w:t>
            </w:r>
          </w:p>
          <w:p w:rsidR="007937FB" w:rsidRDefault="007937FB" w:rsidP="00894320">
            <w:pPr>
              <w:widowControl w:val="0"/>
              <w:spacing w:after="0" w:line="240" w:lineRule="auto"/>
              <w:rPr>
                <w:sz w:val="24"/>
                <w:szCs w:val="24"/>
              </w:rPr>
            </w:pPr>
            <w:r>
              <w:rPr>
                <w:sz w:val="24"/>
                <w:szCs w:val="24"/>
              </w:rPr>
              <w:t>61</w:t>
            </w:r>
          </w:p>
          <w:p w:rsidR="007937FB" w:rsidRDefault="007937FB" w:rsidP="00894320">
            <w:pPr>
              <w:widowControl w:val="0"/>
              <w:spacing w:after="0" w:line="240" w:lineRule="auto"/>
              <w:rPr>
                <w:sz w:val="24"/>
                <w:szCs w:val="24"/>
              </w:rPr>
            </w:pPr>
            <w:r>
              <w:rPr>
                <w:sz w:val="24"/>
                <w:szCs w:val="24"/>
              </w:rPr>
              <w:t>62</w:t>
            </w:r>
          </w:p>
          <w:p w:rsidR="007937FB" w:rsidRDefault="007937FB" w:rsidP="00894320">
            <w:pPr>
              <w:widowControl w:val="0"/>
              <w:spacing w:after="0" w:line="240" w:lineRule="auto"/>
              <w:rPr>
                <w:sz w:val="24"/>
                <w:szCs w:val="24"/>
              </w:rPr>
            </w:pPr>
            <w:r>
              <w:rPr>
                <w:sz w:val="24"/>
                <w:szCs w:val="24"/>
              </w:rPr>
              <w:t>63</w:t>
            </w:r>
          </w:p>
          <w:p w:rsidR="007937FB" w:rsidRDefault="007937FB" w:rsidP="00894320">
            <w:pPr>
              <w:widowControl w:val="0"/>
              <w:spacing w:after="0" w:line="240" w:lineRule="auto"/>
              <w:rPr>
                <w:sz w:val="24"/>
                <w:szCs w:val="24"/>
              </w:rPr>
            </w:pPr>
            <w:r>
              <w:rPr>
                <w:sz w:val="24"/>
                <w:szCs w:val="24"/>
              </w:rPr>
              <w:t>64</w:t>
            </w:r>
          </w:p>
          <w:p w:rsidR="007937FB" w:rsidRDefault="007937FB" w:rsidP="00894320">
            <w:pPr>
              <w:widowControl w:val="0"/>
              <w:spacing w:after="0" w:line="240" w:lineRule="auto"/>
              <w:rPr>
                <w:sz w:val="24"/>
                <w:szCs w:val="24"/>
              </w:rPr>
            </w:pPr>
            <w:r>
              <w:rPr>
                <w:sz w:val="24"/>
                <w:szCs w:val="24"/>
              </w:rPr>
              <w:t>65</w:t>
            </w:r>
          </w:p>
          <w:p w:rsidR="007937FB" w:rsidRDefault="007937FB" w:rsidP="00894320">
            <w:pPr>
              <w:widowControl w:val="0"/>
              <w:spacing w:after="0" w:line="240" w:lineRule="auto"/>
              <w:rPr>
                <w:sz w:val="24"/>
                <w:szCs w:val="24"/>
              </w:rPr>
            </w:pPr>
            <w:r>
              <w:rPr>
                <w:sz w:val="24"/>
                <w:szCs w:val="24"/>
              </w:rPr>
              <w:t>66</w:t>
            </w:r>
          </w:p>
          <w:p w:rsidR="007937FB" w:rsidRDefault="007937FB" w:rsidP="00894320">
            <w:pPr>
              <w:widowControl w:val="0"/>
              <w:spacing w:after="0" w:line="240" w:lineRule="auto"/>
              <w:rPr>
                <w:sz w:val="24"/>
                <w:szCs w:val="24"/>
              </w:rPr>
            </w:pPr>
            <w:r>
              <w:rPr>
                <w:sz w:val="24"/>
                <w:szCs w:val="24"/>
              </w:rPr>
              <w:t>67</w:t>
            </w:r>
          </w:p>
          <w:p w:rsidR="007937FB" w:rsidRDefault="007937FB" w:rsidP="00894320">
            <w:pPr>
              <w:widowControl w:val="0"/>
              <w:spacing w:after="0" w:line="240" w:lineRule="auto"/>
              <w:rPr>
                <w:sz w:val="24"/>
                <w:szCs w:val="24"/>
              </w:rPr>
            </w:pPr>
            <w:r>
              <w:rPr>
                <w:sz w:val="24"/>
                <w:szCs w:val="24"/>
              </w:rPr>
              <w:t>68</w:t>
            </w:r>
          </w:p>
          <w:p w:rsidR="007937FB" w:rsidRDefault="007937FB" w:rsidP="00894320">
            <w:pPr>
              <w:widowControl w:val="0"/>
              <w:spacing w:after="0" w:line="240" w:lineRule="auto"/>
              <w:rPr>
                <w:sz w:val="24"/>
                <w:szCs w:val="24"/>
              </w:rPr>
            </w:pPr>
            <w:r>
              <w:rPr>
                <w:sz w:val="24"/>
                <w:szCs w:val="24"/>
              </w:rPr>
              <w:t>69</w:t>
            </w:r>
          </w:p>
          <w:p w:rsidR="007937FB" w:rsidRDefault="007937FB" w:rsidP="00894320">
            <w:pPr>
              <w:widowControl w:val="0"/>
              <w:spacing w:after="0" w:line="240" w:lineRule="auto"/>
              <w:rPr>
                <w:sz w:val="24"/>
                <w:szCs w:val="24"/>
              </w:rPr>
            </w:pPr>
            <w:r>
              <w:rPr>
                <w:sz w:val="24"/>
                <w:szCs w:val="24"/>
              </w:rPr>
              <w:t>70</w:t>
            </w:r>
          </w:p>
          <w:p w:rsidR="007937FB" w:rsidRDefault="007937FB" w:rsidP="00894320">
            <w:pPr>
              <w:widowControl w:val="0"/>
              <w:spacing w:after="0" w:line="240" w:lineRule="auto"/>
              <w:rPr>
                <w:sz w:val="24"/>
                <w:szCs w:val="24"/>
              </w:rPr>
            </w:pPr>
            <w:r>
              <w:rPr>
                <w:sz w:val="24"/>
                <w:szCs w:val="24"/>
              </w:rPr>
              <w:t>71</w:t>
            </w:r>
          </w:p>
          <w:p w:rsidR="007937FB" w:rsidRDefault="007937FB" w:rsidP="00894320">
            <w:pPr>
              <w:widowControl w:val="0"/>
              <w:spacing w:after="0" w:line="240" w:lineRule="auto"/>
              <w:rPr>
                <w:sz w:val="24"/>
                <w:szCs w:val="24"/>
              </w:rPr>
            </w:pPr>
            <w:r>
              <w:rPr>
                <w:sz w:val="24"/>
                <w:szCs w:val="24"/>
              </w:rPr>
              <w:t>72</w:t>
            </w:r>
          </w:p>
          <w:p w:rsidR="007937FB" w:rsidRDefault="00C67DBD" w:rsidP="00894320">
            <w:pPr>
              <w:widowControl w:val="0"/>
              <w:spacing w:after="0" w:line="240" w:lineRule="auto"/>
              <w:rPr>
                <w:sz w:val="24"/>
                <w:szCs w:val="24"/>
              </w:rPr>
            </w:pPr>
            <w:r>
              <w:rPr>
                <w:sz w:val="24"/>
                <w:szCs w:val="24"/>
              </w:rPr>
              <w:t>73</w:t>
            </w:r>
          </w:p>
          <w:p w:rsidR="00C67DBD" w:rsidRDefault="00C67DBD" w:rsidP="00894320">
            <w:pPr>
              <w:widowControl w:val="0"/>
              <w:spacing w:after="0" w:line="240" w:lineRule="auto"/>
              <w:rPr>
                <w:sz w:val="24"/>
                <w:szCs w:val="24"/>
              </w:rPr>
            </w:pPr>
            <w:r>
              <w:rPr>
                <w:sz w:val="24"/>
                <w:szCs w:val="24"/>
              </w:rPr>
              <w:t>74</w:t>
            </w:r>
          </w:p>
          <w:p w:rsidR="00C67DBD" w:rsidRDefault="00C67DBD" w:rsidP="00894320">
            <w:pPr>
              <w:widowControl w:val="0"/>
              <w:spacing w:after="0" w:line="240" w:lineRule="auto"/>
              <w:rPr>
                <w:sz w:val="24"/>
                <w:szCs w:val="24"/>
              </w:rPr>
            </w:pPr>
            <w:r>
              <w:rPr>
                <w:sz w:val="24"/>
                <w:szCs w:val="24"/>
              </w:rPr>
              <w:t>75</w:t>
            </w:r>
          </w:p>
          <w:p w:rsidR="00C67DBD" w:rsidRDefault="00C67DBD" w:rsidP="00894320">
            <w:pPr>
              <w:widowControl w:val="0"/>
              <w:spacing w:after="0" w:line="240" w:lineRule="auto"/>
              <w:rPr>
                <w:sz w:val="24"/>
                <w:szCs w:val="24"/>
              </w:rPr>
            </w:pPr>
            <w:r>
              <w:rPr>
                <w:sz w:val="24"/>
                <w:szCs w:val="24"/>
              </w:rPr>
              <w:t>76</w:t>
            </w:r>
          </w:p>
          <w:p w:rsidR="00C67DBD" w:rsidRDefault="00C67DBD" w:rsidP="00894320">
            <w:pPr>
              <w:widowControl w:val="0"/>
              <w:spacing w:after="0" w:line="240" w:lineRule="auto"/>
              <w:rPr>
                <w:sz w:val="24"/>
                <w:szCs w:val="24"/>
              </w:rPr>
            </w:pPr>
            <w:r>
              <w:rPr>
                <w:sz w:val="24"/>
                <w:szCs w:val="24"/>
              </w:rPr>
              <w:t>77</w:t>
            </w:r>
          </w:p>
          <w:p w:rsidR="00C67DBD" w:rsidRDefault="00C67DBD" w:rsidP="00894320">
            <w:pPr>
              <w:widowControl w:val="0"/>
              <w:spacing w:after="0" w:line="240" w:lineRule="auto"/>
              <w:rPr>
                <w:sz w:val="24"/>
                <w:szCs w:val="24"/>
              </w:rPr>
            </w:pPr>
            <w:r>
              <w:rPr>
                <w:sz w:val="24"/>
                <w:szCs w:val="24"/>
              </w:rPr>
              <w:t>78</w:t>
            </w:r>
          </w:p>
          <w:p w:rsidR="00C67DBD" w:rsidRDefault="00C67DBD" w:rsidP="00894320">
            <w:pPr>
              <w:widowControl w:val="0"/>
              <w:spacing w:after="0" w:line="240" w:lineRule="auto"/>
              <w:rPr>
                <w:sz w:val="24"/>
                <w:szCs w:val="24"/>
              </w:rPr>
            </w:pPr>
            <w:r>
              <w:rPr>
                <w:sz w:val="24"/>
                <w:szCs w:val="24"/>
              </w:rPr>
              <w:t>79</w:t>
            </w:r>
          </w:p>
          <w:p w:rsidR="00C67DBD" w:rsidRDefault="00C67DBD" w:rsidP="00894320">
            <w:pPr>
              <w:widowControl w:val="0"/>
              <w:spacing w:after="0" w:line="240" w:lineRule="auto"/>
              <w:rPr>
                <w:sz w:val="24"/>
                <w:szCs w:val="24"/>
              </w:rPr>
            </w:pPr>
            <w:r>
              <w:rPr>
                <w:sz w:val="24"/>
                <w:szCs w:val="24"/>
              </w:rPr>
              <w:t>80</w:t>
            </w:r>
          </w:p>
          <w:p w:rsidR="00C67DBD" w:rsidRDefault="00C67DBD" w:rsidP="00894320">
            <w:pPr>
              <w:widowControl w:val="0"/>
              <w:spacing w:after="0" w:line="240" w:lineRule="auto"/>
              <w:rPr>
                <w:sz w:val="24"/>
                <w:szCs w:val="24"/>
              </w:rPr>
            </w:pPr>
            <w:r>
              <w:rPr>
                <w:sz w:val="24"/>
                <w:szCs w:val="24"/>
              </w:rPr>
              <w:t>81</w:t>
            </w:r>
          </w:p>
          <w:p w:rsidR="00C67DBD" w:rsidRDefault="00C67DBD" w:rsidP="00894320">
            <w:pPr>
              <w:widowControl w:val="0"/>
              <w:spacing w:after="0" w:line="240" w:lineRule="auto"/>
              <w:rPr>
                <w:sz w:val="24"/>
                <w:szCs w:val="24"/>
              </w:rPr>
            </w:pPr>
            <w:r>
              <w:rPr>
                <w:sz w:val="24"/>
                <w:szCs w:val="24"/>
              </w:rPr>
              <w:t>82</w:t>
            </w:r>
          </w:p>
          <w:p w:rsidR="00C67DBD" w:rsidRDefault="00C67DBD" w:rsidP="00894320">
            <w:pPr>
              <w:widowControl w:val="0"/>
              <w:spacing w:after="0" w:line="240" w:lineRule="auto"/>
              <w:rPr>
                <w:sz w:val="24"/>
                <w:szCs w:val="24"/>
              </w:rPr>
            </w:pPr>
            <w:r>
              <w:rPr>
                <w:sz w:val="24"/>
                <w:szCs w:val="24"/>
              </w:rPr>
              <w:t>83</w:t>
            </w:r>
          </w:p>
          <w:p w:rsidR="00C67DBD" w:rsidRDefault="00C67DBD" w:rsidP="00894320">
            <w:pPr>
              <w:widowControl w:val="0"/>
              <w:spacing w:after="0" w:line="240" w:lineRule="auto"/>
              <w:rPr>
                <w:sz w:val="24"/>
                <w:szCs w:val="24"/>
              </w:rPr>
            </w:pPr>
            <w:r>
              <w:rPr>
                <w:sz w:val="24"/>
                <w:szCs w:val="24"/>
              </w:rPr>
              <w:t>84</w:t>
            </w:r>
          </w:p>
          <w:p w:rsidR="00C67DBD" w:rsidRDefault="00C67DBD" w:rsidP="00894320">
            <w:pPr>
              <w:widowControl w:val="0"/>
              <w:spacing w:after="0" w:line="240" w:lineRule="auto"/>
              <w:rPr>
                <w:sz w:val="24"/>
                <w:szCs w:val="24"/>
              </w:rPr>
            </w:pPr>
            <w:r>
              <w:rPr>
                <w:sz w:val="24"/>
                <w:szCs w:val="24"/>
              </w:rPr>
              <w:t>85</w:t>
            </w:r>
          </w:p>
          <w:p w:rsidR="00C67DBD" w:rsidRDefault="00C67DBD" w:rsidP="00894320">
            <w:pPr>
              <w:widowControl w:val="0"/>
              <w:spacing w:after="0" w:line="240" w:lineRule="auto"/>
              <w:rPr>
                <w:sz w:val="24"/>
                <w:szCs w:val="24"/>
              </w:rPr>
            </w:pPr>
            <w:r>
              <w:rPr>
                <w:sz w:val="24"/>
                <w:szCs w:val="24"/>
              </w:rPr>
              <w:t>86</w:t>
            </w:r>
          </w:p>
          <w:p w:rsidR="00C67DBD" w:rsidRDefault="00C67DBD" w:rsidP="00894320">
            <w:pPr>
              <w:widowControl w:val="0"/>
              <w:spacing w:after="0" w:line="240" w:lineRule="auto"/>
              <w:rPr>
                <w:sz w:val="24"/>
                <w:szCs w:val="24"/>
              </w:rPr>
            </w:pPr>
            <w:r>
              <w:rPr>
                <w:sz w:val="24"/>
                <w:szCs w:val="24"/>
              </w:rPr>
              <w:t>87</w:t>
            </w:r>
          </w:p>
          <w:p w:rsidR="00C67DBD" w:rsidRDefault="00C67DBD" w:rsidP="00894320">
            <w:pPr>
              <w:widowControl w:val="0"/>
              <w:spacing w:after="0" w:line="240" w:lineRule="auto"/>
              <w:rPr>
                <w:sz w:val="24"/>
                <w:szCs w:val="24"/>
              </w:rPr>
            </w:pPr>
            <w:r>
              <w:rPr>
                <w:sz w:val="24"/>
                <w:szCs w:val="24"/>
              </w:rPr>
              <w:t>88</w:t>
            </w:r>
          </w:p>
          <w:p w:rsidR="00C67DBD" w:rsidRDefault="00C67DBD" w:rsidP="00894320">
            <w:pPr>
              <w:widowControl w:val="0"/>
              <w:spacing w:after="0" w:line="240" w:lineRule="auto"/>
              <w:rPr>
                <w:sz w:val="24"/>
                <w:szCs w:val="24"/>
              </w:rPr>
            </w:pPr>
            <w:r>
              <w:rPr>
                <w:sz w:val="24"/>
                <w:szCs w:val="24"/>
              </w:rPr>
              <w:t>89</w:t>
            </w:r>
          </w:p>
          <w:p w:rsidR="00C67DBD" w:rsidRDefault="00C67DBD" w:rsidP="00894320">
            <w:pPr>
              <w:widowControl w:val="0"/>
              <w:spacing w:after="0" w:line="240" w:lineRule="auto"/>
              <w:rPr>
                <w:sz w:val="24"/>
                <w:szCs w:val="24"/>
              </w:rPr>
            </w:pPr>
            <w:r>
              <w:rPr>
                <w:sz w:val="24"/>
                <w:szCs w:val="24"/>
              </w:rPr>
              <w:t>90</w:t>
            </w:r>
          </w:p>
          <w:p w:rsidR="00C67DBD" w:rsidRDefault="002416C4" w:rsidP="00894320">
            <w:pPr>
              <w:widowControl w:val="0"/>
              <w:spacing w:after="0" w:line="240" w:lineRule="auto"/>
              <w:rPr>
                <w:sz w:val="24"/>
                <w:szCs w:val="24"/>
              </w:rPr>
            </w:pPr>
            <w:r>
              <w:rPr>
                <w:sz w:val="24"/>
                <w:szCs w:val="24"/>
              </w:rPr>
              <w:t>91</w:t>
            </w:r>
          </w:p>
          <w:p w:rsidR="002416C4" w:rsidRDefault="002416C4" w:rsidP="00894320">
            <w:pPr>
              <w:widowControl w:val="0"/>
              <w:spacing w:after="0" w:line="240" w:lineRule="auto"/>
              <w:rPr>
                <w:sz w:val="24"/>
                <w:szCs w:val="24"/>
              </w:rPr>
            </w:pPr>
            <w:r>
              <w:rPr>
                <w:sz w:val="24"/>
                <w:szCs w:val="24"/>
              </w:rPr>
              <w:t>92</w:t>
            </w:r>
          </w:p>
          <w:p w:rsidR="002416C4" w:rsidRDefault="002416C4" w:rsidP="00894320">
            <w:pPr>
              <w:widowControl w:val="0"/>
              <w:spacing w:after="0" w:line="240" w:lineRule="auto"/>
              <w:rPr>
                <w:sz w:val="24"/>
                <w:szCs w:val="24"/>
              </w:rPr>
            </w:pPr>
            <w:r>
              <w:rPr>
                <w:sz w:val="24"/>
                <w:szCs w:val="24"/>
              </w:rPr>
              <w:t>93</w:t>
            </w:r>
          </w:p>
          <w:p w:rsidR="002416C4" w:rsidRDefault="002416C4" w:rsidP="00894320">
            <w:pPr>
              <w:widowControl w:val="0"/>
              <w:spacing w:after="0" w:line="240" w:lineRule="auto"/>
              <w:rPr>
                <w:sz w:val="24"/>
                <w:szCs w:val="24"/>
              </w:rPr>
            </w:pPr>
            <w:r>
              <w:rPr>
                <w:sz w:val="24"/>
                <w:szCs w:val="24"/>
              </w:rPr>
              <w:t>94</w:t>
            </w:r>
          </w:p>
          <w:p w:rsidR="002416C4" w:rsidRDefault="002416C4" w:rsidP="00894320">
            <w:pPr>
              <w:widowControl w:val="0"/>
              <w:spacing w:after="0" w:line="240" w:lineRule="auto"/>
              <w:rPr>
                <w:sz w:val="24"/>
                <w:szCs w:val="24"/>
              </w:rPr>
            </w:pPr>
            <w:r>
              <w:rPr>
                <w:sz w:val="24"/>
                <w:szCs w:val="24"/>
              </w:rPr>
              <w:t>95</w:t>
            </w:r>
          </w:p>
          <w:p w:rsidR="002416C4" w:rsidRDefault="002416C4" w:rsidP="00894320">
            <w:pPr>
              <w:widowControl w:val="0"/>
              <w:spacing w:after="0" w:line="240" w:lineRule="auto"/>
              <w:rPr>
                <w:sz w:val="24"/>
                <w:szCs w:val="24"/>
              </w:rPr>
            </w:pPr>
            <w:r>
              <w:rPr>
                <w:sz w:val="24"/>
                <w:szCs w:val="24"/>
              </w:rPr>
              <w:t>96</w:t>
            </w:r>
          </w:p>
          <w:p w:rsidR="002416C4" w:rsidRDefault="002416C4" w:rsidP="00894320">
            <w:pPr>
              <w:widowControl w:val="0"/>
              <w:spacing w:after="0" w:line="240" w:lineRule="auto"/>
              <w:rPr>
                <w:sz w:val="24"/>
                <w:szCs w:val="24"/>
              </w:rPr>
            </w:pPr>
            <w:r>
              <w:rPr>
                <w:sz w:val="24"/>
                <w:szCs w:val="24"/>
              </w:rPr>
              <w:t>97</w:t>
            </w:r>
          </w:p>
          <w:p w:rsidR="002416C4" w:rsidRDefault="002416C4" w:rsidP="00894320">
            <w:pPr>
              <w:widowControl w:val="0"/>
              <w:spacing w:after="0" w:line="240" w:lineRule="auto"/>
              <w:rPr>
                <w:sz w:val="24"/>
                <w:szCs w:val="24"/>
              </w:rPr>
            </w:pPr>
            <w:r>
              <w:rPr>
                <w:sz w:val="24"/>
                <w:szCs w:val="24"/>
              </w:rPr>
              <w:t>98</w:t>
            </w:r>
          </w:p>
          <w:p w:rsidR="002416C4" w:rsidRDefault="002416C4" w:rsidP="00894320">
            <w:pPr>
              <w:widowControl w:val="0"/>
              <w:spacing w:after="0" w:line="240" w:lineRule="auto"/>
              <w:rPr>
                <w:sz w:val="24"/>
                <w:szCs w:val="24"/>
              </w:rPr>
            </w:pPr>
            <w:r>
              <w:rPr>
                <w:sz w:val="24"/>
                <w:szCs w:val="24"/>
              </w:rPr>
              <w:t>99</w:t>
            </w:r>
          </w:p>
          <w:p w:rsidR="002416C4" w:rsidRDefault="002416C4" w:rsidP="00894320">
            <w:pPr>
              <w:widowControl w:val="0"/>
              <w:spacing w:after="0" w:line="240" w:lineRule="auto"/>
              <w:rPr>
                <w:sz w:val="24"/>
                <w:szCs w:val="24"/>
              </w:rPr>
            </w:pPr>
            <w:r>
              <w:rPr>
                <w:sz w:val="24"/>
                <w:szCs w:val="24"/>
              </w:rPr>
              <w:t>100</w:t>
            </w:r>
          </w:p>
          <w:p w:rsidR="002416C4" w:rsidRDefault="002416C4" w:rsidP="00894320">
            <w:pPr>
              <w:widowControl w:val="0"/>
              <w:spacing w:after="0" w:line="240" w:lineRule="auto"/>
              <w:rPr>
                <w:sz w:val="24"/>
                <w:szCs w:val="24"/>
              </w:rPr>
            </w:pPr>
            <w:r>
              <w:rPr>
                <w:sz w:val="24"/>
                <w:szCs w:val="24"/>
              </w:rPr>
              <w:t>101</w:t>
            </w:r>
          </w:p>
          <w:p w:rsidR="002416C4" w:rsidRDefault="002416C4" w:rsidP="00894320">
            <w:pPr>
              <w:widowControl w:val="0"/>
              <w:spacing w:after="0" w:line="240" w:lineRule="auto"/>
              <w:rPr>
                <w:sz w:val="24"/>
                <w:szCs w:val="24"/>
              </w:rPr>
            </w:pPr>
            <w:r>
              <w:rPr>
                <w:sz w:val="24"/>
                <w:szCs w:val="24"/>
              </w:rPr>
              <w:t>102</w:t>
            </w:r>
          </w:p>
          <w:p w:rsidR="002416C4" w:rsidRDefault="002416C4" w:rsidP="00894320">
            <w:pPr>
              <w:widowControl w:val="0"/>
              <w:spacing w:after="0" w:line="240" w:lineRule="auto"/>
              <w:rPr>
                <w:sz w:val="24"/>
                <w:szCs w:val="24"/>
              </w:rPr>
            </w:pPr>
            <w:r>
              <w:rPr>
                <w:sz w:val="24"/>
                <w:szCs w:val="24"/>
              </w:rPr>
              <w:t>103</w:t>
            </w:r>
          </w:p>
          <w:p w:rsidR="002416C4" w:rsidRDefault="002416C4" w:rsidP="00894320">
            <w:pPr>
              <w:widowControl w:val="0"/>
              <w:spacing w:after="0" w:line="240" w:lineRule="auto"/>
              <w:rPr>
                <w:sz w:val="24"/>
                <w:szCs w:val="24"/>
              </w:rPr>
            </w:pPr>
            <w:r>
              <w:rPr>
                <w:sz w:val="24"/>
                <w:szCs w:val="24"/>
              </w:rPr>
              <w:t>104</w:t>
            </w:r>
          </w:p>
          <w:p w:rsidR="002416C4" w:rsidRDefault="002416C4" w:rsidP="00894320">
            <w:pPr>
              <w:widowControl w:val="0"/>
              <w:spacing w:after="0" w:line="240" w:lineRule="auto"/>
              <w:rPr>
                <w:sz w:val="24"/>
                <w:szCs w:val="24"/>
              </w:rPr>
            </w:pPr>
            <w:r>
              <w:rPr>
                <w:sz w:val="24"/>
                <w:szCs w:val="24"/>
              </w:rPr>
              <w:t>105</w:t>
            </w:r>
          </w:p>
          <w:p w:rsidR="002416C4" w:rsidRDefault="002416C4" w:rsidP="00894320">
            <w:pPr>
              <w:widowControl w:val="0"/>
              <w:spacing w:after="0" w:line="240" w:lineRule="auto"/>
              <w:rPr>
                <w:sz w:val="24"/>
                <w:szCs w:val="24"/>
              </w:rPr>
            </w:pPr>
            <w:r>
              <w:rPr>
                <w:sz w:val="24"/>
                <w:szCs w:val="24"/>
              </w:rPr>
              <w:t>106</w:t>
            </w:r>
          </w:p>
          <w:p w:rsidR="002416C4" w:rsidRDefault="002416C4" w:rsidP="00894320">
            <w:pPr>
              <w:widowControl w:val="0"/>
              <w:spacing w:after="0" w:line="240" w:lineRule="auto"/>
              <w:rPr>
                <w:sz w:val="24"/>
                <w:szCs w:val="24"/>
              </w:rPr>
            </w:pPr>
            <w:r>
              <w:rPr>
                <w:sz w:val="24"/>
                <w:szCs w:val="24"/>
              </w:rPr>
              <w:lastRenderedPageBreak/>
              <w:t>107</w:t>
            </w:r>
          </w:p>
          <w:p w:rsidR="002416C4" w:rsidRDefault="002416C4" w:rsidP="00894320">
            <w:pPr>
              <w:widowControl w:val="0"/>
              <w:spacing w:after="0" w:line="240" w:lineRule="auto"/>
              <w:rPr>
                <w:sz w:val="24"/>
                <w:szCs w:val="24"/>
              </w:rPr>
            </w:pPr>
            <w:r>
              <w:rPr>
                <w:sz w:val="24"/>
                <w:szCs w:val="24"/>
              </w:rPr>
              <w:t>108</w:t>
            </w:r>
          </w:p>
          <w:p w:rsidR="002416C4" w:rsidRDefault="002416C4" w:rsidP="00894320">
            <w:pPr>
              <w:widowControl w:val="0"/>
              <w:spacing w:after="0" w:line="240" w:lineRule="auto"/>
              <w:rPr>
                <w:sz w:val="24"/>
                <w:szCs w:val="24"/>
              </w:rPr>
            </w:pPr>
            <w:r>
              <w:rPr>
                <w:sz w:val="24"/>
                <w:szCs w:val="24"/>
              </w:rPr>
              <w:t>109</w:t>
            </w:r>
          </w:p>
          <w:p w:rsidR="002416C4" w:rsidRDefault="002416C4" w:rsidP="00894320">
            <w:pPr>
              <w:widowControl w:val="0"/>
              <w:spacing w:after="0" w:line="240" w:lineRule="auto"/>
              <w:rPr>
                <w:sz w:val="24"/>
                <w:szCs w:val="24"/>
              </w:rPr>
            </w:pPr>
            <w:r>
              <w:rPr>
                <w:sz w:val="24"/>
                <w:szCs w:val="24"/>
              </w:rPr>
              <w:t>110</w:t>
            </w:r>
          </w:p>
          <w:p w:rsidR="002416C4" w:rsidRDefault="002416C4" w:rsidP="00894320">
            <w:pPr>
              <w:widowControl w:val="0"/>
              <w:spacing w:after="0" w:line="240" w:lineRule="auto"/>
              <w:rPr>
                <w:sz w:val="24"/>
                <w:szCs w:val="24"/>
              </w:rPr>
            </w:pPr>
            <w:r>
              <w:rPr>
                <w:sz w:val="24"/>
                <w:szCs w:val="24"/>
              </w:rPr>
              <w:t>111</w:t>
            </w:r>
          </w:p>
          <w:p w:rsidR="002416C4" w:rsidRDefault="002416C4" w:rsidP="00894320">
            <w:pPr>
              <w:widowControl w:val="0"/>
              <w:spacing w:after="0" w:line="240" w:lineRule="auto"/>
              <w:rPr>
                <w:sz w:val="24"/>
                <w:szCs w:val="24"/>
              </w:rPr>
            </w:pPr>
            <w:r>
              <w:rPr>
                <w:sz w:val="24"/>
                <w:szCs w:val="24"/>
              </w:rPr>
              <w:t>112</w:t>
            </w:r>
          </w:p>
          <w:p w:rsidR="002416C4" w:rsidRDefault="002416C4" w:rsidP="00894320">
            <w:pPr>
              <w:widowControl w:val="0"/>
              <w:spacing w:after="0" w:line="240" w:lineRule="auto"/>
              <w:rPr>
                <w:sz w:val="24"/>
                <w:szCs w:val="24"/>
              </w:rPr>
            </w:pPr>
            <w:r>
              <w:rPr>
                <w:sz w:val="24"/>
                <w:szCs w:val="24"/>
              </w:rPr>
              <w:t>113</w:t>
            </w:r>
          </w:p>
          <w:p w:rsidR="002416C4" w:rsidRDefault="002416C4" w:rsidP="00894320">
            <w:pPr>
              <w:widowControl w:val="0"/>
              <w:spacing w:after="0" w:line="240" w:lineRule="auto"/>
              <w:rPr>
                <w:sz w:val="24"/>
                <w:szCs w:val="24"/>
              </w:rPr>
            </w:pPr>
            <w:r>
              <w:rPr>
                <w:sz w:val="24"/>
                <w:szCs w:val="24"/>
              </w:rPr>
              <w:t>114</w:t>
            </w:r>
          </w:p>
          <w:p w:rsidR="006D49F5" w:rsidRDefault="0023713F" w:rsidP="00894320">
            <w:pPr>
              <w:widowControl w:val="0"/>
              <w:spacing w:after="0" w:line="240" w:lineRule="auto"/>
              <w:rPr>
                <w:sz w:val="24"/>
                <w:szCs w:val="24"/>
              </w:rPr>
            </w:pPr>
            <w:r>
              <w:rPr>
                <w:sz w:val="24"/>
                <w:szCs w:val="24"/>
              </w:rPr>
              <w:t>115</w:t>
            </w:r>
          </w:p>
          <w:p w:rsidR="0023713F" w:rsidRDefault="0023713F" w:rsidP="00894320">
            <w:pPr>
              <w:widowControl w:val="0"/>
              <w:spacing w:after="0" w:line="240" w:lineRule="auto"/>
              <w:rPr>
                <w:sz w:val="24"/>
                <w:szCs w:val="24"/>
              </w:rPr>
            </w:pPr>
            <w:r>
              <w:rPr>
                <w:sz w:val="24"/>
                <w:szCs w:val="24"/>
              </w:rPr>
              <w:t>116</w:t>
            </w:r>
          </w:p>
          <w:p w:rsidR="0023713F" w:rsidRDefault="0023713F" w:rsidP="00894320">
            <w:pPr>
              <w:widowControl w:val="0"/>
              <w:spacing w:after="0" w:line="240" w:lineRule="auto"/>
              <w:rPr>
                <w:sz w:val="24"/>
                <w:szCs w:val="24"/>
              </w:rPr>
            </w:pPr>
            <w:r>
              <w:rPr>
                <w:sz w:val="24"/>
                <w:szCs w:val="24"/>
              </w:rPr>
              <w:t>117</w:t>
            </w:r>
          </w:p>
          <w:p w:rsidR="0023713F" w:rsidRDefault="0023713F" w:rsidP="00894320">
            <w:pPr>
              <w:widowControl w:val="0"/>
              <w:spacing w:after="0" w:line="240" w:lineRule="auto"/>
              <w:rPr>
                <w:sz w:val="24"/>
                <w:szCs w:val="24"/>
              </w:rPr>
            </w:pPr>
            <w:r>
              <w:rPr>
                <w:sz w:val="24"/>
                <w:szCs w:val="24"/>
              </w:rPr>
              <w:t>118</w:t>
            </w:r>
          </w:p>
          <w:p w:rsidR="0023713F" w:rsidRDefault="0023713F" w:rsidP="00894320">
            <w:pPr>
              <w:widowControl w:val="0"/>
              <w:spacing w:after="0" w:line="240" w:lineRule="auto"/>
              <w:rPr>
                <w:sz w:val="24"/>
                <w:szCs w:val="24"/>
              </w:rPr>
            </w:pPr>
            <w:r>
              <w:rPr>
                <w:sz w:val="24"/>
                <w:szCs w:val="24"/>
              </w:rPr>
              <w:t>119</w:t>
            </w:r>
          </w:p>
          <w:p w:rsidR="0023713F" w:rsidRDefault="0023713F" w:rsidP="00894320">
            <w:pPr>
              <w:widowControl w:val="0"/>
              <w:spacing w:after="0" w:line="240" w:lineRule="auto"/>
              <w:rPr>
                <w:sz w:val="24"/>
                <w:szCs w:val="24"/>
              </w:rPr>
            </w:pPr>
            <w:r>
              <w:rPr>
                <w:sz w:val="24"/>
                <w:szCs w:val="24"/>
              </w:rPr>
              <w:t>120</w:t>
            </w:r>
          </w:p>
          <w:p w:rsidR="0023713F" w:rsidRDefault="0023713F" w:rsidP="00894320">
            <w:pPr>
              <w:widowControl w:val="0"/>
              <w:spacing w:after="0" w:line="240" w:lineRule="auto"/>
              <w:rPr>
                <w:sz w:val="24"/>
                <w:szCs w:val="24"/>
              </w:rPr>
            </w:pPr>
            <w:r>
              <w:rPr>
                <w:sz w:val="24"/>
                <w:szCs w:val="24"/>
              </w:rPr>
              <w:t>121</w:t>
            </w:r>
          </w:p>
          <w:p w:rsidR="0023713F" w:rsidRDefault="0023713F" w:rsidP="00894320">
            <w:pPr>
              <w:widowControl w:val="0"/>
              <w:spacing w:after="0" w:line="240" w:lineRule="auto"/>
              <w:rPr>
                <w:sz w:val="24"/>
                <w:szCs w:val="24"/>
              </w:rPr>
            </w:pPr>
            <w:r>
              <w:rPr>
                <w:sz w:val="24"/>
                <w:szCs w:val="24"/>
              </w:rPr>
              <w:t>122</w:t>
            </w:r>
          </w:p>
          <w:p w:rsidR="0023713F" w:rsidRDefault="0023713F" w:rsidP="00894320">
            <w:pPr>
              <w:widowControl w:val="0"/>
              <w:spacing w:after="0" w:line="240" w:lineRule="auto"/>
              <w:rPr>
                <w:sz w:val="24"/>
                <w:szCs w:val="24"/>
              </w:rPr>
            </w:pPr>
            <w:r>
              <w:rPr>
                <w:sz w:val="24"/>
                <w:szCs w:val="24"/>
              </w:rPr>
              <w:t>123</w:t>
            </w:r>
          </w:p>
          <w:p w:rsidR="0023713F" w:rsidRDefault="0023713F" w:rsidP="00894320">
            <w:pPr>
              <w:widowControl w:val="0"/>
              <w:spacing w:after="0" w:line="240" w:lineRule="auto"/>
              <w:rPr>
                <w:sz w:val="24"/>
                <w:szCs w:val="24"/>
              </w:rPr>
            </w:pPr>
            <w:r>
              <w:rPr>
                <w:sz w:val="24"/>
                <w:szCs w:val="24"/>
              </w:rPr>
              <w:t>124</w:t>
            </w:r>
          </w:p>
          <w:p w:rsidR="0023713F" w:rsidRDefault="0023713F" w:rsidP="00894320">
            <w:pPr>
              <w:widowControl w:val="0"/>
              <w:spacing w:after="0" w:line="240" w:lineRule="auto"/>
              <w:rPr>
                <w:sz w:val="24"/>
                <w:szCs w:val="24"/>
              </w:rPr>
            </w:pPr>
            <w:r>
              <w:rPr>
                <w:sz w:val="24"/>
                <w:szCs w:val="24"/>
              </w:rPr>
              <w:t>125</w:t>
            </w:r>
          </w:p>
          <w:p w:rsidR="0023713F" w:rsidRDefault="0023713F" w:rsidP="00894320">
            <w:pPr>
              <w:widowControl w:val="0"/>
              <w:spacing w:after="0" w:line="240" w:lineRule="auto"/>
              <w:rPr>
                <w:sz w:val="24"/>
                <w:szCs w:val="24"/>
              </w:rPr>
            </w:pPr>
            <w:r>
              <w:rPr>
                <w:sz w:val="24"/>
                <w:szCs w:val="24"/>
              </w:rPr>
              <w:t>126</w:t>
            </w:r>
          </w:p>
          <w:p w:rsidR="0023713F" w:rsidRDefault="0023713F" w:rsidP="00894320">
            <w:pPr>
              <w:widowControl w:val="0"/>
              <w:spacing w:after="0" w:line="240" w:lineRule="auto"/>
              <w:rPr>
                <w:sz w:val="24"/>
                <w:szCs w:val="24"/>
              </w:rPr>
            </w:pPr>
            <w:r>
              <w:rPr>
                <w:sz w:val="24"/>
                <w:szCs w:val="24"/>
              </w:rPr>
              <w:t>127</w:t>
            </w:r>
          </w:p>
          <w:p w:rsidR="00AE301C" w:rsidRDefault="00AE301C" w:rsidP="00894320">
            <w:pPr>
              <w:widowControl w:val="0"/>
              <w:spacing w:after="0" w:line="240" w:lineRule="auto"/>
              <w:rPr>
                <w:sz w:val="24"/>
                <w:szCs w:val="24"/>
              </w:rPr>
            </w:pPr>
            <w:r>
              <w:rPr>
                <w:sz w:val="24"/>
                <w:szCs w:val="24"/>
              </w:rPr>
              <w:t>128</w:t>
            </w:r>
          </w:p>
          <w:p w:rsidR="00AE301C" w:rsidRPr="002A39B4" w:rsidRDefault="00AE301C" w:rsidP="00894320">
            <w:pPr>
              <w:widowControl w:val="0"/>
              <w:spacing w:after="0" w:line="240" w:lineRule="auto"/>
              <w:rPr>
                <w:sz w:val="24"/>
                <w:szCs w:val="24"/>
              </w:rPr>
            </w:pPr>
            <w:r>
              <w:rPr>
                <w:sz w:val="24"/>
                <w:szCs w:val="24"/>
              </w:rPr>
              <w:t>129</w:t>
            </w:r>
          </w:p>
        </w:tc>
        <w:tc>
          <w:tcPr>
            <w:tcW w:w="8327" w:type="dxa"/>
          </w:tcPr>
          <w:p w:rsidR="00EC2755" w:rsidRPr="00F26F7F" w:rsidRDefault="00EC2755" w:rsidP="00DE723E">
            <w:pPr>
              <w:spacing w:after="0" w:line="240" w:lineRule="auto"/>
              <w:rPr>
                <w:color w:val="000000" w:themeColor="text1"/>
              </w:rPr>
            </w:pPr>
            <w:r w:rsidRPr="009C4377">
              <w:rPr>
                <w:b/>
                <w:sz w:val="24"/>
                <w:szCs w:val="24"/>
              </w:rPr>
              <w:lastRenderedPageBreak/>
              <w:t>ATA nº 17</w:t>
            </w:r>
            <w:r w:rsidR="00ED4D46" w:rsidRPr="009C4377">
              <w:rPr>
                <w:b/>
                <w:sz w:val="24"/>
                <w:szCs w:val="24"/>
              </w:rPr>
              <w:t>9</w:t>
            </w:r>
            <w:r w:rsidRPr="009C4377">
              <w:rPr>
                <w:b/>
                <w:sz w:val="24"/>
                <w:szCs w:val="24"/>
              </w:rPr>
              <w:t>/2019</w:t>
            </w:r>
            <w:r w:rsidRPr="009C4377">
              <w:rPr>
                <w:sz w:val="24"/>
                <w:szCs w:val="24"/>
              </w:rPr>
              <w:t xml:space="preserve"> – </w:t>
            </w:r>
            <w:r w:rsidR="00EA49D6" w:rsidRPr="009C4377">
              <w:rPr>
                <w:sz w:val="24"/>
                <w:szCs w:val="24"/>
              </w:rPr>
              <w:t>Ao</w:t>
            </w:r>
            <w:r w:rsidR="001A3065">
              <w:rPr>
                <w:sz w:val="24"/>
                <w:szCs w:val="24"/>
              </w:rPr>
              <w:t>s</w:t>
            </w:r>
            <w:r w:rsidR="00320FB8" w:rsidRPr="009C4377">
              <w:rPr>
                <w:sz w:val="24"/>
                <w:szCs w:val="24"/>
              </w:rPr>
              <w:t xml:space="preserve"> </w:t>
            </w:r>
            <w:r w:rsidR="001A3065">
              <w:rPr>
                <w:sz w:val="24"/>
                <w:szCs w:val="24"/>
              </w:rPr>
              <w:t xml:space="preserve">onze </w:t>
            </w:r>
            <w:r w:rsidR="00320FB8" w:rsidRPr="009C4377">
              <w:rPr>
                <w:sz w:val="24"/>
                <w:szCs w:val="24"/>
              </w:rPr>
              <w:t>dia</w:t>
            </w:r>
            <w:r w:rsidR="001A3065">
              <w:rPr>
                <w:sz w:val="24"/>
                <w:szCs w:val="24"/>
              </w:rPr>
              <w:t>s</w:t>
            </w:r>
            <w:r w:rsidR="00320FB8" w:rsidRPr="009C4377">
              <w:rPr>
                <w:sz w:val="24"/>
                <w:szCs w:val="24"/>
              </w:rPr>
              <w:t xml:space="preserve"> d</w:t>
            </w:r>
            <w:r w:rsidRPr="009C4377">
              <w:rPr>
                <w:sz w:val="24"/>
                <w:szCs w:val="24"/>
              </w:rPr>
              <w:t xml:space="preserve">o mês de </w:t>
            </w:r>
            <w:r w:rsidR="00320FB8" w:rsidRPr="009C4377">
              <w:rPr>
                <w:sz w:val="24"/>
                <w:szCs w:val="24"/>
              </w:rPr>
              <w:t>Junho</w:t>
            </w:r>
            <w:r w:rsidRPr="009C4377">
              <w:rPr>
                <w:sz w:val="24"/>
                <w:szCs w:val="24"/>
              </w:rPr>
              <w:t xml:space="preserve"> do ano de d</w:t>
            </w:r>
            <w:r w:rsidR="00531CBD" w:rsidRPr="009C4377">
              <w:rPr>
                <w:sz w:val="24"/>
                <w:szCs w:val="24"/>
              </w:rPr>
              <w:t>ois mil e dezenove às oito hora</w:t>
            </w:r>
            <w:r w:rsidR="00EA49D6" w:rsidRPr="009C4377">
              <w:rPr>
                <w:sz w:val="24"/>
                <w:szCs w:val="24"/>
              </w:rPr>
              <w:t>s</w:t>
            </w:r>
            <w:r w:rsidR="00320FB8" w:rsidRPr="009C4377">
              <w:rPr>
                <w:sz w:val="24"/>
                <w:szCs w:val="24"/>
              </w:rPr>
              <w:t xml:space="preserve"> e trinta minutos</w:t>
            </w:r>
            <w:r w:rsidRPr="009C4377">
              <w:rPr>
                <w:sz w:val="24"/>
                <w:szCs w:val="24"/>
              </w:rPr>
              <w:t>, reuniram-se as conselheiras do Conselho Municipal dos Direi</w:t>
            </w:r>
            <w:r w:rsidR="002A0B95" w:rsidRPr="009C4377">
              <w:rPr>
                <w:sz w:val="24"/>
                <w:szCs w:val="24"/>
              </w:rPr>
              <w:t>tos da Mulher de Chapecó – CMDM:</w:t>
            </w:r>
            <w:r w:rsidR="00E8320C" w:rsidRPr="009C4377">
              <w:rPr>
                <w:sz w:val="24"/>
                <w:szCs w:val="24"/>
              </w:rPr>
              <w:t xml:space="preserve"> </w:t>
            </w:r>
            <w:r w:rsidR="00DE723E" w:rsidRPr="00DE723E">
              <w:rPr>
                <w:sz w:val="24"/>
                <w:szCs w:val="24"/>
              </w:rPr>
              <w:t>Angélica Luersen</w:t>
            </w:r>
            <w:r w:rsidR="00DE723E">
              <w:rPr>
                <w:sz w:val="24"/>
                <w:szCs w:val="24"/>
              </w:rPr>
              <w:t xml:space="preserve">, </w:t>
            </w:r>
            <w:r w:rsidR="00DE723E" w:rsidRPr="00DE723E">
              <w:rPr>
                <w:sz w:val="24"/>
                <w:szCs w:val="24"/>
              </w:rPr>
              <w:t>Myriam Aldana Vargas</w:t>
            </w:r>
            <w:r w:rsidR="00DE723E">
              <w:rPr>
                <w:sz w:val="24"/>
                <w:szCs w:val="24"/>
              </w:rPr>
              <w:t xml:space="preserve">, </w:t>
            </w:r>
            <w:r w:rsidR="00DE723E" w:rsidRPr="00DE723E">
              <w:rPr>
                <w:sz w:val="24"/>
                <w:szCs w:val="24"/>
              </w:rPr>
              <w:t>Liége Santin</w:t>
            </w:r>
            <w:r w:rsidR="00DE723E">
              <w:rPr>
                <w:sz w:val="24"/>
                <w:szCs w:val="24"/>
              </w:rPr>
              <w:t xml:space="preserve">, </w:t>
            </w:r>
            <w:r w:rsidR="00DE723E" w:rsidRPr="00DE723E">
              <w:rPr>
                <w:sz w:val="24"/>
                <w:szCs w:val="24"/>
              </w:rPr>
              <w:t>Silvana Hoffmann Velasques Moreira</w:t>
            </w:r>
            <w:r w:rsidR="00DE723E">
              <w:rPr>
                <w:sz w:val="24"/>
                <w:szCs w:val="24"/>
              </w:rPr>
              <w:t xml:space="preserve">, </w:t>
            </w:r>
            <w:r w:rsidR="00DE723E" w:rsidRPr="00DE723E">
              <w:rPr>
                <w:sz w:val="24"/>
                <w:szCs w:val="24"/>
              </w:rPr>
              <w:t>Vanessa Francisschi</w:t>
            </w:r>
            <w:r w:rsidR="00DE723E">
              <w:rPr>
                <w:sz w:val="24"/>
                <w:szCs w:val="24"/>
              </w:rPr>
              <w:t xml:space="preserve">, </w:t>
            </w:r>
            <w:r w:rsidR="00DE723E" w:rsidRPr="00DE723E">
              <w:rPr>
                <w:sz w:val="24"/>
                <w:szCs w:val="24"/>
              </w:rPr>
              <w:t>Luciele Pompeo</w:t>
            </w:r>
            <w:r w:rsidR="00DE723E">
              <w:rPr>
                <w:sz w:val="24"/>
                <w:szCs w:val="24"/>
              </w:rPr>
              <w:t xml:space="preserve">, </w:t>
            </w:r>
            <w:r w:rsidR="00DE723E" w:rsidRPr="00DE723E">
              <w:rPr>
                <w:sz w:val="24"/>
                <w:szCs w:val="24"/>
              </w:rPr>
              <w:t xml:space="preserve">Ariete </w:t>
            </w:r>
            <w:proofErr w:type="spellStart"/>
            <w:r w:rsidR="00DE723E" w:rsidRPr="00DE723E">
              <w:rPr>
                <w:sz w:val="24"/>
                <w:szCs w:val="24"/>
              </w:rPr>
              <w:t>Laussem</w:t>
            </w:r>
            <w:proofErr w:type="spellEnd"/>
            <w:r w:rsidR="00DE723E">
              <w:rPr>
                <w:sz w:val="24"/>
                <w:szCs w:val="24"/>
              </w:rPr>
              <w:t xml:space="preserve"> e Sirlei Dal Berto Gehlen da Secretaria Executiva dos Conselhos</w:t>
            </w:r>
            <w:r w:rsidR="00320FB8" w:rsidRPr="009C4377">
              <w:rPr>
                <w:sz w:val="24"/>
                <w:szCs w:val="24"/>
              </w:rPr>
              <w:t xml:space="preserve"> </w:t>
            </w:r>
            <w:r w:rsidR="00F26F7F" w:rsidRPr="009C4377">
              <w:rPr>
                <w:color w:val="000000" w:themeColor="text1"/>
                <w:sz w:val="24"/>
                <w:szCs w:val="24"/>
              </w:rPr>
              <w:t xml:space="preserve">para reunião ordinária, tendo como local a Sala de Reuniões da Executiva dos Conselhos. </w:t>
            </w:r>
            <w:r w:rsidR="00EE0D8A" w:rsidRPr="009C4377">
              <w:rPr>
                <w:color w:val="000000" w:themeColor="text1"/>
                <w:sz w:val="24"/>
                <w:szCs w:val="24"/>
              </w:rPr>
              <w:t xml:space="preserve"> </w:t>
            </w:r>
            <w:r w:rsidR="00EE0D8A" w:rsidRPr="00DE723E">
              <w:rPr>
                <w:color w:val="000000" w:themeColor="text1"/>
                <w:sz w:val="24"/>
                <w:szCs w:val="24"/>
              </w:rPr>
              <w:t>Justificaram a falta na reunião as conselheiras:</w:t>
            </w:r>
            <w:r w:rsidR="00DE723E" w:rsidRPr="00DE723E">
              <w:t xml:space="preserve"> </w:t>
            </w:r>
            <w:r w:rsidR="00DE723E" w:rsidRPr="00DE723E">
              <w:rPr>
                <w:color w:val="000000" w:themeColor="text1"/>
                <w:sz w:val="24"/>
                <w:szCs w:val="24"/>
              </w:rPr>
              <w:t>Anaue Jaciara Maison,</w:t>
            </w:r>
            <w:r w:rsidR="00DE723E">
              <w:rPr>
                <w:color w:val="000000" w:themeColor="text1"/>
                <w:sz w:val="24"/>
                <w:szCs w:val="24"/>
              </w:rPr>
              <w:t xml:space="preserve"> </w:t>
            </w:r>
            <w:r w:rsidR="00DE723E" w:rsidRPr="00DE723E">
              <w:rPr>
                <w:color w:val="000000" w:themeColor="text1"/>
                <w:sz w:val="24"/>
                <w:szCs w:val="24"/>
              </w:rPr>
              <w:t>Otília Cristina Coelho Rodrigue</w:t>
            </w:r>
            <w:r w:rsidR="00DE723E">
              <w:rPr>
                <w:color w:val="000000" w:themeColor="text1"/>
                <w:sz w:val="24"/>
                <w:szCs w:val="24"/>
              </w:rPr>
              <w:t xml:space="preserve">s, </w:t>
            </w:r>
            <w:r w:rsidR="00DE723E" w:rsidRPr="00DE723E">
              <w:rPr>
                <w:color w:val="000000" w:themeColor="text1"/>
                <w:sz w:val="24"/>
                <w:szCs w:val="24"/>
              </w:rPr>
              <w:t>Ediane Bergamin</w:t>
            </w:r>
            <w:r w:rsidR="00DE723E">
              <w:rPr>
                <w:color w:val="000000" w:themeColor="text1"/>
                <w:sz w:val="24"/>
                <w:szCs w:val="24"/>
              </w:rPr>
              <w:t xml:space="preserve"> e </w:t>
            </w:r>
            <w:r w:rsidR="00DE723E" w:rsidRPr="00DE723E">
              <w:rPr>
                <w:color w:val="000000" w:themeColor="text1"/>
                <w:sz w:val="24"/>
                <w:szCs w:val="24"/>
              </w:rPr>
              <w:t>Jiana Glaucia Cella</w:t>
            </w:r>
            <w:r w:rsidR="00DE723E">
              <w:rPr>
                <w:color w:val="000000" w:themeColor="text1"/>
                <w:sz w:val="24"/>
                <w:szCs w:val="24"/>
              </w:rPr>
              <w:t xml:space="preserve">. </w:t>
            </w:r>
            <w:r w:rsidRPr="009C4377">
              <w:rPr>
                <w:sz w:val="24"/>
                <w:szCs w:val="24"/>
              </w:rPr>
              <w:t>A</w:t>
            </w:r>
            <w:r w:rsidR="004C541F" w:rsidRPr="009C4377">
              <w:rPr>
                <w:sz w:val="24"/>
                <w:szCs w:val="24"/>
              </w:rPr>
              <w:t xml:space="preserve"> vice-presidente Liége inicia a reunião dando as </w:t>
            </w:r>
            <w:r w:rsidRPr="009C4377">
              <w:rPr>
                <w:sz w:val="24"/>
                <w:szCs w:val="24"/>
              </w:rPr>
              <w:t xml:space="preserve">boas vindas </w:t>
            </w:r>
            <w:r w:rsidR="004C541F" w:rsidRPr="009C4377">
              <w:rPr>
                <w:sz w:val="24"/>
                <w:szCs w:val="24"/>
              </w:rPr>
              <w:t>às</w:t>
            </w:r>
            <w:r w:rsidR="00F26F7F" w:rsidRPr="009C4377">
              <w:rPr>
                <w:sz w:val="24"/>
                <w:szCs w:val="24"/>
              </w:rPr>
              <w:t xml:space="preserve"> </w:t>
            </w:r>
            <w:proofErr w:type="gramStart"/>
            <w:r w:rsidR="00F26F7F" w:rsidRPr="009C4377">
              <w:rPr>
                <w:sz w:val="24"/>
                <w:szCs w:val="24"/>
              </w:rPr>
              <w:t>conselheiras presentes</w:t>
            </w:r>
            <w:proofErr w:type="gramEnd"/>
            <w:r w:rsidR="00332478" w:rsidRPr="009C4377">
              <w:rPr>
                <w:sz w:val="24"/>
                <w:szCs w:val="24"/>
              </w:rPr>
              <w:t xml:space="preserve"> na </w:t>
            </w:r>
            <w:r w:rsidRPr="009C4377">
              <w:rPr>
                <w:sz w:val="24"/>
                <w:szCs w:val="24"/>
              </w:rPr>
              <w:t>reunião ordinária</w:t>
            </w:r>
            <w:r w:rsidR="00332478" w:rsidRPr="009C4377">
              <w:rPr>
                <w:sz w:val="24"/>
                <w:szCs w:val="24"/>
              </w:rPr>
              <w:t>,</w:t>
            </w:r>
            <w:r w:rsidR="00B80B7B" w:rsidRPr="009C4377">
              <w:rPr>
                <w:sz w:val="24"/>
                <w:szCs w:val="24"/>
              </w:rPr>
              <w:t xml:space="preserve"> </w:t>
            </w:r>
            <w:r w:rsidR="004C541F" w:rsidRPr="009C4377">
              <w:rPr>
                <w:sz w:val="24"/>
                <w:szCs w:val="24"/>
              </w:rPr>
              <w:t>coloca a a</w:t>
            </w:r>
            <w:r w:rsidR="00DC5680" w:rsidRPr="009C4377">
              <w:rPr>
                <w:sz w:val="24"/>
                <w:szCs w:val="24"/>
              </w:rPr>
              <w:t>ta da reunião anterior para aprovação, não tendo considerações/alterações a ata foi aprovada</w:t>
            </w:r>
            <w:r w:rsidR="004C541F" w:rsidRPr="009C4377">
              <w:rPr>
                <w:sz w:val="24"/>
                <w:szCs w:val="24"/>
              </w:rPr>
              <w:t xml:space="preserve"> pelas conselheiras</w:t>
            </w:r>
            <w:r w:rsidR="00DC5680" w:rsidRPr="009C4377">
              <w:rPr>
                <w:sz w:val="24"/>
                <w:szCs w:val="24"/>
              </w:rPr>
              <w:t>.</w:t>
            </w:r>
            <w:r w:rsidR="00FA21DF" w:rsidRPr="009C4377">
              <w:rPr>
                <w:sz w:val="24"/>
                <w:szCs w:val="24"/>
              </w:rPr>
              <w:t xml:space="preserve"> Na sequencia as conselheiras (Miryan, Angélica e Ariete) que participaram do evento “Roda de conversa sobre a política Nacional para as mulheres” realizado na UNOESC</w:t>
            </w:r>
            <w:r w:rsidR="00994D4D" w:rsidRPr="009C4377">
              <w:rPr>
                <w:sz w:val="24"/>
                <w:szCs w:val="24"/>
              </w:rPr>
              <w:t xml:space="preserve"> no dia sete de maio, </w:t>
            </w:r>
            <w:r w:rsidR="00FA21DF" w:rsidRPr="009C4377">
              <w:rPr>
                <w:sz w:val="24"/>
                <w:szCs w:val="24"/>
              </w:rPr>
              <w:t xml:space="preserve">compartilharam que foi um evento muito significativo, pois destacou o fortalecimento das mulheres, garantia de direitos, foi um momento importante de troca de experiências com outros municípios. </w:t>
            </w:r>
            <w:r w:rsidR="00994D4D" w:rsidRPr="009C4377">
              <w:rPr>
                <w:sz w:val="24"/>
                <w:szCs w:val="24"/>
              </w:rPr>
              <w:t xml:space="preserve">O evento foi uma promoção da Secretaria de Estado de Assistência Social (SST), Trabalho e Habitação em parceria com a Federação Catarinense de Municípios (FECAM) e o Conselho Estadual dos Direitos da Mulher (CEDIM). </w:t>
            </w:r>
            <w:r w:rsidR="000F7A15" w:rsidRPr="009C4377">
              <w:rPr>
                <w:sz w:val="24"/>
                <w:szCs w:val="24"/>
              </w:rPr>
              <w:t>Foi importante perceber que é possível e necessário pensar em</w:t>
            </w:r>
            <w:r w:rsidR="00864BCD" w:rsidRPr="009C4377">
              <w:rPr>
                <w:sz w:val="24"/>
                <w:szCs w:val="24"/>
              </w:rPr>
              <w:t xml:space="preserve"> manter e ampliar parcerias para realização de </w:t>
            </w:r>
            <w:r w:rsidR="000F7A15" w:rsidRPr="009C4377">
              <w:rPr>
                <w:sz w:val="24"/>
                <w:szCs w:val="24"/>
              </w:rPr>
              <w:t>mais eventos de formaç</w:t>
            </w:r>
            <w:r w:rsidR="00864BCD" w:rsidRPr="009C4377">
              <w:rPr>
                <w:sz w:val="24"/>
                <w:szCs w:val="24"/>
              </w:rPr>
              <w:t xml:space="preserve">ão, seminários buscando o fortalecimento dos conselhos municipais ampliando o contato entre os municípios. A conselheira Angélica relata que tanto ela quanto a Miryan participaram do Conselho Estadual de Direitos da Mulher (CEDIM) </w:t>
            </w:r>
            <w:r w:rsidR="005B2C96" w:rsidRPr="009C4377">
              <w:rPr>
                <w:sz w:val="24"/>
                <w:szCs w:val="24"/>
              </w:rPr>
              <w:t xml:space="preserve">e também discorreu sobre as dificuldades encontradas para as conselheiras do oeste conseguirem participar </w:t>
            </w:r>
            <w:r w:rsidR="001F7653" w:rsidRPr="009C4377">
              <w:rPr>
                <w:sz w:val="24"/>
                <w:szCs w:val="24"/>
              </w:rPr>
              <w:t>pois não recebem nenhuma ajuda de custo para suprir as despesas de deslocamento o que acarreta que a composição do conselho estadual se restringe à pessoas que residem na grande Florianópolis. Retrato disso é que as únicas conselheiras de fora eram Angélia e Myrian</w:t>
            </w:r>
            <w:r w:rsidR="00951FAA" w:rsidRPr="009C4377">
              <w:rPr>
                <w:sz w:val="24"/>
                <w:szCs w:val="24"/>
              </w:rPr>
              <w:t xml:space="preserve"> e que nas últimas reuniões não conseguiram participar </w:t>
            </w:r>
            <w:r w:rsidR="009C4377" w:rsidRPr="009C4377">
              <w:rPr>
                <w:sz w:val="24"/>
                <w:szCs w:val="24"/>
              </w:rPr>
              <w:t>por conta da dificuldade</w:t>
            </w:r>
            <w:r w:rsidR="00951FAA" w:rsidRPr="009C4377">
              <w:rPr>
                <w:sz w:val="24"/>
                <w:szCs w:val="24"/>
              </w:rPr>
              <w:t xml:space="preserve"> de custeio das despesas de deslocamento</w:t>
            </w:r>
            <w:r w:rsidR="001F7653" w:rsidRPr="009C4377">
              <w:rPr>
                <w:sz w:val="24"/>
                <w:szCs w:val="24"/>
              </w:rPr>
              <w:t>. Na sequencia Liége inicia a avaliação do Fórum eletivo</w:t>
            </w:r>
            <w:r w:rsidR="00951FAA" w:rsidRPr="009C4377">
              <w:rPr>
                <w:sz w:val="24"/>
                <w:szCs w:val="24"/>
              </w:rPr>
              <w:t xml:space="preserve"> de entidades não governamentais para compor o Conselho Municipal de Direitos das Mulheres de Chapecó, que foi convocado por meio do edital 001/2019. Foram recebidas onze inscrições de entidades que submeteram </w:t>
            </w:r>
            <w:r w:rsidR="00C94B8B" w:rsidRPr="009C4377">
              <w:rPr>
                <w:sz w:val="24"/>
                <w:szCs w:val="24"/>
              </w:rPr>
              <w:t>a documentação de acordo com o que previa o regulamento</w:t>
            </w:r>
            <w:r w:rsidR="00BB778E" w:rsidRPr="009C4377">
              <w:rPr>
                <w:sz w:val="24"/>
                <w:szCs w:val="24"/>
              </w:rPr>
              <w:t>, são elas: Articulação de Mulheres Brasileiras/AMB; Associação Profissional dos Assistentes Sociais do Oeste de Santa Catarina – APAS OESTE; Católicas pelo Direito de Decidir; Coletivo Feminista FEN’NÓ; Fundação Universidade do Oeste de Santa Catarina – Unoesc Chapecó</w:t>
            </w:r>
            <w:r w:rsidR="009C4377" w:rsidRPr="009C4377">
              <w:rPr>
                <w:sz w:val="24"/>
                <w:szCs w:val="24"/>
              </w:rPr>
              <w:t>;</w:t>
            </w:r>
            <w:r w:rsidR="00BB778E" w:rsidRPr="009C4377">
              <w:rPr>
                <w:sz w:val="24"/>
                <w:szCs w:val="24"/>
              </w:rPr>
              <w:t xml:space="preserve"> Ordem dos Advogados do Brasil/SC/OAB – 5ª Subseção</w:t>
            </w:r>
            <w:r w:rsidR="009C4377" w:rsidRPr="009C4377">
              <w:rPr>
                <w:sz w:val="24"/>
                <w:szCs w:val="24"/>
              </w:rPr>
              <w:t>;</w:t>
            </w:r>
            <w:r w:rsidR="00BB778E" w:rsidRPr="009C4377">
              <w:rPr>
                <w:sz w:val="24"/>
                <w:szCs w:val="24"/>
              </w:rPr>
              <w:t xml:space="preserve"> Sindicato dos Trabalhadores das Indústrias Metalúrgicas, Mecânicas e de Material Elétrico de Chapecó e Região</w:t>
            </w:r>
            <w:r w:rsidR="009C4377" w:rsidRPr="009C4377">
              <w:rPr>
                <w:sz w:val="24"/>
                <w:szCs w:val="24"/>
              </w:rPr>
              <w:t xml:space="preserve">; </w:t>
            </w:r>
            <w:r w:rsidR="00BB778E" w:rsidRPr="009C4377">
              <w:rPr>
                <w:sz w:val="24"/>
                <w:szCs w:val="24"/>
              </w:rPr>
              <w:t>UNA - União Nacional LGBT</w:t>
            </w:r>
            <w:r w:rsidR="009C4377" w:rsidRPr="009C4377">
              <w:rPr>
                <w:sz w:val="24"/>
                <w:szCs w:val="24"/>
              </w:rPr>
              <w:t xml:space="preserve">; </w:t>
            </w:r>
            <w:r w:rsidR="00BB778E" w:rsidRPr="009C4377">
              <w:rPr>
                <w:sz w:val="24"/>
                <w:szCs w:val="24"/>
              </w:rPr>
              <w:t>União Brasileira de Mulheres/ Núcleo Chapecó</w:t>
            </w:r>
            <w:r w:rsidR="009C4377" w:rsidRPr="009C4377">
              <w:rPr>
                <w:sz w:val="24"/>
                <w:szCs w:val="24"/>
              </w:rPr>
              <w:t xml:space="preserve">; </w:t>
            </w:r>
            <w:r w:rsidR="00BB778E" w:rsidRPr="009C4377">
              <w:rPr>
                <w:sz w:val="24"/>
                <w:szCs w:val="24"/>
              </w:rPr>
              <w:t>UNIMED Chapecó – Cooperativa de Trabalho Médico do Oeste Catarinense</w:t>
            </w:r>
            <w:r w:rsidR="009C4377" w:rsidRPr="009C4377">
              <w:rPr>
                <w:sz w:val="24"/>
                <w:szCs w:val="24"/>
              </w:rPr>
              <w:t xml:space="preserve">; </w:t>
            </w:r>
            <w:r w:rsidR="00BB778E" w:rsidRPr="009C4377">
              <w:rPr>
                <w:sz w:val="24"/>
                <w:szCs w:val="24"/>
              </w:rPr>
              <w:t xml:space="preserve">Universidade Comunitária da Região de Chapecó </w:t>
            </w:r>
            <w:r w:rsidR="009C4377" w:rsidRPr="009C4377">
              <w:rPr>
                <w:sz w:val="24"/>
                <w:szCs w:val="24"/>
              </w:rPr>
              <w:t>–</w:t>
            </w:r>
            <w:r w:rsidR="00BB778E" w:rsidRPr="009C4377">
              <w:rPr>
                <w:sz w:val="24"/>
                <w:szCs w:val="24"/>
              </w:rPr>
              <w:t xml:space="preserve"> Unochapecó</w:t>
            </w:r>
            <w:r w:rsidR="009C4377" w:rsidRPr="009C4377">
              <w:rPr>
                <w:sz w:val="24"/>
                <w:szCs w:val="24"/>
              </w:rPr>
              <w:t xml:space="preserve">; </w:t>
            </w:r>
            <w:r w:rsidR="00C94B8B" w:rsidRPr="009C4377">
              <w:rPr>
                <w:sz w:val="24"/>
                <w:szCs w:val="24"/>
              </w:rPr>
              <w:t xml:space="preserve">No dia vinte e oito de maio de dois mil e dezenove foi realizado o Fórum eletivo no auditório da </w:t>
            </w:r>
            <w:r w:rsidR="006676E1" w:rsidRPr="009C4377">
              <w:rPr>
                <w:sz w:val="24"/>
                <w:szCs w:val="24"/>
              </w:rPr>
              <w:t>Prefeitura</w:t>
            </w:r>
            <w:r w:rsidR="00C94B8B" w:rsidRPr="009C4377">
              <w:rPr>
                <w:sz w:val="24"/>
                <w:szCs w:val="24"/>
              </w:rPr>
              <w:t xml:space="preserve"> de Chapecó, Liége ressalta ainda que todas as onze entidades inscritas no edital estavam presentes no fórum eletivo. Das onze entidades inscritas, após a votação</w:t>
            </w:r>
            <w:r w:rsidR="009C4377" w:rsidRPr="009C4377">
              <w:rPr>
                <w:sz w:val="24"/>
                <w:szCs w:val="24"/>
              </w:rPr>
              <w:t xml:space="preserve"> realizada, ficaram eleitas as seguintes entidades: Articulação de Mulheres Brasileiras/AMB; Associação </w:t>
            </w:r>
            <w:r w:rsidR="009C4377" w:rsidRPr="009C4377">
              <w:rPr>
                <w:sz w:val="24"/>
                <w:szCs w:val="24"/>
              </w:rPr>
              <w:lastRenderedPageBreak/>
              <w:t xml:space="preserve">Profissional dos Assistentes Sociais do Oeste de Santa Catarina – APAS OESTE; Católicas pelo Direito de Decidir; Coletivo Feminista FEN’NÓ; Fundação Universidade do Oeste de Santa Catarina – Unoesc Chapecó; Sindicato dos Trabalhadores das Indústrias Metalúrgicas, Mecânicas e de Material Elétrico de Chapecó e Região; UNA - União Nacional LGBT; União Brasileira de Mulheres/ Núcleo Chapecó; Universidade Comunitária da Região de Chapecó – Unochapecó. E ficaram como suplentes as seguintes entidades: </w:t>
            </w:r>
            <w:r w:rsidR="009C4377" w:rsidRPr="009C4377">
              <w:rPr>
                <w:b/>
                <w:sz w:val="24"/>
                <w:szCs w:val="24"/>
              </w:rPr>
              <w:t>UNIMED Chapecó</w:t>
            </w:r>
            <w:r w:rsidR="009C4377" w:rsidRPr="009C4377">
              <w:rPr>
                <w:sz w:val="24"/>
                <w:szCs w:val="24"/>
              </w:rPr>
              <w:t xml:space="preserve"> – Cooperativa de Trabalho Médico do Oeste Catarinense, como primeira entidade suplente, e a Ordem dos Advogados do Brasil/SC/</w:t>
            </w:r>
            <w:r w:rsidR="009C4377" w:rsidRPr="009C4377">
              <w:rPr>
                <w:b/>
                <w:sz w:val="24"/>
                <w:szCs w:val="24"/>
              </w:rPr>
              <w:t>OAB – 5ª Subseção</w:t>
            </w:r>
            <w:r w:rsidR="009C4377" w:rsidRPr="009C4377">
              <w:rPr>
                <w:sz w:val="24"/>
                <w:szCs w:val="24"/>
              </w:rPr>
              <w:t xml:space="preserve">, como segunda entidade suplente. A conselheira </w:t>
            </w:r>
            <w:r w:rsidR="00713395" w:rsidRPr="009C4377">
              <w:rPr>
                <w:sz w:val="24"/>
                <w:szCs w:val="24"/>
              </w:rPr>
              <w:t xml:space="preserve">Ariete ressalta que num próximo fórum eletivo, é importante prever no edital um momento de apresentação de cada entidade inscrita, para que todas possam conhecer mais do trabalho realizado por cada uma delas. Liége informa que as entidades suplentes podem participar das reuniões do CMDM, sendo que as reuniões são abertas para a comunidade em geral, sendo que somente conselheiras tem direito a voto. </w:t>
            </w:r>
            <w:r w:rsidR="00AD4F7F" w:rsidRPr="009C4377">
              <w:rPr>
                <w:sz w:val="24"/>
                <w:szCs w:val="24"/>
              </w:rPr>
              <w:t>Seguindo a pauta Liége contextualiza a participação na última reunião das convidadas Luciane Durigon do Instituto Madre Bernarda e Ir. Rosane Padova do Grupo de Estudos sobre Imigrações para a Região Oeste de Santa Catarina – GEIROSC, sobre a situação das mulheres migrantes, em especial as haitianas. E que foi</w:t>
            </w:r>
            <w:r w:rsidR="00C13F75" w:rsidRPr="009C4377">
              <w:rPr>
                <w:sz w:val="24"/>
                <w:szCs w:val="24"/>
              </w:rPr>
              <w:t xml:space="preserve"> realizada reunião </w:t>
            </w:r>
            <w:r w:rsidR="00A8503B" w:rsidRPr="009C4377">
              <w:rPr>
                <w:sz w:val="24"/>
                <w:szCs w:val="24"/>
              </w:rPr>
              <w:t xml:space="preserve">no SEBRAE </w:t>
            </w:r>
            <w:r w:rsidR="00C13F75" w:rsidRPr="009C4377">
              <w:rPr>
                <w:sz w:val="24"/>
                <w:szCs w:val="24"/>
              </w:rPr>
              <w:t xml:space="preserve">com o Grupo interno da SEASC juntamente com entidades representativas no município, ocorreu no dia dezessete de maio de dois mil e dezenove. A intenção do CMDM é compor este grupo e participar de forma mais ativa nas discussões acerca das políticas públicas para as mulheres migrantes no Município de Chapecó. </w:t>
            </w:r>
            <w:r w:rsidR="00EA267B" w:rsidRPr="009C4377">
              <w:rPr>
                <w:sz w:val="24"/>
                <w:szCs w:val="24"/>
              </w:rPr>
              <w:t xml:space="preserve">Seguindo a pauta Liége informa que o relatório sobre a visita realizada na </w:t>
            </w:r>
            <w:r w:rsidR="00A8503B" w:rsidRPr="009C4377">
              <w:rPr>
                <w:sz w:val="24"/>
                <w:szCs w:val="24"/>
              </w:rPr>
              <w:t>Delegacia de Proteção à Criança, Adolescente, Mulher e Idoso – DPCAMI, no dia vinte e três de março de dois mil e dezenove a qual resultou em um relatório que contem importantes apontamentos acerca da estrutura física do local, bem como, recursos humanos disponíveis para o atendimento. A conselheira Angélica realizou registros fotográficos que acompanham o relatório. A ideia é realizar a revisão e complementação de informações do relatório e a</w:t>
            </w:r>
            <w:r w:rsidR="00797224" w:rsidRPr="009C4377">
              <w:rPr>
                <w:sz w:val="24"/>
                <w:szCs w:val="24"/>
              </w:rPr>
              <w:t xml:space="preserve">gendar uma reunião para entregar para a Coordenação da DPCAMIs do Estado, Secretaria Estadual de Segurança Pública e demais entidades por meio de agendamento da Deputada Estadual Luciane Carminatti. Apensar de se ter notícias que já existe um novo espaço para a DPCAMI o relatório completo com todas as informações e </w:t>
            </w:r>
            <w:bookmarkStart w:id="0" w:name="_GoBack"/>
            <w:bookmarkEnd w:id="0"/>
            <w:r w:rsidR="00A21263" w:rsidRPr="009C4377">
              <w:rPr>
                <w:sz w:val="24"/>
                <w:szCs w:val="24"/>
              </w:rPr>
              <w:t>apontamentos levantados pelo CMDM devem ser</w:t>
            </w:r>
            <w:r w:rsidR="00797224" w:rsidRPr="009C4377">
              <w:rPr>
                <w:sz w:val="24"/>
                <w:szCs w:val="24"/>
              </w:rPr>
              <w:t xml:space="preserve"> entregue em breve às autoridades competentes. </w:t>
            </w:r>
            <w:r w:rsidR="0091205C">
              <w:rPr>
                <w:sz w:val="24"/>
                <w:szCs w:val="24"/>
              </w:rPr>
              <w:t>Seguindo a pauta as conselheiras iniciaram a revisão do planejamento do CMDM proposto no início da gestão 2017/2019. A conselheira Angélica destaca que percebeu que o conselho nesta última</w:t>
            </w:r>
            <w:r w:rsidR="00A45E4F">
              <w:rPr>
                <w:sz w:val="24"/>
                <w:szCs w:val="24"/>
              </w:rPr>
              <w:t xml:space="preserve"> gestão se mostrou mais atuante, participando de mais espaços de comunicação, mas que ainda precisa avançar e se mostrar mais. A conselheira Myriam sugere que as próximas conselheiras se baseiem no planejamento realizado nesta gestão para montar o planejamento estratégico da gestão 2019/2021, e ainda destaca a atuação e participação das conselheiras representantes do governo de forma mais efetiva o que contribuiu muito com a realização das atividades do conselho. </w:t>
            </w:r>
            <w:r w:rsidR="00721C23">
              <w:rPr>
                <w:sz w:val="24"/>
                <w:szCs w:val="24"/>
              </w:rPr>
              <w:t xml:space="preserve">A conselheira Ariete sugere que dentro </w:t>
            </w:r>
            <w:r w:rsidR="00246736">
              <w:rPr>
                <w:sz w:val="24"/>
                <w:szCs w:val="24"/>
              </w:rPr>
              <w:t xml:space="preserve">do </w:t>
            </w:r>
            <w:r w:rsidR="00721C23">
              <w:rPr>
                <w:sz w:val="24"/>
                <w:szCs w:val="24"/>
              </w:rPr>
              <w:t xml:space="preserve">planejamento da nova gestão poderia estar previsto visitas </w:t>
            </w:r>
            <w:r w:rsidR="00246736">
              <w:rPr>
                <w:sz w:val="24"/>
                <w:szCs w:val="24"/>
              </w:rPr>
              <w:t>a</w:t>
            </w:r>
            <w:r w:rsidR="00721C23">
              <w:rPr>
                <w:sz w:val="24"/>
                <w:szCs w:val="24"/>
              </w:rPr>
              <w:t xml:space="preserve"> lugares como foi realizada na DPCAMI, com o intuito de promover</w:t>
            </w:r>
            <w:r w:rsidR="00246736">
              <w:rPr>
                <w:sz w:val="24"/>
                <w:szCs w:val="24"/>
              </w:rPr>
              <w:t xml:space="preserve"> mais integração das conselheiras às pautas relacionadas ao CMDM. </w:t>
            </w:r>
            <w:r w:rsidR="008D7BA2">
              <w:rPr>
                <w:sz w:val="24"/>
                <w:szCs w:val="24"/>
              </w:rPr>
              <w:t xml:space="preserve">Ainda como sugestão, Liége destaca que as conselheiras também devem participar de espaços </w:t>
            </w:r>
            <w:r w:rsidR="008D7BA2">
              <w:rPr>
                <w:sz w:val="24"/>
                <w:szCs w:val="24"/>
              </w:rPr>
              <w:lastRenderedPageBreak/>
              <w:t xml:space="preserve">de comunicação como rádio, TV, palestras e eventos representando o conselho, pois muitas vezes fica a cargo das mesmas conselheiras. Ressalta ainda entender que algumas não se sentem preparadas para representar o CMDM, mas que deve ser uma pauta a ser desenvolvida com capacitação das conselheiras dos mais diversos temas relacionados a </w:t>
            </w:r>
            <w:proofErr w:type="gramStart"/>
            <w:r w:rsidR="008D7BA2">
              <w:rPr>
                <w:sz w:val="24"/>
                <w:szCs w:val="24"/>
              </w:rPr>
              <w:t>políticas públicas e direitos das mulheres</w:t>
            </w:r>
            <w:proofErr w:type="gramEnd"/>
            <w:r w:rsidR="008D7BA2">
              <w:rPr>
                <w:sz w:val="24"/>
                <w:szCs w:val="24"/>
              </w:rPr>
              <w:t xml:space="preserve"> para que as  conselheiras estejam subsidiadas de informações e aptas a representar o conselho em diversos momentos. Outra demanda levantada é em relação à comunicação do conselho, que deve ser pensada uma estratégia de apresentação do conselho, tendo em vista que muitas pessoas ainda não sabem da existência, importância e função do conselho na sociedade. Uma das formas é ampliar a participação das conselheiras, abertura de diálogo com outras entidades e órgãos, pensando na </w:t>
            </w:r>
            <w:r w:rsidR="0023713F">
              <w:rPr>
                <w:sz w:val="24"/>
                <w:szCs w:val="24"/>
              </w:rPr>
              <w:t>intersetorialidade</w:t>
            </w:r>
            <w:r w:rsidR="008D7BA2">
              <w:rPr>
                <w:sz w:val="24"/>
                <w:szCs w:val="24"/>
              </w:rPr>
              <w:t xml:space="preserve"> das ações e </w:t>
            </w:r>
            <w:r w:rsidR="0023713F">
              <w:rPr>
                <w:sz w:val="24"/>
                <w:szCs w:val="24"/>
              </w:rPr>
              <w:t>buscando</w:t>
            </w:r>
            <w:r w:rsidR="008D7BA2">
              <w:rPr>
                <w:sz w:val="24"/>
                <w:szCs w:val="24"/>
              </w:rPr>
              <w:t xml:space="preserve"> dar mais </w:t>
            </w:r>
            <w:r w:rsidR="0023713F">
              <w:rPr>
                <w:sz w:val="24"/>
                <w:szCs w:val="24"/>
              </w:rPr>
              <w:t xml:space="preserve">força vazão nas ações. Para isso, surgiu </w:t>
            </w:r>
            <w:proofErr w:type="gramStart"/>
            <w:r w:rsidR="0023713F">
              <w:rPr>
                <w:sz w:val="24"/>
                <w:szCs w:val="24"/>
              </w:rPr>
              <w:t>a</w:t>
            </w:r>
            <w:proofErr w:type="gramEnd"/>
            <w:r w:rsidR="0023713F">
              <w:rPr>
                <w:sz w:val="24"/>
                <w:szCs w:val="24"/>
              </w:rPr>
              <w:t xml:space="preserve"> ideia da realização do um Fórum de Conselhos Municiais, pensando exatamente na transversalidade de intersetorialidade das ações que são comuns entre os conselhos municipais. </w:t>
            </w:r>
            <w:r w:rsidR="00055E81" w:rsidRPr="0023713F">
              <w:rPr>
                <w:sz w:val="24"/>
                <w:szCs w:val="24"/>
              </w:rPr>
              <w:t xml:space="preserve">Na sequencia a vice-presidente Liége agradece a participação </w:t>
            </w:r>
            <w:r w:rsidR="0023713F">
              <w:rPr>
                <w:sz w:val="24"/>
                <w:szCs w:val="24"/>
              </w:rPr>
              <w:t xml:space="preserve">e dedicação de todas as conselheiras que compuseram o conselho na gestão 2017/2019, que os encaminhamentos de nomeação e posse das novas conselheiras serão encaminhados pela secretaria dos conselhos </w:t>
            </w:r>
            <w:r w:rsidR="00055E81" w:rsidRPr="0023713F">
              <w:rPr>
                <w:sz w:val="24"/>
                <w:szCs w:val="24"/>
              </w:rPr>
              <w:t xml:space="preserve">e encerra a reunião. </w:t>
            </w:r>
            <w:r w:rsidRPr="0023713F">
              <w:rPr>
                <w:sz w:val="24"/>
                <w:szCs w:val="24"/>
              </w:rPr>
              <w:t>Nada mais havendo a tratar, eu</w:t>
            </w:r>
            <w:r w:rsidR="00F44859" w:rsidRPr="0023713F">
              <w:rPr>
                <w:sz w:val="24"/>
                <w:szCs w:val="24"/>
              </w:rPr>
              <w:t xml:space="preserve"> Luci</w:t>
            </w:r>
            <w:r w:rsidR="006D49F5" w:rsidRPr="0023713F">
              <w:rPr>
                <w:sz w:val="24"/>
                <w:szCs w:val="24"/>
              </w:rPr>
              <w:t>é</w:t>
            </w:r>
            <w:r w:rsidR="00F44859" w:rsidRPr="0023713F">
              <w:rPr>
                <w:sz w:val="24"/>
                <w:szCs w:val="24"/>
              </w:rPr>
              <w:t>le Pompeo</w:t>
            </w:r>
            <w:r w:rsidRPr="0023713F">
              <w:rPr>
                <w:sz w:val="24"/>
                <w:szCs w:val="24"/>
              </w:rPr>
              <w:t xml:space="preserve"> lavrei a presente ata que, após lida e a</w:t>
            </w:r>
            <w:r w:rsidR="00894320" w:rsidRPr="0023713F">
              <w:rPr>
                <w:sz w:val="24"/>
                <w:szCs w:val="24"/>
              </w:rPr>
              <w:t>provada será assinada por todas.</w:t>
            </w:r>
            <w:r w:rsidR="00894320">
              <w:rPr>
                <w:szCs w:val="24"/>
              </w:rPr>
              <w:t xml:space="preserve"> </w:t>
            </w:r>
          </w:p>
        </w:tc>
      </w:tr>
    </w:tbl>
    <w:p w:rsidR="003A5C19" w:rsidRDefault="003A5C19" w:rsidP="006272C7">
      <w:pPr>
        <w:rPr>
          <w:sz w:val="24"/>
          <w:szCs w:val="24"/>
        </w:rPr>
      </w:pPr>
    </w:p>
    <w:sectPr w:rsidR="003A5C19" w:rsidSect="002F4B3C">
      <w:pgSz w:w="11906" w:h="16838"/>
      <w:pgMar w:top="907"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1E"/>
    <w:rsid w:val="00010E25"/>
    <w:rsid w:val="000365FC"/>
    <w:rsid w:val="00055E81"/>
    <w:rsid w:val="00077D08"/>
    <w:rsid w:val="000831F7"/>
    <w:rsid w:val="00094376"/>
    <w:rsid w:val="000A08D4"/>
    <w:rsid w:val="000E088E"/>
    <w:rsid w:val="000F5A2D"/>
    <w:rsid w:val="000F7A15"/>
    <w:rsid w:val="00130B6A"/>
    <w:rsid w:val="00187C6C"/>
    <w:rsid w:val="001A3065"/>
    <w:rsid w:val="001D6A49"/>
    <w:rsid w:val="001E1F66"/>
    <w:rsid w:val="001F7653"/>
    <w:rsid w:val="002012EE"/>
    <w:rsid w:val="00204C5C"/>
    <w:rsid w:val="002140DA"/>
    <w:rsid w:val="0023713F"/>
    <w:rsid w:val="002416C4"/>
    <w:rsid w:val="00246736"/>
    <w:rsid w:val="002728D8"/>
    <w:rsid w:val="00293F66"/>
    <w:rsid w:val="002A0B95"/>
    <w:rsid w:val="002A6571"/>
    <w:rsid w:val="002F4B3C"/>
    <w:rsid w:val="00305927"/>
    <w:rsid w:val="00320FB8"/>
    <w:rsid w:val="00332478"/>
    <w:rsid w:val="0034408E"/>
    <w:rsid w:val="003550F7"/>
    <w:rsid w:val="0035582F"/>
    <w:rsid w:val="00356EC3"/>
    <w:rsid w:val="00366939"/>
    <w:rsid w:val="0038111D"/>
    <w:rsid w:val="00381A69"/>
    <w:rsid w:val="00386DA4"/>
    <w:rsid w:val="00395BBD"/>
    <w:rsid w:val="003A5C19"/>
    <w:rsid w:val="003B012A"/>
    <w:rsid w:val="003B601E"/>
    <w:rsid w:val="003D0F78"/>
    <w:rsid w:val="003F04EF"/>
    <w:rsid w:val="004604E2"/>
    <w:rsid w:val="00482E5A"/>
    <w:rsid w:val="004C541F"/>
    <w:rsid w:val="00531CBD"/>
    <w:rsid w:val="005A18BB"/>
    <w:rsid w:val="005A59D5"/>
    <w:rsid w:val="005B2C96"/>
    <w:rsid w:val="005E2143"/>
    <w:rsid w:val="005F6381"/>
    <w:rsid w:val="006049C1"/>
    <w:rsid w:val="006272C7"/>
    <w:rsid w:val="00634ACB"/>
    <w:rsid w:val="00635C14"/>
    <w:rsid w:val="006676E1"/>
    <w:rsid w:val="006D35B1"/>
    <w:rsid w:val="006D49F5"/>
    <w:rsid w:val="006E0FBF"/>
    <w:rsid w:val="006E6F14"/>
    <w:rsid w:val="0070622F"/>
    <w:rsid w:val="00713395"/>
    <w:rsid w:val="00721C23"/>
    <w:rsid w:val="00740CFF"/>
    <w:rsid w:val="00743803"/>
    <w:rsid w:val="00757F0F"/>
    <w:rsid w:val="007937FB"/>
    <w:rsid w:val="00797224"/>
    <w:rsid w:val="007D6A6C"/>
    <w:rsid w:val="007E06B3"/>
    <w:rsid w:val="007E5429"/>
    <w:rsid w:val="008061CA"/>
    <w:rsid w:val="008107E6"/>
    <w:rsid w:val="00821D83"/>
    <w:rsid w:val="00860788"/>
    <w:rsid w:val="00864BCD"/>
    <w:rsid w:val="00880FAD"/>
    <w:rsid w:val="00894320"/>
    <w:rsid w:val="008B21A8"/>
    <w:rsid w:val="008D7BA2"/>
    <w:rsid w:val="0091205C"/>
    <w:rsid w:val="00951FAA"/>
    <w:rsid w:val="00994D4D"/>
    <w:rsid w:val="009A31CF"/>
    <w:rsid w:val="009C4377"/>
    <w:rsid w:val="009C5D3F"/>
    <w:rsid w:val="00A211EC"/>
    <w:rsid w:val="00A21263"/>
    <w:rsid w:val="00A45E4F"/>
    <w:rsid w:val="00A8503B"/>
    <w:rsid w:val="00AB0EBF"/>
    <w:rsid w:val="00AB6779"/>
    <w:rsid w:val="00AC2029"/>
    <w:rsid w:val="00AC43B3"/>
    <w:rsid w:val="00AD4F7F"/>
    <w:rsid w:val="00AE301C"/>
    <w:rsid w:val="00B0040C"/>
    <w:rsid w:val="00B51C2B"/>
    <w:rsid w:val="00B76913"/>
    <w:rsid w:val="00B80B7B"/>
    <w:rsid w:val="00BB6A06"/>
    <w:rsid w:val="00BB778E"/>
    <w:rsid w:val="00C13F75"/>
    <w:rsid w:val="00C45CE4"/>
    <w:rsid w:val="00C67DBD"/>
    <w:rsid w:val="00C76BF4"/>
    <w:rsid w:val="00C94B8B"/>
    <w:rsid w:val="00CD587D"/>
    <w:rsid w:val="00CE53DC"/>
    <w:rsid w:val="00CF3C52"/>
    <w:rsid w:val="00D333EC"/>
    <w:rsid w:val="00D534BE"/>
    <w:rsid w:val="00D86EDB"/>
    <w:rsid w:val="00DB6727"/>
    <w:rsid w:val="00DC5680"/>
    <w:rsid w:val="00DE723E"/>
    <w:rsid w:val="00DF6948"/>
    <w:rsid w:val="00E00BB9"/>
    <w:rsid w:val="00E05C96"/>
    <w:rsid w:val="00E26070"/>
    <w:rsid w:val="00E31F9A"/>
    <w:rsid w:val="00E44AFA"/>
    <w:rsid w:val="00E8320C"/>
    <w:rsid w:val="00E83640"/>
    <w:rsid w:val="00EA267B"/>
    <w:rsid w:val="00EA49D6"/>
    <w:rsid w:val="00EC2755"/>
    <w:rsid w:val="00ED4D46"/>
    <w:rsid w:val="00EE0D8A"/>
    <w:rsid w:val="00F004DB"/>
    <w:rsid w:val="00F04E17"/>
    <w:rsid w:val="00F2407C"/>
    <w:rsid w:val="00F26F7F"/>
    <w:rsid w:val="00F44859"/>
    <w:rsid w:val="00F543F7"/>
    <w:rsid w:val="00FA21DF"/>
    <w:rsid w:val="00FA5B04"/>
    <w:rsid w:val="00FB4E98"/>
    <w:rsid w:val="00FD7838"/>
    <w:rsid w:val="00FE23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5"/>
    <w:pPr>
      <w:suppressAutoHyphens/>
      <w:overflowPunct w:val="0"/>
      <w:jc w:val="both"/>
    </w:pPr>
    <w:rPr>
      <w:rFonts w:ascii="Arial" w:eastAsia="Calibri" w:hAnsi="Arial" w:cs="Arial"/>
      <w:bCs/>
      <w:color w:val="00000A"/>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9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D587D"/>
    <w:pPr>
      <w:suppressAutoHyphens w:val="0"/>
      <w:overflowPunct/>
      <w:spacing w:after="0" w:line="240" w:lineRule="auto"/>
      <w:jc w:val="left"/>
    </w:pPr>
    <w:rPr>
      <w:rFonts w:ascii="Tahoma" w:eastAsiaTheme="minorHAnsi" w:hAnsi="Tahoma" w:cs="Tahoma"/>
      <w:bCs w:val="0"/>
      <w:color w:val="auto"/>
      <w:sz w:val="16"/>
      <w:szCs w:val="16"/>
    </w:rPr>
  </w:style>
  <w:style w:type="character" w:customStyle="1" w:styleId="TextodebaloChar">
    <w:name w:val="Texto de balão Char"/>
    <w:basedOn w:val="Fontepargpadro"/>
    <w:link w:val="Textodebalo"/>
    <w:uiPriority w:val="99"/>
    <w:semiHidden/>
    <w:rsid w:val="00CD587D"/>
    <w:rPr>
      <w:rFonts w:ascii="Tahoma" w:hAnsi="Tahoma" w:cs="Tahoma"/>
      <w:sz w:val="16"/>
      <w:szCs w:val="16"/>
    </w:rPr>
  </w:style>
  <w:style w:type="paragraph" w:styleId="Textoembloco">
    <w:name w:val="Block Text"/>
    <w:basedOn w:val="Normal"/>
    <w:rsid w:val="00EC2755"/>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5"/>
    <w:pPr>
      <w:suppressAutoHyphens/>
      <w:overflowPunct w:val="0"/>
      <w:jc w:val="both"/>
    </w:pPr>
    <w:rPr>
      <w:rFonts w:ascii="Arial" w:eastAsia="Calibri" w:hAnsi="Arial" w:cs="Arial"/>
      <w:bCs/>
      <w:color w:val="00000A"/>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9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D587D"/>
    <w:pPr>
      <w:suppressAutoHyphens w:val="0"/>
      <w:overflowPunct/>
      <w:spacing w:after="0" w:line="240" w:lineRule="auto"/>
      <w:jc w:val="left"/>
    </w:pPr>
    <w:rPr>
      <w:rFonts w:ascii="Tahoma" w:eastAsiaTheme="minorHAnsi" w:hAnsi="Tahoma" w:cs="Tahoma"/>
      <w:bCs w:val="0"/>
      <w:color w:val="auto"/>
      <w:sz w:val="16"/>
      <w:szCs w:val="16"/>
    </w:rPr>
  </w:style>
  <w:style w:type="character" w:customStyle="1" w:styleId="TextodebaloChar">
    <w:name w:val="Texto de balão Char"/>
    <w:basedOn w:val="Fontepargpadro"/>
    <w:link w:val="Textodebalo"/>
    <w:uiPriority w:val="99"/>
    <w:semiHidden/>
    <w:rsid w:val="00CD587D"/>
    <w:rPr>
      <w:rFonts w:ascii="Tahoma" w:hAnsi="Tahoma" w:cs="Tahoma"/>
      <w:sz w:val="16"/>
      <w:szCs w:val="16"/>
    </w:rPr>
  </w:style>
  <w:style w:type="paragraph" w:styleId="Textoembloco">
    <w:name w:val="Block Text"/>
    <w:basedOn w:val="Normal"/>
    <w:rsid w:val="00EC2755"/>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4495-72C7-4063-BB2E-F2B24CC4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1447</Words>
  <Characters>7815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29</cp:revision>
  <cp:lastPrinted>2019-01-15T17:33:00Z</cp:lastPrinted>
  <dcterms:created xsi:type="dcterms:W3CDTF">2019-06-24T17:12:00Z</dcterms:created>
  <dcterms:modified xsi:type="dcterms:W3CDTF">2019-07-31T18:32:00Z</dcterms:modified>
</cp:coreProperties>
</file>