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B" w:rsidRDefault="00940726" w:rsidP="004772CB">
      <w:pPr>
        <w:ind w:right="-284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-224790</wp:posOffset>
                </wp:positionV>
                <wp:extent cx="2664460" cy="1264285"/>
                <wp:effectExtent l="9525" t="13335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1B" w:rsidRDefault="00E8321B" w:rsidP="00E8321B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:rsidR="00DF0C5D" w:rsidRDefault="00DF0C5D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43AFC" w:rsidRDefault="00E8321B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Av. Nereu Ramos, 75 D, Edifício CPC,</w:t>
                            </w:r>
                          </w:p>
                          <w:p w:rsidR="00E8321B" w:rsidRPr="00342325" w:rsidRDefault="00E8321B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7º Andar, Salas 705 e 707, Bloco B,</w:t>
                            </w:r>
                          </w:p>
                          <w:p w:rsidR="00243AFC" w:rsidRDefault="00243AFC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 - Chapecó/SC</w:t>
                            </w:r>
                          </w:p>
                          <w:p w:rsidR="00243AFC" w:rsidRDefault="00E8321B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Fone (49) </w:t>
                            </w:r>
                            <w:r w:rsidR="006861D8"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2049 </w:t>
                            </w:r>
                            <w:r w:rsidR="00230A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6861D8"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9264</w:t>
                            </w:r>
                            <w:r w:rsidR="00243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98401463</w:t>
                            </w:r>
                          </w:p>
                          <w:p w:rsidR="00E8321B" w:rsidRPr="00342325" w:rsidRDefault="00B13E7B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1821BE" w:rsidRPr="0034232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conselhos@chapeco.sc.gov.br</w:t>
                              </w:r>
                            </w:hyperlink>
                          </w:p>
                          <w:p w:rsidR="00E8321B" w:rsidRPr="00342325" w:rsidRDefault="00E8321B" w:rsidP="00E8321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-17.7pt;width:209.8pt;height:9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" strokecolor="white">
                <v:textbox>
                  <w:txbxContent>
                    <w:p w:rsidR="00E8321B" w:rsidRDefault="00E8321B" w:rsidP="00E8321B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DF0C5D" w:rsidRDefault="00DF0C5D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43AFC" w:rsidRDefault="00E8321B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>Av. Nereu Ramos, 75 D, Edifício CPC,</w:t>
                      </w:r>
                    </w:p>
                    <w:p w:rsidR="00E8321B" w:rsidRPr="00342325" w:rsidRDefault="00E8321B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>7º Andar, Salas 705 e 707, Bloco B,</w:t>
                      </w:r>
                    </w:p>
                    <w:p w:rsidR="00243AFC" w:rsidRDefault="00243AFC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Centro - Chapecó/SC</w:t>
                      </w:r>
                    </w:p>
                    <w:p w:rsidR="00243AFC" w:rsidRDefault="00E8321B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Fone (49) </w:t>
                      </w:r>
                      <w:r w:rsidR="006861D8"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2049 </w:t>
                      </w:r>
                      <w:r w:rsidR="00230A30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6861D8"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9264</w:t>
                      </w:r>
                      <w:r w:rsidR="00243A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98401463</w:t>
                      </w:r>
                    </w:p>
                    <w:p w:rsidR="00E8321B" w:rsidRPr="00342325" w:rsidRDefault="001821BE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8" w:history="1">
                        <w:r w:rsidRPr="0034232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conselhos@chapeco.sc.gov.br</w:t>
                        </w:r>
                      </w:hyperlink>
                    </w:p>
                    <w:p w:rsidR="00E8321B" w:rsidRPr="00342325" w:rsidRDefault="00E8321B" w:rsidP="00E8321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61030" cy="1004570"/>
            <wp:effectExtent l="0" t="0" r="1270" b="5080"/>
            <wp:docPr id="1" name="Imagem 1" descr="COM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D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1B">
        <w:rPr>
          <w:rFonts w:ascii="Arial Narrow" w:hAnsi="Arial Narrow" w:cs="Arial"/>
          <w:sz w:val="20"/>
          <w:szCs w:val="20"/>
        </w:rPr>
        <w:t xml:space="preserve">   </w:t>
      </w:r>
    </w:p>
    <w:p w:rsidR="009653B3" w:rsidRPr="00C56C97" w:rsidRDefault="00291D6E" w:rsidP="009653B3">
      <w:pPr>
        <w:pStyle w:val="Ttulo1"/>
        <w:tabs>
          <w:tab w:val="left" w:pos="0"/>
        </w:tabs>
        <w:ind w:right="-284"/>
        <w:jc w:val="left"/>
        <w:rPr>
          <w:rFonts w:ascii="Arial" w:hAnsi="Arial" w:cs="Arial"/>
          <w:b w:val="0"/>
          <w:i w:val="0"/>
          <w:lang w:val="pt-BR"/>
        </w:rPr>
      </w:pPr>
      <w:r w:rsidRPr="00A5132A">
        <w:rPr>
          <w:rFonts w:ascii="Arial" w:hAnsi="Arial" w:cs="Arial"/>
          <w:b w:val="0"/>
          <w:i w:val="0"/>
          <w:sz w:val="28"/>
          <w:szCs w:val="28"/>
          <w:lang w:val="pt-BR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  <w:lang w:val="pt-BR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  <w:lang w:val="pt-BR"/>
        </w:rPr>
        <w:tab/>
      </w:r>
      <w:r w:rsidRPr="00FB47B6">
        <w:rPr>
          <w:rFonts w:ascii="Arial" w:hAnsi="Arial" w:cs="Arial"/>
          <w:b w:val="0"/>
          <w:i w:val="0"/>
          <w:lang w:val="pt-BR"/>
        </w:rPr>
        <w:tab/>
      </w:r>
      <w:r w:rsidRPr="00C56C97">
        <w:rPr>
          <w:rFonts w:ascii="Arial" w:hAnsi="Arial" w:cs="Arial"/>
          <w:b w:val="0"/>
          <w:i w:val="0"/>
          <w:lang w:val="pt-BR"/>
        </w:rPr>
        <w:tab/>
      </w:r>
    </w:p>
    <w:p w:rsidR="00B803F7" w:rsidRPr="00DF0C5D" w:rsidRDefault="0079715D" w:rsidP="00605CC7">
      <w:pPr>
        <w:pStyle w:val="Ttulo1"/>
        <w:tabs>
          <w:tab w:val="left" w:pos="-567"/>
        </w:tabs>
        <w:ind w:left="-567" w:right="-284"/>
        <w:rPr>
          <w:rFonts w:ascii="Arial" w:hAnsi="Arial" w:cs="Arial"/>
          <w:i w:val="0"/>
          <w:u w:val="single"/>
          <w:lang w:val="pt-BR"/>
        </w:rPr>
      </w:pPr>
      <w:r w:rsidRPr="00DF0C5D">
        <w:rPr>
          <w:rFonts w:ascii="Arial" w:hAnsi="Arial" w:cs="Arial"/>
          <w:i w:val="0"/>
          <w:u w:val="single"/>
        </w:rPr>
        <w:t>C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O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N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V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O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C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A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Ç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Ã</w:t>
      </w:r>
      <w:r w:rsidR="00342325" w:rsidRPr="00DF0C5D">
        <w:rPr>
          <w:rFonts w:ascii="Arial" w:hAnsi="Arial" w:cs="Arial"/>
          <w:i w:val="0"/>
          <w:u w:val="single"/>
          <w:lang w:val="pt-BR"/>
        </w:rPr>
        <w:t xml:space="preserve"> </w:t>
      </w:r>
      <w:r w:rsidR="00E8321B" w:rsidRPr="00DF0C5D">
        <w:rPr>
          <w:rFonts w:ascii="Arial" w:hAnsi="Arial" w:cs="Arial"/>
          <w:i w:val="0"/>
          <w:u w:val="single"/>
        </w:rPr>
        <w:t>O</w:t>
      </w:r>
    </w:p>
    <w:p w:rsidR="00380DEB" w:rsidRPr="00DF0C5D" w:rsidRDefault="00380DEB" w:rsidP="00380DEB">
      <w:pPr>
        <w:rPr>
          <w:rFonts w:ascii="Arial" w:hAnsi="Arial" w:cs="Arial"/>
        </w:rPr>
      </w:pPr>
    </w:p>
    <w:p w:rsidR="00605CC7" w:rsidRPr="00DF0C5D" w:rsidRDefault="00E8321B" w:rsidP="00941F5C">
      <w:pPr>
        <w:pStyle w:val="Corpodetexto"/>
        <w:ind w:right="-284"/>
        <w:rPr>
          <w:rFonts w:ascii="Arial" w:hAnsi="Arial" w:cs="Arial"/>
          <w:lang w:val="pt-BR"/>
        </w:rPr>
      </w:pPr>
      <w:r w:rsidRPr="00DF0C5D">
        <w:rPr>
          <w:rFonts w:ascii="Arial" w:hAnsi="Arial" w:cs="Arial"/>
        </w:rPr>
        <w:t>O Presidente do COMDE – Conselho Municipal dos Direitos da Pessoa com Deficiência do município de Chapecó – SC, no uso de suas atri</w:t>
      </w:r>
      <w:r w:rsidR="009D384E">
        <w:rPr>
          <w:rFonts w:ascii="Arial" w:hAnsi="Arial" w:cs="Arial"/>
        </w:rPr>
        <w:t xml:space="preserve">buições legais que lhe confere </w:t>
      </w:r>
      <w:r w:rsidR="009D384E">
        <w:rPr>
          <w:rFonts w:ascii="Arial" w:hAnsi="Arial" w:cs="Arial"/>
          <w:lang w:val="pt-BR"/>
        </w:rPr>
        <w:t>a</w:t>
      </w:r>
      <w:r w:rsidRPr="00DF0C5D">
        <w:rPr>
          <w:rFonts w:ascii="Arial" w:hAnsi="Arial" w:cs="Arial"/>
        </w:rPr>
        <w:t xml:space="preserve"> Lei Municipal nº 4.878 de 21 de setembro de 2005</w:t>
      </w:r>
      <w:r w:rsidR="00940726">
        <w:rPr>
          <w:rFonts w:ascii="Arial" w:hAnsi="Arial" w:cs="Arial"/>
          <w:lang w:val="pt-BR"/>
        </w:rPr>
        <w:t xml:space="preserve"> e</w:t>
      </w:r>
      <w:r w:rsidR="00940726">
        <w:rPr>
          <w:rFonts w:ascii="Arial" w:hAnsi="Arial" w:cs="Arial"/>
        </w:rPr>
        <w:t xml:space="preserve"> </w:t>
      </w:r>
      <w:r w:rsidR="00940726">
        <w:rPr>
          <w:rFonts w:ascii="Arial" w:hAnsi="Arial" w:cs="Arial"/>
          <w:lang w:val="pt-BR"/>
        </w:rPr>
        <w:t xml:space="preserve">a Lei nº </w:t>
      </w:r>
      <w:r w:rsidR="00940726">
        <w:rPr>
          <w:rFonts w:ascii="Arial" w:hAnsi="Arial" w:cs="Arial"/>
        </w:rPr>
        <w:t>6.043 de 22 de junho de 2011</w:t>
      </w:r>
      <w:r w:rsidRPr="00DF0C5D">
        <w:rPr>
          <w:rFonts w:ascii="Arial" w:hAnsi="Arial" w:cs="Arial"/>
        </w:rPr>
        <w:t>, CONVOCA o</w:t>
      </w:r>
      <w:r w:rsidR="009D384E">
        <w:rPr>
          <w:rFonts w:ascii="Arial" w:hAnsi="Arial" w:cs="Arial"/>
        </w:rPr>
        <w:t xml:space="preserve"> Sr. (a) Conselheiro(a) para</w:t>
      </w:r>
      <w:r w:rsidRPr="00DF0C5D">
        <w:rPr>
          <w:rFonts w:ascii="Arial" w:hAnsi="Arial" w:cs="Arial"/>
        </w:rPr>
        <w:t xml:space="preserve"> Reunião Ordinária deste Conselho.</w:t>
      </w:r>
    </w:p>
    <w:p w:rsidR="00605CC7" w:rsidRPr="00DF0C5D" w:rsidRDefault="00605CC7" w:rsidP="00605CC7">
      <w:pPr>
        <w:pStyle w:val="Corpodetexto"/>
        <w:tabs>
          <w:tab w:val="clear" w:pos="0"/>
          <w:tab w:val="left" w:pos="-567"/>
        </w:tabs>
        <w:ind w:left="-567" w:right="-284"/>
        <w:rPr>
          <w:rFonts w:ascii="Arial" w:hAnsi="Arial" w:cs="Arial"/>
          <w:b/>
          <w:bCs w:val="0"/>
          <w:lang w:val="pt-BR"/>
        </w:rPr>
      </w:pPr>
    </w:p>
    <w:p w:rsidR="00C9418D" w:rsidRPr="008D1046" w:rsidRDefault="003E0D1A" w:rsidP="00B92B0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8D1046">
        <w:rPr>
          <w:rFonts w:ascii="Arial" w:hAnsi="Arial" w:cs="Arial"/>
          <w:b/>
          <w:bCs/>
        </w:rPr>
        <w:t xml:space="preserve">Data: </w:t>
      </w:r>
      <w:r w:rsidR="003732AA" w:rsidRPr="003732AA">
        <w:rPr>
          <w:rFonts w:ascii="Arial" w:hAnsi="Arial" w:cs="Arial"/>
          <w:bCs/>
        </w:rPr>
        <w:t>01</w:t>
      </w:r>
      <w:r w:rsidR="008D1046" w:rsidRPr="008D1046">
        <w:rPr>
          <w:rFonts w:ascii="Arial" w:hAnsi="Arial" w:cs="Arial"/>
          <w:bCs/>
        </w:rPr>
        <w:t>/</w:t>
      </w:r>
      <w:r w:rsidR="003732AA">
        <w:rPr>
          <w:rFonts w:ascii="Arial" w:hAnsi="Arial" w:cs="Arial"/>
          <w:bCs/>
        </w:rPr>
        <w:t>02</w:t>
      </w:r>
      <w:r w:rsidRPr="008D1046">
        <w:rPr>
          <w:rFonts w:ascii="Arial" w:hAnsi="Arial" w:cs="Arial"/>
          <w:bCs/>
        </w:rPr>
        <w:t>/201</w:t>
      </w:r>
      <w:r w:rsidR="003732AA">
        <w:rPr>
          <w:rFonts w:ascii="Arial" w:hAnsi="Arial" w:cs="Arial"/>
          <w:bCs/>
        </w:rPr>
        <w:t>8</w:t>
      </w:r>
      <w:r w:rsidR="00C9418D" w:rsidRPr="008D1046">
        <w:rPr>
          <w:rFonts w:ascii="Arial" w:hAnsi="Arial" w:cs="Arial"/>
          <w:b/>
          <w:bCs/>
        </w:rPr>
        <w:t xml:space="preserve">     </w:t>
      </w:r>
      <w:r w:rsidR="00C9418D" w:rsidRPr="008D1046">
        <w:rPr>
          <w:rFonts w:ascii="Arial" w:hAnsi="Arial" w:cs="Arial"/>
          <w:b/>
        </w:rPr>
        <w:t>H</w:t>
      </w:r>
      <w:r w:rsidR="00C9418D" w:rsidRPr="008D1046">
        <w:rPr>
          <w:rFonts w:ascii="Arial" w:hAnsi="Arial" w:cs="Arial"/>
          <w:b/>
          <w:bCs/>
        </w:rPr>
        <w:t xml:space="preserve">orário: </w:t>
      </w:r>
      <w:r w:rsidR="00C9418D" w:rsidRPr="008D1046">
        <w:rPr>
          <w:rFonts w:ascii="Arial" w:hAnsi="Arial" w:cs="Arial"/>
          <w:bCs/>
        </w:rPr>
        <w:t>13h30min</w:t>
      </w:r>
    </w:p>
    <w:p w:rsidR="00C9418D" w:rsidRDefault="00C9418D" w:rsidP="00B92B0A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8D1046">
        <w:rPr>
          <w:rFonts w:ascii="Arial" w:hAnsi="Arial" w:cs="Arial"/>
          <w:b/>
          <w:bCs/>
        </w:rPr>
        <w:t xml:space="preserve">Local: </w:t>
      </w:r>
      <w:r w:rsidRPr="008D1046">
        <w:rPr>
          <w:rFonts w:ascii="Arial" w:hAnsi="Arial" w:cs="Arial"/>
          <w:bCs/>
        </w:rPr>
        <w:t>Edifício CPC - sala 705B</w:t>
      </w:r>
    </w:p>
    <w:p w:rsidR="008D1046" w:rsidRPr="008D1046" w:rsidRDefault="008D1046" w:rsidP="00B92B0A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:rsidR="00C9418D" w:rsidRPr="008D1046" w:rsidRDefault="00C9418D" w:rsidP="00B92B0A">
      <w:pPr>
        <w:pStyle w:val="Ttulo1"/>
        <w:tabs>
          <w:tab w:val="left" w:pos="-993"/>
          <w:tab w:val="left" w:pos="0"/>
        </w:tabs>
        <w:jc w:val="both"/>
        <w:rPr>
          <w:rFonts w:ascii="Arial" w:hAnsi="Arial" w:cs="Arial"/>
          <w:i w:val="0"/>
          <w:u w:val="single"/>
        </w:rPr>
      </w:pPr>
      <w:r w:rsidRPr="008D1046">
        <w:rPr>
          <w:rFonts w:ascii="Arial" w:hAnsi="Arial" w:cs="Arial"/>
          <w:i w:val="0"/>
          <w:u w:val="single"/>
        </w:rPr>
        <w:t xml:space="preserve">PAUTA: </w:t>
      </w:r>
    </w:p>
    <w:p w:rsidR="0067200C" w:rsidRPr="008D1046" w:rsidRDefault="00C9418D" w:rsidP="0067200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ind w:left="0" w:firstLine="0"/>
        <w:jc w:val="both"/>
        <w:rPr>
          <w:rFonts w:ascii="Arial" w:hAnsi="Arial" w:cs="Arial"/>
          <w:b w:val="0"/>
          <w:i w:val="0"/>
        </w:rPr>
      </w:pPr>
      <w:r w:rsidRPr="008D1046">
        <w:rPr>
          <w:rFonts w:ascii="Arial" w:hAnsi="Arial" w:cs="Arial"/>
          <w:b w:val="0"/>
          <w:bCs/>
          <w:i w:val="0"/>
        </w:rPr>
        <w:t xml:space="preserve">Leitura e aprovação da Pauta; </w:t>
      </w:r>
    </w:p>
    <w:p w:rsidR="0067200C" w:rsidRPr="008D1046" w:rsidRDefault="0067200C" w:rsidP="0067200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ind w:left="0" w:firstLine="0"/>
        <w:jc w:val="both"/>
        <w:rPr>
          <w:rFonts w:ascii="Arial" w:hAnsi="Arial" w:cs="Arial"/>
          <w:b w:val="0"/>
          <w:i w:val="0"/>
        </w:rPr>
      </w:pPr>
      <w:r w:rsidRPr="008D1046">
        <w:rPr>
          <w:rFonts w:ascii="Arial" w:hAnsi="Arial" w:cs="Arial"/>
          <w:b w:val="0"/>
          <w:i w:val="0"/>
        </w:rPr>
        <w:t>Leitura e aprovação da Ata da reunião</w:t>
      </w:r>
      <w:r w:rsidR="009D384E">
        <w:rPr>
          <w:rFonts w:ascii="Arial" w:hAnsi="Arial" w:cs="Arial"/>
          <w:b w:val="0"/>
          <w:i w:val="0"/>
          <w:lang w:val="pt-BR"/>
        </w:rPr>
        <w:t xml:space="preserve"> anterior</w:t>
      </w:r>
      <w:r w:rsidR="00ED3C2A" w:rsidRPr="008D1046">
        <w:rPr>
          <w:rFonts w:ascii="Arial" w:hAnsi="Arial" w:cs="Arial"/>
          <w:b w:val="0"/>
          <w:i w:val="0"/>
          <w:lang w:val="pt-BR"/>
        </w:rPr>
        <w:t>;</w:t>
      </w:r>
      <w:r w:rsidRPr="008D1046">
        <w:rPr>
          <w:rFonts w:ascii="Arial" w:hAnsi="Arial" w:cs="Arial"/>
          <w:b w:val="0"/>
          <w:i w:val="0"/>
        </w:rPr>
        <w:t xml:space="preserve"> </w:t>
      </w:r>
    </w:p>
    <w:p w:rsidR="008D1046" w:rsidRPr="003F1708" w:rsidRDefault="00C9418D" w:rsidP="001402CD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jc w:val="both"/>
        <w:rPr>
          <w:rFonts w:ascii="Arial" w:hAnsi="Arial" w:cs="Arial"/>
          <w:b w:val="0"/>
          <w:i w:val="0"/>
        </w:rPr>
      </w:pPr>
      <w:r w:rsidRPr="008D1046">
        <w:rPr>
          <w:rFonts w:ascii="Arial" w:hAnsi="Arial" w:cs="Arial"/>
          <w:b w:val="0"/>
          <w:i w:val="0"/>
        </w:rPr>
        <w:t>Justificativas de ausência de Conselheiros (as)</w:t>
      </w:r>
      <w:r w:rsidR="003F1708">
        <w:rPr>
          <w:rFonts w:ascii="Arial" w:hAnsi="Arial" w:cs="Arial"/>
          <w:b w:val="0"/>
          <w:i w:val="0"/>
          <w:lang w:val="pt-BR"/>
        </w:rPr>
        <w:t xml:space="preserve">: </w:t>
      </w:r>
      <w:r w:rsidR="001402CD">
        <w:rPr>
          <w:rFonts w:ascii="Arial" w:hAnsi="Arial" w:cs="Arial"/>
          <w:b w:val="0"/>
          <w:i w:val="0"/>
          <w:lang w:val="pt-BR"/>
        </w:rPr>
        <w:t>Patrícia</w:t>
      </w:r>
      <w:r w:rsidR="003F1708">
        <w:rPr>
          <w:rFonts w:ascii="Arial" w:hAnsi="Arial" w:cs="Arial"/>
          <w:b w:val="0"/>
          <w:i w:val="0"/>
          <w:lang w:val="pt-BR"/>
        </w:rPr>
        <w:t xml:space="preserve"> Graff (motivo de férias), </w:t>
      </w:r>
      <w:r w:rsidR="003F1708" w:rsidRPr="003F1708">
        <w:rPr>
          <w:rFonts w:ascii="Arial" w:hAnsi="Arial" w:cs="Arial"/>
          <w:b w:val="0"/>
          <w:i w:val="0"/>
          <w:color w:val="000000"/>
          <w:shd w:val="clear" w:color="auto" w:fill="FFFFFF"/>
        </w:rPr>
        <w:t>Tania Mara Zancanaro Pieczkowski</w:t>
      </w:r>
      <w:r w:rsidR="00F757C3" w:rsidRPr="003F1708">
        <w:rPr>
          <w:rFonts w:ascii="Arial" w:hAnsi="Arial" w:cs="Arial"/>
          <w:b w:val="0"/>
          <w:i w:val="0"/>
        </w:rPr>
        <w:t xml:space="preserve"> </w:t>
      </w:r>
      <w:r w:rsidR="003F1708">
        <w:rPr>
          <w:rFonts w:ascii="Arial" w:hAnsi="Arial" w:cs="Arial"/>
          <w:b w:val="0"/>
          <w:i w:val="0"/>
          <w:lang w:val="pt-BR"/>
        </w:rPr>
        <w:t>(agenda de trabalho)</w:t>
      </w:r>
      <w:r w:rsidR="001402CD" w:rsidRPr="001402CD">
        <w:t xml:space="preserve"> </w:t>
      </w:r>
      <w:r w:rsidR="001402CD" w:rsidRPr="001402CD">
        <w:rPr>
          <w:rFonts w:ascii="Arial" w:hAnsi="Arial" w:cs="Arial"/>
          <w:b w:val="0"/>
          <w:i w:val="0"/>
          <w:lang w:val="pt-BR"/>
        </w:rPr>
        <w:t>Jucilei Perin(agenda de trabalho)</w:t>
      </w:r>
    </w:p>
    <w:p w:rsidR="008D1046" w:rsidRPr="008D1046" w:rsidRDefault="00940726" w:rsidP="008D104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i w:val="0"/>
          <w:lang w:val="pt-BR"/>
        </w:rPr>
        <w:t>Eleição complemen</w:t>
      </w:r>
      <w:r w:rsidR="003732AA">
        <w:rPr>
          <w:rFonts w:ascii="Arial" w:hAnsi="Arial" w:cs="Arial"/>
          <w:b w:val="0"/>
          <w:i w:val="0"/>
          <w:lang w:val="pt-BR"/>
        </w:rPr>
        <w:t>tar do COMDE conforme Edital 003</w:t>
      </w:r>
      <w:r>
        <w:rPr>
          <w:rFonts w:ascii="Arial" w:hAnsi="Arial" w:cs="Arial"/>
          <w:b w:val="0"/>
          <w:i w:val="0"/>
          <w:lang w:val="pt-BR"/>
        </w:rPr>
        <w:t>/2017: “</w:t>
      </w:r>
      <w:r>
        <w:rPr>
          <w:rFonts w:ascii="Arial" w:hAnsi="Arial" w:cs="Arial"/>
        </w:rPr>
        <w:t xml:space="preserve">Ficam convocados representantes de órgãos não governamentais de </w:t>
      </w:r>
      <w:r>
        <w:rPr>
          <w:rFonts w:ascii="Arial" w:hAnsi="Arial" w:cs="Arial"/>
          <w:b w:val="0"/>
        </w:rPr>
        <w:t>Instituições de Profissionais da Área de Habilitação e Reabilitação e de Conselhos de Categorias Profissionais com sede no Município, relativo à Acessibilidade Universal</w:t>
      </w:r>
      <w:r>
        <w:rPr>
          <w:rFonts w:ascii="Arial" w:hAnsi="Arial" w:cs="Arial"/>
          <w:b w:val="0"/>
          <w:lang w:val="pt-BR"/>
        </w:rPr>
        <w:t xml:space="preserve">.” </w:t>
      </w:r>
      <w:r>
        <w:rPr>
          <w:rFonts w:ascii="Arial" w:hAnsi="Arial" w:cs="Arial"/>
          <w:b w:val="0"/>
          <w:i w:val="0"/>
          <w:lang w:val="pt-BR"/>
        </w:rPr>
        <w:t>Apresentação das entidades inscritas, processo eleitoral</w:t>
      </w:r>
      <w:r w:rsidR="008D1046" w:rsidRPr="008D1046">
        <w:rPr>
          <w:rFonts w:ascii="Arial" w:hAnsi="Arial" w:cs="Arial"/>
          <w:b w:val="0"/>
          <w:i w:val="0"/>
          <w:lang w:val="pt-BR"/>
        </w:rPr>
        <w:t>;</w:t>
      </w:r>
    </w:p>
    <w:p w:rsidR="00243AFC" w:rsidRPr="008D1046" w:rsidRDefault="009D384E" w:rsidP="008D1046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Composição das </w:t>
      </w:r>
      <w:r w:rsidR="00B06EE7" w:rsidRPr="004C3B07">
        <w:rPr>
          <w:rFonts w:ascii="Arial" w:hAnsi="Arial" w:cs="Arial"/>
          <w:b/>
        </w:rPr>
        <w:t>Comissões internas</w:t>
      </w:r>
      <w:r w:rsidR="006A2103" w:rsidRPr="006A2103">
        <w:rPr>
          <w:rFonts w:ascii="Arial" w:hAnsi="Arial" w:cs="Arial"/>
        </w:rPr>
        <w:t xml:space="preserve">: </w:t>
      </w:r>
      <w:r w:rsidR="006A2103">
        <w:rPr>
          <w:rFonts w:ascii="Arial" w:hAnsi="Arial" w:cs="Arial"/>
        </w:rPr>
        <w:t>(para todos os conselheiros, inclusive suplentes</w:t>
      </w:r>
      <w:r w:rsidR="006A2103" w:rsidRPr="00B13E7B">
        <w:rPr>
          <w:rFonts w:ascii="Arial" w:hAnsi="Arial" w:cs="Arial"/>
        </w:rPr>
        <w:t>):</w:t>
      </w:r>
      <w:r w:rsidR="006A2103" w:rsidRPr="00B13E7B">
        <w:rPr>
          <w:rFonts w:ascii="Arial" w:hAnsi="Arial" w:cs="Arial"/>
          <w:b/>
        </w:rPr>
        <w:t xml:space="preserve"> 1 -</w:t>
      </w:r>
      <w:r w:rsidR="006A2103">
        <w:rPr>
          <w:rFonts w:ascii="Arial" w:hAnsi="Arial" w:cs="Arial"/>
        </w:rPr>
        <w:t xml:space="preserve"> D</w:t>
      </w:r>
      <w:r w:rsidR="008D1046" w:rsidRPr="008D1046">
        <w:rPr>
          <w:rFonts w:ascii="Arial" w:hAnsi="Arial" w:cs="Arial"/>
        </w:rPr>
        <w:t>e Ev</w:t>
      </w:r>
      <w:r w:rsidR="006A2103">
        <w:rPr>
          <w:rFonts w:ascii="Arial" w:hAnsi="Arial" w:cs="Arial"/>
        </w:rPr>
        <w:t>entos, Cultura, Esporte e Lazer;</w:t>
      </w:r>
      <w:r w:rsidR="0023611C">
        <w:rPr>
          <w:rFonts w:ascii="Arial" w:hAnsi="Arial" w:cs="Arial"/>
        </w:rPr>
        <w:t xml:space="preserve"> </w:t>
      </w:r>
      <w:r w:rsidR="006A2103" w:rsidRPr="00B13E7B">
        <w:rPr>
          <w:rFonts w:ascii="Arial" w:hAnsi="Arial" w:cs="Arial"/>
          <w:b/>
        </w:rPr>
        <w:t>2 -</w:t>
      </w:r>
      <w:r w:rsidR="006A2103">
        <w:rPr>
          <w:rFonts w:ascii="Arial" w:hAnsi="Arial" w:cs="Arial"/>
        </w:rPr>
        <w:t xml:space="preserve"> </w:t>
      </w:r>
      <w:r w:rsidR="0023611C">
        <w:rPr>
          <w:rFonts w:ascii="Arial" w:hAnsi="Arial" w:cs="Arial"/>
        </w:rPr>
        <w:t>De</w:t>
      </w:r>
      <w:r w:rsidR="008D1046" w:rsidRPr="008D1046">
        <w:rPr>
          <w:rFonts w:ascii="Arial" w:hAnsi="Arial" w:cs="Arial"/>
        </w:rPr>
        <w:t xml:space="preserve"> Planeja</w:t>
      </w:r>
      <w:r w:rsidR="006A2103">
        <w:rPr>
          <w:rFonts w:ascii="Arial" w:hAnsi="Arial" w:cs="Arial"/>
        </w:rPr>
        <w:t xml:space="preserve">mento, Legislação e Publicidade; </w:t>
      </w:r>
      <w:r w:rsidR="006A2103" w:rsidRPr="00B13E7B">
        <w:rPr>
          <w:rFonts w:ascii="Arial" w:hAnsi="Arial" w:cs="Arial"/>
          <w:b/>
        </w:rPr>
        <w:t>3</w:t>
      </w:r>
      <w:r w:rsidR="00B13E7B" w:rsidRPr="00B13E7B">
        <w:rPr>
          <w:rFonts w:ascii="Arial" w:hAnsi="Arial" w:cs="Arial"/>
          <w:b/>
        </w:rPr>
        <w:t xml:space="preserve"> </w:t>
      </w:r>
      <w:r w:rsidR="006A2103" w:rsidRPr="00B13E7B">
        <w:rPr>
          <w:rFonts w:ascii="Arial" w:hAnsi="Arial" w:cs="Arial"/>
          <w:b/>
        </w:rPr>
        <w:t>-</w:t>
      </w:r>
      <w:r w:rsidR="00B13E7B">
        <w:rPr>
          <w:rFonts w:ascii="Arial" w:hAnsi="Arial" w:cs="Arial"/>
        </w:rPr>
        <w:t xml:space="preserve"> </w:t>
      </w:r>
      <w:r w:rsidR="008D1046" w:rsidRPr="008D1046">
        <w:rPr>
          <w:rFonts w:ascii="Arial" w:hAnsi="Arial" w:cs="Arial"/>
        </w:rPr>
        <w:t>D</w:t>
      </w:r>
      <w:r w:rsidR="006A2103">
        <w:rPr>
          <w:rFonts w:ascii="Arial" w:hAnsi="Arial" w:cs="Arial"/>
        </w:rPr>
        <w:t>e Acessibilidade e Fiscalização;</w:t>
      </w:r>
    </w:p>
    <w:p w:rsidR="006A2103" w:rsidRDefault="006A2103" w:rsidP="006A210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Planejamento/verificar pendências;</w:t>
      </w:r>
    </w:p>
    <w:p w:rsidR="00BB0CE7" w:rsidRDefault="00BB0CE7" w:rsidP="00BB0CE7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DF0C5D">
        <w:rPr>
          <w:rFonts w:ascii="Arial" w:hAnsi="Arial" w:cs="Arial"/>
          <w:b/>
        </w:rPr>
        <w:t>Correspondências Recebidas:</w:t>
      </w:r>
    </w:p>
    <w:p w:rsidR="008A64CC" w:rsidRPr="008A64CC" w:rsidRDefault="008A64CC" w:rsidP="008A64CC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Convite para o Evento 10 anos da Fundação Aury Luiz Bodanese em 20 de fevereiro no CRC, as 20 h.</w:t>
      </w:r>
    </w:p>
    <w:p w:rsidR="00243AFC" w:rsidRDefault="00C9418D" w:rsidP="00243AFC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DF0C5D">
        <w:rPr>
          <w:rFonts w:ascii="Arial" w:hAnsi="Arial" w:cs="Arial"/>
          <w:b/>
        </w:rPr>
        <w:t xml:space="preserve">Correspondências Expedidas: </w:t>
      </w:r>
    </w:p>
    <w:p w:rsidR="00D513B2" w:rsidRDefault="00D513B2" w:rsidP="00D51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Ofício 036/2017 ao Sr. </w:t>
      </w:r>
      <w:r w:rsidR="00B13E7B">
        <w:rPr>
          <w:rFonts w:ascii="Arial" w:hAnsi="Arial" w:cs="Arial"/>
        </w:rPr>
        <w:t>Nédio</w:t>
      </w:r>
      <w:r>
        <w:rPr>
          <w:rFonts w:ascii="Arial" w:hAnsi="Arial" w:cs="Arial"/>
        </w:rPr>
        <w:t xml:space="preserve"> Conci, Secretário de Saúde, solicitando providências com relação a falta de medicamentos pelo SUS.</w:t>
      </w:r>
    </w:p>
    <w:p w:rsidR="00D513B2" w:rsidRPr="00D513B2" w:rsidRDefault="00D513B2" w:rsidP="00D51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513B2">
        <w:rPr>
          <w:rFonts w:ascii="Arial" w:hAnsi="Arial" w:cs="Arial"/>
        </w:rPr>
        <w:t>Ofício nº 037/2017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Pr="00D513B2">
        <w:rPr>
          <w:rFonts w:ascii="Arial" w:hAnsi="Arial" w:cs="Arial"/>
        </w:rPr>
        <w:t xml:space="preserve">Sra. </w:t>
      </w:r>
      <w:r w:rsidRPr="00D513B2">
        <w:rPr>
          <w:rFonts w:ascii="Arial" w:hAnsi="Arial" w:cs="Arial"/>
          <w:shd w:val="clear" w:color="auto" w:fill="FFFFFF"/>
        </w:rPr>
        <w:t>Luciane Aparecida Filipini Stobe</w:t>
      </w:r>
      <w:r>
        <w:rPr>
          <w:rFonts w:ascii="Arial" w:hAnsi="Arial" w:cs="Arial"/>
          <w:shd w:val="clear" w:color="auto" w:fill="FFFFFF"/>
        </w:rPr>
        <w:t xml:space="preserve">, </w:t>
      </w:r>
      <w:r w:rsidRPr="00D513B2">
        <w:rPr>
          <w:rFonts w:ascii="Arial" w:hAnsi="Arial" w:cs="Arial"/>
        </w:rPr>
        <w:t>Secretária de Defesa do Cidadão e Mobilidade</w:t>
      </w:r>
      <w:r>
        <w:rPr>
          <w:rFonts w:ascii="Arial" w:hAnsi="Arial" w:cs="Arial"/>
        </w:rPr>
        <w:t>, apontando situações verificadas nos estacionamentos para pessoas com deficiência a partir do evento multa ética.</w:t>
      </w:r>
      <w:r w:rsidRPr="00D513B2">
        <w:rPr>
          <w:rFonts w:ascii="Arial" w:hAnsi="Arial" w:cs="Arial"/>
        </w:rPr>
        <w:t xml:space="preserve"> </w:t>
      </w:r>
    </w:p>
    <w:p w:rsidR="00D513B2" w:rsidRDefault="00D513B2" w:rsidP="00D513B2">
      <w:pPr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01399A">
        <w:rPr>
          <w:rFonts w:ascii="Arial" w:hAnsi="Arial" w:cs="Arial"/>
          <w:sz w:val="26"/>
          <w:szCs w:val="26"/>
        </w:rPr>
        <w:t>Ofício nº 03</w:t>
      </w:r>
      <w:r>
        <w:rPr>
          <w:rFonts w:ascii="Arial" w:hAnsi="Arial" w:cs="Arial"/>
          <w:sz w:val="26"/>
          <w:szCs w:val="26"/>
        </w:rPr>
        <w:t xml:space="preserve">8/2017 Ao Sr. Josias </w:t>
      </w:r>
      <w:r w:rsidR="00B13E7B">
        <w:rPr>
          <w:rFonts w:ascii="Arial" w:hAnsi="Arial" w:cs="Arial"/>
          <w:sz w:val="26"/>
          <w:szCs w:val="26"/>
        </w:rPr>
        <w:t>Antônio</w:t>
      </w:r>
      <w:r>
        <w:rPr>
          <w:rFonts w:ascii="Arial" w:hAnsi="Arial" w:cs="Arial"/>
          <w:sz w:val="26"/>
          <w:szCs w:val="26"/>
        </w:rPr>
        <w:t xml:space="preserve"> Mascarello, Presidente da ACIC e</w:t>
      </w:r>
      <w:r w:rsidR="00B13E7B">
        <w:rPr>
          <w:rFonts w:ascii="Arial" w:hAnsi="Arial" w:cs="Arial"/>
          <w:sz w:val="26"/>
          <w:szCs w:val="26"/>
        </w:rPr>
        <w:t xml:space="preserve"> </w:t>
      </w:r>
      <w:r w:rsidRPr="0001399A">
        <w:rPr>
          <w:rFonts w:ascii="Arial" w:hAnsi="Arial" w:cs="Arial"/>
          <w:sz w:val="26"/>
          <w:szCs w:val="26"/>
        </w:rPr>
        <w:t>Ofício nº 03</w:t>
      </w:r>
      <w:r>
        <w:rPr>
          <w:rFonts w:ascii="Arial" w:hAnsi="Arial" w:cs="Arial"/>
          <w:sz w:val="26"/>
          <w:szCs w:val="26"/>
        </w:rPr>
        <w:t>9</w:t>
      </w:r>
      <w:r w:rsidRPr="0001399A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Ao </w:t>
      </w:r>
      <w:r w:rsidRPr="00783893">
        <w:rPr>
          <w:rFonts w:ascii="Arial" w:hAnsi="Arial" w:cs="Arial"/>
          <w:sz w:val="26"/>
          <w:szCs w:val="26"/>
        </w:rPr>
        <w:t xml:space="preserve">Sr. </w:t>
      </w:r>
      <w:r w:rsidRPr="00783893">
        <w:rPr>
          <w:rFonts w:ascii="Arial" w:hAnsi="Arial" w:cs="Arial"/>
          <w:sz w:val="26"/>
          <w:szCs w:val="26"/>
          <w:shd w:val="clear" w:color="auto" w:fill="FFFFFF"/>
        </w:rPr>
        <w:t>Clóvis Afonso Sphor</w:t>
      </w:r>
      <w:r>
        <w:rPr>
          <w:rFonts w:ascii="Arial" w:hAnsi="Arial" w:cs="Arial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sz w:val="26"/>
          <w:szCs w:val="26"/>
        </w:rPr>
        <w:t xml:space="preserve"> Presidente do CDL, pedindo apoio junto aos associados para que seja reforçado respeito </w:t>
      </w:r>
      <w:proofErr w:type="gramStart"/>
      <w:r>
        <w:rPr>
          <w:rFonts w:ascii="Arial" w:hAnsi="Arial" w:cs="Arial"/>
          <w:sz w:val="26"/>
          <w:szCs w:val="26"/>
        </w:rPr>
        <w:t>as</w:t>
      </w:r>
      <w:proofErr w:type="gramEnd"/>
      <w:r>
        <w:rPr>
          <w:rFonts w:ascii="Arial" w:hAnsi="Arial" w:cs="Arial"/>
          <w:sz w:val="26"/>
          <w:szCs w:val="26"/>
        </w:rPr>
        <w:t xml:space="preserve"> vagas de pessoas com deficiência, conforme evento multa ética.</w:t>
      </w:r>
    </w:p>
    <w:p w:rsidR="00D513B2" w:rsidRPr="00D513B2" w:rsidRDefault="00D513B2" w:rsidP="00D513B2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DF0C5D">
        <w:rPr>
          <w:rFonts w:ascii="Arial" w:hAnsi="Arial" w:cs="Arial"/>
        </w:rPr>
        <w:t>I</w:t>
      </w:r>
      <w:r w:rsidRPr="00DF0C5D">
        <w:rPr>
          <w:rFonts w:ascii="Arial" w:hAnsi="Arial" w:cs="Arial"/>
          <w:b/>
        </w:rPr>
        <w:t>nformes gerais</w:t>
      </w:r>
      <w:r w:rsidRPr="00DF0C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C28BA">
        <w:rPr>
          <w:rFonts w:ascii="Arial" w:hAnsi="Arial" w:cs="Arial"/>
        </w:rPr>
        <w:t>repasse da participação em programa de rádio.</w:t>
      </w:r>
    </w:p>
    <w:p w:rsidR="00D513B2" w:rsidRDefault="00D513B2" w:rsidP="00D513B2">
      <w:pPr>
        <w:spacing w:line="360" w:lineRule="auto"/>
        <w:ind w:right="-1"/>
        <w:jc w:val="both"/>
        <w:rPr>
          <w:rFonts w:ascii="Arial" w:hAnsi="Arial" w:cs="Arial"/>
          <w:sz w:val="26"/>
          <w:szCs w:val="26"/>
        </w:rPr>
      </w:pPr>
      <w:r w:rsidRPr="0001399A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     </w:t>
      </w:r>
    </w:p>
    <w:p w:rsidR="007370A0" w:rsidRPr="00DF0C5D" w:rsidRDefault="007370A0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</w:p>
    <w:p w:rsidR="00C9418D" w:rsidRPr="00DF0C5D" w:rsidRDefault="006A2103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Chapecó/</w:t>
      </w:r>
      <w:r w:rsidR="00C9418D" w:rsidRPr="00DF0C5D">
        <w:rPr>
          <w:rFonts w:ascii="Arial" w:hAnsi="Arial" w:cs="Arial"/>
        </w:rPr>
        <w:t xml:space="preserve">SC, </w:t>
      </w:r>
      <w:r>
        <w:rPr>
          <w:rFonts w:ascii="Arial" w:hAnsi="Arial" w:cs="Arial"/>
        </w:rPr>
        <w:t>01</w:t>
      </w:r>
      <w:r w:rsidR="008D1046">
        <w:rPr>
          <w:rFonts w:ascii="Arial" w:hAnsi="Arial" w:cs="Arial"/>
        </w:rPr>
        <w:t xml:space="preserve"> </w:t>
      </w:r>
      <w:r w:rsidR="00D94DAC" w:rsidRPr="00DF0C5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fevereiro</w:t>
      </w:r>
      <w:r w:rsidR="00D94DAC" w:rsidRPr="00DF0C5D">
        <w:rPr>
          <w:rFonts w:ascii="Arial" w:hAnsi="Arial" w:cs="Arial"/>
        </w:rPr>
        <w:t xml:space="preserve"> </w:t>
      </w:r>
      <w:r w:rsidR="009D384E">
        <w:rPr>
          <w:rFonts w:ascii="Arial" w:hAnsi="Arial" w:cs="Arial"/>
        </w:rPr>
        <w:t>de 201</w:t>
      </w:r>
      <w:r>
        <w:rPr>
          <w:rFonts w:ascii="Arial" w:hAnsi="Arial" w:cs="Arial"/>
        </w:rPr>
        <w:t>8.</w:t>
      </w:r>
    </w:p>
    <w:p w:rsidR="00D94DAC" w:rsidRPr="00DF0C5D" w:rsidRDefault="00D94DAC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rFonts w:ascii="Arial" w:hAnsi="Arial" w:cs="Arial"/>
        </w:rPr>
      </w:pPr>
    </w:p>
    <w:p w:rsidR="008D1046" w:rsidRDefault="008D1046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8D1046" w:rsidRPr="00DF0C5D" w:rsidRDefault="008D1046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Alceu Kuhn</w:t>
      </w:r>
    </w:p>
    <w:p w:rsidR="00342325" w:rsidRPr="00DF0C5D" w:rsidRDefault="00C9418D" w:rsidP="00380DEB">
      <w:pPr>
        <w:tabs>
          <w:tab w:val="left" w:pos="-993"/>
        </w:tabs>
        <w:ind w:left="-284" w:right="-425"/>
        <w:jc w:val="center"/>
        <w:rPr>
          <w:rFonts w:ascii="Arial" w:hAnsi="Arial" w:cs="Arial"/>
        </w:rPr>
      </w:pPr>
      <w:r w:rsidRPr="00DF0C5D">
        <w:rPr>
          <w:rFonts w:ascii="Arial" w:hAnsi="Arial" w:cs="Arial"/>
        </w:rPr>
        <w:t>Presidente do COMDE</w:t>
      </w:r>
    </w:p>
    <w:sectPr w:rsidR="00342325" w:rsidRPr="00DF0C5D" w:rsidSect="000B7C39">
      <w:pgSz w:w="11907" w:h="16840" w:code="9"/>
      <w:pgMar w:top="567" w:right="964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FD5"/>
    <w:multiLevelType w:val="multilevel"/>
    <w:tmpl w:val="C70E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73110"/>
    <w:multiLevelType w:val="hybridMultilevel"/>
    <w:tmpl w:val="72DCE9A4"/>
    <w:lvl w:ilvl="0" w:tplc="B4EAEC1C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4B1295"/>
    <w:multiLevelType w:val="hybridMultilevel"/>
    <w:tmpl w:val="A09E5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5642"/>
    <w:multiLevelType w:val="hybridMultilevel"/>
    <w:tmpl w:val="DC3EFB38"/>
    <w:lvl w:ilvl="0" w:tplc="5434C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2125"/>
    <w:multiLevelType w:val="hybridMultilevel"/>
    <w:tmpl w:val="4CCA36EC"/>
    <w:lvl w:ilvl="0" w:tplc="096A707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021A74"/>
    <w:multiLevelType w:val="hybridMultilevel"/>
    <w:tmpl w:val="8236CBCA"/>
    <w:lvl w:ilvl="0" w:tplc="9894E242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DA7CC4"/>
    <w:multiLevelType w:val="hybridMultilevel"/>
    <w:tmpl w:val="58844512"/>
    <w:lvl w:ilvl="0" w:tplc="1C36C5E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9"/>
    <w:rsid w:val="000005BE"/>
    <w:rsid w:val="000045CE"/>
    <w:rsid w:val="000141FB"/>
    <w:rsid w:val="00023EBE"/>
    <w:rsid w:val="000263C4"/>
    <w:rsid w:val="0002777E"/>
    <w:rsid w:val="000306EF"/>
    <w:rsid w:val="000338F2"/>
    <w:rsid w:val="00037C20"/>
    <w:rsid w:val="00042182"/>
    <w:rsid w:val="00045D28"/>
    <w:rsid w:val="000539C5"/>
    <w:rsid w:val="00056A7F"/>
    <w:rsid w:val="00071F8F"/>
    <w:rsid w:val="0008116A"/>
    <w:rsid w:val="00086124"/>
    <w:rsid w:val="00087E81"/>
    <w:rsid w:val="00091D4F"/>
    <w:rsid w:val="000A3A77"/>
    <w:rsid w:val="000A6193"/>
    <w:rsid w:val="000B7C39"/>
    <w:rsid w:val="000C4196"/>
    <w:rsid w:val="000C6646"/>
    <w:rsid w:val="000D0E5F"/>
    <w:rsid w:val="000D3DBF"/>
    <w:rsid w:val="000D4CA8"/>
    <w:rsid w:val="000E037F"/>
    <w:rsid w:val="000E0CCA"/>
    <w:rsid w:val="000F2CA2"/>
    <w:rsid w:val="000F3F28"/>
    <w:rsid w:val="000F40BD"/>
    <w:rsid w:val="000F4C9C"/>
    <w:rsid w:val="00103421"/>
    <w:rsid w:val="00104409"/>
    <w:rsid w:val="00106185"/>
    <w:rsid w:val="00110A35"/>
    <w:rsid w:val="001268CE"/>
    <w:rsid w:val="00135623"/>
    <w:rsid w:val="001361E6"/>
    <w:rsid w:val="001402CD"/>
    <w:rsid w:val="001573BB"/>
    <w:rsid w:val="00157732"/>
    <w:rsid w:val="0016125B"/>
    <w:rsid w:val="00164A4F"/>
    <w:rsid w:val="00165FFA"/>
    <w:rsid w:val="00166D4F"/>
    <w:rsid w:val="00180829"/>
    <w:rsid w:val="00181339"/>
    <w:rsid w:val="001821BE"/>
    <w:rsid w:val="0018238B"/>
    <w:rsid w:val="00182721"/>
    <w:rsid w:val="00182B77"/>
    <w:rsid w:val="0018495C"/>
    <w:rsid w:val="001967E5"/>
    <w:rsid w:val="00196FE7"/>
    <w:rsid w:val="001B0C32"/>
    <w:rsid w:val="001B571A"/>
    <w:rsid w:val="001C0A90"/>
    <w:rsid w:val="001C1037"/>
    <w:rsid w:val="001C6275"/>
    <w:rsid w:val="001D2256"/>
    <w:rsid w:val="001E4E20"/>
    <w:rsid w:val="001F002D"/>
    <w:rsid w:val="001F4288"/>
    <w:rsid w:val="002035F9"/>
    <w:rsid w:val="00206F71"/>
    <w:rsid w:val="00210216"/>
    <w:rsid w:val="00215D96"/>
    <w:rsid w:val="00222C17"/>
    <w:rsid w:val="00230A30"/>
    <w:rsid w:val="00234714"/>
    <w:rsid w:val="0023611C"/>
    <w:rsid w:val="00240A93"/>
    <w:rsid w:val="0024327E"/>
    <w:rsid w:val="00243AFC"/>
    <w:rsid w:val="00251FA1"/>
    <w:rsid w:val="00262752"/>
    <w:rsid w:val="0027359A"/>
    <w:rsid w:val="00273AF5"/>
    <w:rsid w:val="00275995"/>
    <w:rsid w:val="00275BE7"/>
    <w:rsid w:val="0028135B"/>
    <w:rsid w:val="00291D6E"/>
    <w:rsid w:val="00293251"/>
    <w:rsid w:val="002932B1"/>
    <w:rsid w:val="002A0D49"/>
    <w:rsid w:val="002A1305"/>
    <w:rsid w:val="002B11F4"/>
    <w:rsid w:val="002B28A2"/>
    <w:rsid w:val="002B78B1"/>
    <w:rsid w:val="002C0206"/>
    <w:rsid w:val="002C29F5"/>
    <w:rsid w:val="002C5271"/>
    <w:rsid w:val="002C6786"/>
    <w:rsid w:val="002C71C6"/>
    <w:rsid w:val="002D1738"/>
    <w:rsid w:val="002E0217"/>
    <w:rsid w:val="002E04E6"/>
    <w:rsid w:val="002E3865"/>
    <w:rsid w:val="002E494C"/>
    <w:rsid w:val="002F2BB4"/>
    <w:rsid w:val="002F2D7C"/>
    <w:rsid w:val="002F4613"/>
    <w:rsid w:val="002F5DBC"/>
    <w:rsid w:val="00300315"/>
    <w:rsid w:val="00304639"/>
    <w:rsid w:val="00313448"/>
    <w:rsid w:val="00323E2D"/>
    <w:rsid w:val="00325B52"/>
    <w:rsid w:val="00327A9D"/>
    <w:rsid w:val="00331CBC"/>
    <w:rsid w:val="00342325"/>
    <w:rsid w:val="003449B8"/>
    <w:rsid w:val="0034733C"/>
    <w:rsid w:val="00350272"/>
    <w:rsid w:val="003529F0"/>
    <w:rsid w:val="00355E84"/>
    <w:rsid w:val="00364799"/>
    <w:rsid w:val="00371A27"/>
    <w:rsid w:val="003732AA"/>
    <w:rsid w:val="00380DEB"/>
    <w:rsid w:val="00391FC5"/>
    <w:rsid w:val="003A1B83"/>
    <w:rsid w:val="003A2B85"/>
    <w:rsid w:val="003A349D"/>
    <w:rsid w:val="003B0A48"/>
    <w:rsid w:val="003B7661"/>
    <w:rsid w:val="003D7FA5"/>
    <w:rsid w:val="003E0D1A"/>
    <w:rsid w:val="003E5BD2"/>
    <w:rsid w:val="003F1708"/>
    <w:rsid w:val="003F5C77"/>
    <w:rsid w:val="003F5E88"/>
    <w:rsid w:val="004057D8"/>
    <w:rsid w:val="004116D2"/>
    <w:rsid w:val="004127E8"/>
    <w:rsid w:val="004157F3"/>
    <w:rsid w:val="0041652B"/>
    <w:rsid w:val="00437CC3"/>
    <w:rsid w:val="004444C4"/>
    <w:rsid w:val="0045063E"/>
    <w:rsid w:val="004558ED"/>
    <w:rsid w:val="004567D2"/>
    <w:rsid w:val="00456D91"/>
    <w:rsid w:val="00460365"/>
    <w:rsid w:val="00463006"/>
    <w:rsid w:val="00463F7A"/>
    <w:rsid w:val="004772CB"/>
    <w:rsid w:val="00482C2A"/>
    <w:rsid w:val="004906E6"/>
    <w:rsid w:val="00491F85"/>
    <w:rsid w:val="004922CC"/>
    <w:rsid w:val="00496FA2"/>
    <w:rsid w:val="004974EF"/>
    <w:rsid w:val="004A38EB"/>
    <w:rsid w:val="004A44FA"/>
    <w:rsid w:val="004A5F9C"/>
    <w:rsid w:val="004B0E91"/>
    <w:rsid w:val="004B5D70"/>
    <w:rsid w:val="004B64DB"/>
    <w:rsid w:val="004B67F7"/>
    <w:rsid w:val="004B6BEB"/>
    <w:rsid w:val="004B714C"/>
    <w:rsid w:val="004C0E45"/>
    <w:rsid w:val="004C34FC"/>
    <w:rsid w:val="004C3B07"/>
    <w:rsid w:val="004D22BF"/>
    <w:rsid w:val="004E15EC"/>
    <w:rsid w:val="004E25F1"/>
    <w:rsid w:val="004E5B5E"/>
    <w:rsid w:val="004E65E1"/>
    <w:rsid w:val="004E7776"/>
    <w:rsid w:val="004F1C6C"/>
    <w:rsid w:val="004F55C9"/>
    <w:rsid w:val="004F683C"/>
    <w:rsid w:val="00501C13"/>
    <w:rsid w:val="00516E9A"/>
    <w:rsid w:val="00523FEB"/>
    <w:rsid w:val="0053769F"/>
    <w:rsid w:val="00537A8F"/>
    <w:rsid w:val="00545D83"/>
    <w:rsid w:val="005619E4"/>
    <w:rsid w:val="0056470A"/>
    <w:rsid w:val="0057101B"/>
    <w:rsid w:val="00574451"/>
    <w:rsid w:val="005778BD"/>
    <w:rsid w:val="00577F00"/>
    <w:rsid w:val="0058277C"/>
    <w:rsid w:val="005831F6"/>
    <w:rsid w:val="0058356A"/>
    <w:rsid w:val="00584651"/>
    <w:rsid w:val="00591830"/>
    <w:rsid w:val="00595339"/>
    <w:rsid w:val="005A0B54"/>
    <w:rsid w:val="005A0B90"/>
    <w:rsid w:val="005A2424"/>
    <w:rsid w:val="005A242D"/>
    <w:rsid w:val="005A348D"/>
    <w:rsid w:val="005B1740"/>
    <w:rsid w:val="005C3F9B"/>
    <w:rsid w:val="005C6341"/>
    <w:rsid w:val="005C6917"/>
    <w:rsid w:val="005E3DA7"/>
    <w:rsid w:val="005E54B3"/>
    <w:rsid w:val="005E579C"/>
    <w:rsid w:val="005F386F"/>
    <w:rsid w:val="005F457C"/>
    <w:rsid w:val="005F4AF4"/>
    <w:rsid w:val="005F5E75"/>
    <w:rsid w:val="005F6DD4"/>
    <w:rsid w:val="005F76E5"/>
    <w:rsid w:val="00605CC7"/>
    <w:rsid w:val="00605CCB"/>
    <w:rsid w:val="0061642E"/>
    <w:rsid w:val="00620A1F"/>
    <w:rsid w:val="0063593A"/>
    <w:rsid w:val="00644D78"/>
    <w:rsid w:val="006509FD"/>
    <w:rsid w:val="00654658"/>
    <w:rsid w:val="006579AA"/>
    <w:rsid w:val="00665D3F"/>
    <w:rsid w:val="0067091F"/>
    <w:rsid w:val="0067200C"/>
    <w:rsid w:val="00673579"/>
    <w:rsid w:val="006861D8"/>
    <w:rsid w:val="006A2103"/>
    <w:rsid w:val="006B10FC"/>
    <w:rsid w:val="006B3D02"/>
    <w:rsid w:val="006B3DA0"/>
    <w:rsid w:val="006B78EF"/>
    <w:rsid w:val="006C1EA4"/>
    <w:rsid w:val="006C392C"/>
    <w:rsid w:val="006E4A0A"/>
    <w:rsid w:val="006E59B3"/>
    <w:rsid w:val="006F004C"/>
    <w:rsid w:val="006F520F"/>
    <w:rsid w:val="0070460D"/>
    <w:rsid w:val="00723950"/>
    <w:rsid w:val="00723FDA"/>
    <w:rsid w:val="0072639E"/>
    <w:rsid w:val="007310AC"/>
    <w:rsid w:val="00731C5D"/>
    <w:rsid w:val="0073360F"/>
    <w:rsid w:val="00734CA1"/>
    <w:rsid w:val="007370A0"/>
    <w:rsid w:val="00741161"/>
    <w:rsid w:val="00744152"/>
    <w:rsid w:val="00753CDC"/>
    <w:rsid w:val="00753F7A"/>
    <w:rsid w:val="007543DC"/>
    <w:rsid w:val="00770439"/>
    <w:rsid w:val="007747F8"/>
    <w:rsid w:val="00774B3E"/>
    <w:rsid w:val="007779EC"/>
    <w:rsid w:val="0078323C"/>
    <w:rsid w:val="00784A40"/>
    <w:rsid w:val="007854F3"/>
    <w:rsid w:val="00790E50"/>
    <w:rsid w:val="00793E22"/>
    <w:rsid w:val="00794166"/>
    <w:rsid w:val="0079715D"/>
    <w:rsid w:val="007B369D"/>
    <w:rsid w:val="007B7B9B"/>
    <w:rsid w:val="007C212F"/>
    <w:rsid w:val="007C2DF4"/>
    <w:rsid w:val="007C5F08"/>
    <w:rsid w:val="007C7484"/>
    <w:rsid w:val="007D052A"/>
    <w:rsid w:val="007E50F8"/>
    <w:rsid w:val="007F1E14"/>
    <w:rsid w:val="007F5880"/>
    <w:rsid w:val="00802FEF"/>
    <w:rsid w:val="00810445"/>
    <w:rsid w:val="008111FD"/>
    <w:rsid w:val="00824613"/>
    <w:rsid w:val="00833EFC"/>
    <w:rsid w:val="00847D19"/>
    <w:rsid w:val="0085371B"/>
    <w:rsid w:val="00856FE3"/>
    <w:rsid w:val="0085732D"/>
    <w:rsid w:val="008662CD"/>
    <w:rsid w:val="00867C4C"/>
    <w:rsid w:val="00870686"/>
    <w:rsid w:val="008811BC"/>
    <w:rsid w:val="008818C1"/>
    <w:rsid w:val="00882C21"/>
    <w:rsid w:val="00885D90"/>
    <w:rsid w:val="0089023D"/>
    <w:rsid w:val="00895ABF"/>
    <w:rsid w:val="00896EB6"/>
    <w:rsid w:val="008A08E9"/>
    <w:rsid w:val="008A5273"/>
    <w:rsid w:val="008A64CC"/>
    <w:rsid w:val="008A7CB5"/>
    <w:rsid w:val="008B1F50"/>
    <w:rsid w:val="008C1569"/>
    <w:rsid w:val="008D1046"/>
    <w:rsid w:val="008D34D5"/>
    <w:rsid w:val="008E1D61"/>
    <w:rsid w:val="008F6483"/>
    <w:rsid w:val="008F7643"/>
    <w:rsid w:val="00900F39"/>
    <w:rsid w:val="009070CC"/>
    <w:rsid w:val="009074EF"/>
    <w:rsid w:val="00907CED"/>
    <w:rsid w:val="00912A64"/>
    <w:rsid w:val="00916D51"/>
    <w:rsid w:val="009314EA"/>
    <w:rsid w:val="00933A5D"/>
    <w:rsid w:val="00935DC4"/>
    <w:rsid w:val="00936D5E"/>
    <w:rsid w:val="00940726"/>
    <w:rsid w:val="00941F5C"/>
    <w:rsid w:val="009511C1"/>
    <w:rsid w:val="0095487A"/>
    <w:rsid w:val="009653B3"/>
    <w:rsid w:val="00967B45"/>
    <w:rsid w:val="00970D3D"/>
    <w:rsid w:val="00975821"/>
    <w:rsid w:val="00977EB7"/>
    <w:rsid w:val="0098184B"/>
    <w:rsid w:val="009917AE"/>
    <w:rsid w:val="00991A0A"/>
    <w:rsid w:val="009961CA"/>
    <w:rsid w:val="00997AFD"/>
    <w:rsid w:val="00997F07"/>
    <w:rsid w:val="009C2EF7"/>
    <w:rsid w:val="009C3306"/>
    <w:rsid w:val="009D384E"/>
    <w:rsid w:val="009D67C2"/>
    <w:rsid w:val="009E39A0"/>
    <w:rsid w:val="009E52ED"/>
    <w:rsid w:val="009E6310"/>
    <w:rsid w:val="009E705B"/>
    <w:rsid w:val="009F1C90"/>
    <w:rsid w:val="009F617F"/>
    <w:rsid w:val="009F6FCA"/>
    <w:rsid w:val="00A0085A"/>
    <w:rsid w:val="00A06813"/>
    <w:rsid w:val="00A24501"/>
    <w:rsid w:val="00A3270C"/>
    <w:rsid w:val="00A37796"/>
    <w:rsid w:val="00A426E2"/>
    <w:rsid w:val="00A5132A"/>
    <w:rsid w:val="00A7350D"/>
    <w:rsid w:val="00A8035C"/>
    <w:rsid w:val="00A81ED8"/>
    <w:rsid w:val="00A906DA"/>
    <w:rsid w:val="00A96C9E"/>
    <w:rsid w:val="00AA029A"/>
    <w:rsid w:val="00AA2F6B"/>
    <w:rsid w:val="00AA4877"/>
    <w:rsid w:val="00AA5E75"/>
    <w:rsid w:val="00AB4F48"/>
    <w:rsid w:val="00AC2A6E"/>
    <w:rsid w:val="00AC3058"/>
    <w:rsid w:val="00AE026D"/>
    <w:rsid w:val="00AE7279"/>
    <w:rsid w:val="00AE7EDB"/>
    <w:rsid w:val="00AF09A5"/>
    <w:rsid w:val="00B02F5D"/>
    <w:rsid w:val="00B06EE7"/>
    <w:rsid w:val="00B07E45"/>
    <w:rsid w:val="00B135EC"/>
    <w:rsid w:val="00B13E7B"/>
    <w:rsid w:val="00B144D6"/>
    <w:rsid w:val="00B226EF"/>
    <w:rsid w:val="00B253FE"/>
    <w:rsid w:val="00B26EE5"/>
    <w:rsid w:val="00B3667E"/>
    <w:rsid w:val="00B43320"/>
    <w:rsid w:val="00B46C92"/>
    <w:rsid w:val="00B51E92"/>
    <w:rsid w:val="00B54CE7"/>
    <w:rsid w:val="00B550F9"/>
    <w:rsid w:val="00B55843"/>
    <w:rsid w:val="00B56B4F"/>
    <w:rsid w:val="00B63B20"/>
    <w:rsid w:val="00B64BE7"/>
    <w:rsid w:val="00B71D40"/>
    <w:rsid w:val="00B733C6"/>
    <w:rsid w:val="00B803F7"/>
    <w:rsid w:val="00B857C6"/>
    <w:rsid w:val="00B86432"/>
    <w:rsid w:val="00B8671A"/>
    <w:rsid w:val="00B875C5"/>
    <w:rsid w:val="00B87909"/>
    <w:rsid w:val="00B92B0A"/>
    <w:rsid w:val="00BA7045"/>
    <w:rsid w:val="00BB0CE7"/>
    <w:rsid w:val="00BB57DB"/>
    <w:rsid w:val="00BC519B"/>
    <w:rsid w:val="00BD76BC"/>
    <w:rsid w:val="00BD7B1F"/>
    <w:rsid w:val="00BD7F46"/>
    <w:rsid w:val="00BE3981"/>
    <w:rsid w:val="00BF158B"/>
    <w:rsid w:val="00BF35E4"/>
    <w:rsid w:val="00C015F5"/>
    <w:rsid w:val="00C05C39"/>
    <w:rsid w:val="00C07B41"/>
    <w:rsid w:val="00C11A7E"/>
    <w:rsid w:val="00C15CA2"/>
    <w:rsid w:val="00C16AF3"/>
    <w:rsid w:val="00C216FF"/>
    <w:rsid w:val="00C41637"/>
    <w:rsid w:val="00C44FB4"/>
    <w:rsid w:val="00C56C97"/>
    <w:rsid w:val="00C621E6"/>
    <w:rsid w:val="00C629C8"/>
    <w:rsid w:val="00C67EB7"/>
    <w:rsid w:val="00C708C4"/>
    <w:rsid w:val="00C71179"/>
    <w:rsid w:val="00C71AE8"/>
    <w:rsid w:val="00C74C9B"/>
    <w:rsid w:val="00C74CF7"/>
    <w:rsid w:val="00C82424"/>
    <w:rsid w:val="00C91812"/>
    <w:rsid w:val="00C91EA0"/>
    <w:rsid w:val="00C9418D"/>
    <w:rsid w:val="00CA0676"/>
    <w:rsid w:val="00CA66C3"/>
    <w:rsid w:val="00CB13B2"/>
    <w:rsid w:val="00CB15E0"/>
    <w:rsid w:val="00CB31E1"/>
    <w:rsid w:val="00CB3903"/>
    <w:rsid w:val="00CC0275"/>
    <w:rsid w:val="00CC2621"/>
    <w:rsid w:val="00CC28BA"/>
    <w:rsid w:val="00CC58EB"/>
    <w:rsid w:val="00CC72FA"/>
    <w:rsid w:val="00CD1EB4"/>
    <w:rsid w:val="00CE78DC"/>
    <w:rsid w:val="00D00825"/>
    <w:rsid w:val="00D03705"/>
    <w:rsid w:val="00D050BA"/>
    <w:rsid w:val="00D12131"/>
    <w:rsid w:val="00D1437E"/>
    <w:rsid w:val="00D159D3"/>
    <w:rsid w:val="00D504C6"/>
    <w:rsid w:val="00D513B2"/>
    <w:rsid w:val="00D513F0"/>
    <w:rsid w:val="00D523A6"/>
    <w:rsid w:val="00D544CB"/>
    <w:rsid w:val="00D552E0"/>
    <w:rsid w:val="00D55ADE"/>
    <w:rsid w:val="00D56586"/>
    <w:rsid w:val="00D666B2"/>
    <w:rsid w:val="00D67BBE"/>
    <w:rsid w:val="00D755A0"/>
    <w:rsid w:val="00D77EEC"/>
    <w:rsid w:val="00D94DAC"/>
    <w:rsid w:val="00D94DB6"/>
    <w:rsid w:val="00DA1F2F"/>
    <w:rsid w:val="00DA394E"/>
    <w:rsid w:val="00DB46A1"/>
    <w:rsid w:val="00DC673C"/>
    <w:rsid w:val="00DC6AD5"/>
    <w:rsid w:val="00DC7E0C"/>
    <w:rsid w:val="00DD12A8"/>
    <w:rsid w:val="00DE0B17"/>
    <w:rsid w:val="00DE1D55"/>
    <w:rsid w:val="00DE7ECE"/>
    <w:rsid w:val="00DF0C5D"/>
    <w:rsid w:val="00E1218A"/>
    <w:rsid w:val="00E15983"/>
    <w:rsid w:val="00E21444"/>
    <w:rsid w:val="00E324E1"/>
    <w:rsid w:val="00E33484"/>
    <w:rsid w:val="00E370D8"/>
    <w:rsid w:val="00E4104F"/>
    <w:rsid w:val="00E4473F"/>
    <w:rsid w:val="00E45686"/>
    <w:rsid w:val="00E51552"/>
    <w:rsid w:val="00E51784"/>
    <w:rsid w:val="00E51DE9"/>
    <w:rsid w:val="00E545EE"/>
    <w:rsid w:val="00E55C53"/>
    <w:rsid w:val="00E70269"/>
    <w:rsid w:val="00E72119"/>
    <w:rsid w:val="00E73A8C"/>
    <w:rsid w:val="00E73F8E"/>
    <w:rsid w:val="00E76045"/>
    <w:rsid w:val="00E8321B"/>
    <w:rsid w:val="00E84F85"/>
    <w:rsid w:val="00E875D5"/>
    <w:rsid w:val="00E91FC9"/>
    <w:rsid w:val="00E92050"/>
    <w:rsid w:val="00EA0D56"/>
    <w:rsid w:val="00EA502B"/>
    <w:rsid w:val="00EB2905"/>
    <w:rsid w:val="00EB726A"/>
    <w:rsid w:val="00EC2304"/>
    <w:rsid w:val="00EC3C27"/>
    <w:rsid w:val="00EC42D1"/>
    <w:rsid w:val="00EC6A4E"/>
    <w:rsid w:val="00ED29A7"/>
    <w:rsid w:val="00ED3C2A"/>
    <w:rsid w:val="00EF1245"/>
    <w:rsid w:val="00EF25D6"/>
    <w:rsid w:val="00EF3732"/>
    <w:rsid w:val="00EF4BCE"/>
    <w:rsid w:val="00EF6160"/>
    <w:rsid w:val="00EF6A95"/>
    <w:rsid w:val="00F0016A"/>
    <w:rsid w:val="00F01A11"/>
    <w:rsid w:val="00F01FFC"/>
    <w:rsid w:val="00F06FA8"/>
    <w:rsid w:val="00F101CB"/>
    <w:rsid w:val="00F10F3D"/>
    <w:rsid w:val="00F12A25"/>
    <w:rsid w:val="00F14FBF"/>
    <w:rsid w:val="00F24962"/>
    <w:rsid w:val="00F365E7"/>
    <w:rsid w:val="00F379CA"/>
    <w:rsid w:val="00F43A09"/>
    <w:rsid w:val="00F4553B"/>
    <w:rsid w:val="00F46641"/>
    <w:rsid w:val="00F46819"/>
    <w:rsid w:val="00F5253F"/>
    <w:rsid w:val="00F53BEC"/>
    <w:rsid w:val="00F6030B"/>
    <w:rsid w:val="00F621F9"/>
    <w:rsid w:val="00F626A0"/>
    <w:rsid w:val="00F672BC"/>
    <w:rsid w:val="00F72440"/>
    <w:rsid w:val="00F757C3"/>
    <w:rsid w:val="00F96404"/>
    <w:rsid w:val="00FA1B03"/>
    <w:rsid w:val="00FA4CB8"/>
    <w:rsid w:val="00FA6A96"/>
    <w:rsid w:val="00FB1E0E"/>
    <w:rsid w:val="00FB2F4D"/>
    <w:rsid w:val="00FB47B6"/>
    <w:rsid w:val="00FB5C0E"/>
    <w:rsid w:val="00FC4D43"/>
    <w:rsid w:val="00FD211F"/>
    <w:rsid w:val="00FD5EC3"/>
    <w:rsid w:val="00FE0E8B"/>
    <w:rsid w:val="00FF274F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@chapeco.sc.gov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elhos@chapeco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B92C05-2440-4117-9E6D-405A7011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2017-10-31T17:09:00Z</cp:lastPrinted>
  <dcterms:created xsi:type="dcterms:W3CDTF">2018-01-29T16:00:00Z</dcterms:created>
  <dcterms:modified xsi:type="dcterms:W3CDTF">2018-01-31T18:47:00Z</dcterms:modified>
</cp:coreProperties>
</file>