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3F" w:rsidRPr="00FA3D75" w:rsidRDefault="0024226A" w:rsidP="00400E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A3D75">
        <w:rPr>
          <w:rFonts w:ascii="Arial" w:hAnsi="Arial" w:cs="Arial"/>
          <w:b/>
          <w:sz w:val="24"/>
          <w:szCs w:val="24"/>
        </w:rPr>
        <w:t xml:space="preserve">TERMO DE </w:t>
      </w:r>
      <w:r w:rsidR="00A53886" w:rsidRPr="00FA3D75">
        <w:rPr>
          <w:rFonts w:ascii="Arial" w:hAnsi="Arial" w:cs="Arial"/>
          <w:b/>
          <w:sz w:val="24"/>
          <w:szCs w:val="24"/>
        </w:rPr>
        <w:t>CONVÊNIO</w:t>
      </w:r>
      <w:r w:rsidRPr="00FA3D75">
        <w:rPr>
          <w:rFonts w:ascii="Arial" w:hAnsi="Arial" w:cs="Arial"/>
          <w:b/>
          <w:sz w:val="24"/>
          <w:szCs w:val="24"/>
        </w:rPr>
        <w:t xml:space="preserve"> Nº </w:t>
      </w:r>
      <w:r w:rsidR="00051B6A" w:rsidRPr="00FA3D75">
        <w:rPr>
          <w:rFonts w:ascii="Arial" w:hAnsi="Arial" w:cs="Arial"/>
          <w:b/>
          <w:sz w:val="24"/>
          <w:szCs w:val="24"/>
        </w:rPr>
        <w:t>0</w:t>
      </w:r>
      <w:r w:rsidR="00A53886" w:rsidRPr="00FA3D75">
        <w:rPr>
          <w:rFonts w:ascii="Arial" w:hAnsi="Arial" w:cs="Arial"/>
          <w:b/>
          <w:sz w:val="24"/>
          <w:szCs w:val="24"/>
        </w:rPr>
        <w:t>01</w:t>
      </w:r>
      <w:r w:rsidR="00400E3F" w:rsidRPr="00FA3D75">
        <w:rPr>
          <w:rFonts w:ascii="Arial" w:hAnsi="Arial" w:cs="Arial"/>
          <w:b/>
          <w:sz w:val="24"/>
          <w:szCs w:val="24"/>
        </w:rPr>
        <w:t>/201</w:t>
      </w:r>
      <w:r w:rsidR="00051B6A" w:rsidRPr="00FA3D75">
        <w:rPr>
          <w:rFonts w:ascii="Arial" w:hAnsi="Arial" w:cs="Arial"/>
          <w:b/>
          <w:sz w:val="24"/>
          <w:szCs w:val="24"/>
        </w:rPr>
        <w:t>8</w:t>
      </w:r>
    </w:p>
    <w:p w:rsidR="001B6159" w:rsidRPr="00FA3D75" w:rsidRDefault="001B6159" w:rsidP="00E1241C">
      <w:pPr>
        <w:spacing w:after="0"/>
        <w:ind w:left="4536"/>
        <w:jc w:val="both"/>
        <w:rPr>
          <w:rFonts w:ascii="Arial" w:hAnsi="Arial" w:cs="Arial"/>
          <w:sz w:val="24"/>
          <w:szCs w:val="24"/>
        </w:rPr>
      </w:pPr>
    </w:p>
    <w:p w:rsidR="00051B6A" w:rsidRPr="00FA3D75" w:rsidRDefault="00051B6A" w:rsidP="00E12CD5">
      <w:pPr>
        <w:spacing w:after="0"/>
        <w:ind w:left="4536"/>
        <w:jc w:val="both"/>
        <w:rPr>
          <w:rFonts w:ascii="Arial" w:hAnsi="Arial" w:cs="Arial"/>
          <w:sz w:val="24"/>
          <w:szCs w:val="24"/>
        </w:rPr>
      </w:pPr>
    </w:p>
    <w:p w:rsidR="00E12CD5" w:rsidRPr="00FA3D75" w:rsidRDefault="00E12CD5" w:rsidP="00E12CD5">
      <w:pPr>
        <w:spacing w:after="0"/>
        <w:ind w:left="4536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TERMO DE CO</w:t>
      </w:r>
      <w:r w:rsidR="00A53886" w:rsidRPr="00FA3D75">
        <w:rPr>
          <w:rFonts w:ascii="Arial" w:hAnsi="Arial" w:cs="Arial"/>
          <w:sz w:val="24"/>
          <w:szCs w:val="24"/>
        </w:rPr>
        <w:t xml:space="preserve">NVÊNIO </w:t>
      </w:r>
      <w:r w:rsidRPr="00FA3D75">
        <w:rPr>
          <w:rFonts w:ascii="Arial" w:hAnsi="Arial" w:cs="Arial"/>
          <w:sz w:val="24"/>
          <w:szCs w:val="24"/>
        </w:rPr>
        <w:t xml:space="preserve">QUE ENTRE SI CELEBRAM O MUNICIPIO DE CHAPECÓ E </w:t>
      </w:r>
      <w:r w:rsidR="00FD4567" w:rsidRPr="00FA3D75">
        <w:rPr>
          <w:rFonts w:ascii="Arial" w:hAnsi="Arial" w:cs="Arial"/>
          <w:sz w:val="24"/>
          <w:szCs w:val="24"/>
        </w:rPr>
        <w:t>Á</w:t>
      </w:r>
      <w:r w:rsidR="0051128F" w:rsidRPr="00FA3D75">
        <w:rPr>
          <w:rFonts w:ascii="Arial" w:hAnsi="Arial" w:cs="Arial"/>
          <w:sz w:val="24"/>
          <w:szCs w:val="24"/>
        </w:rPr>
        <w:t xml:space="preserve"> </w:t>
      </w:r>
      <w:r w:rsidR="00FD4567" w:rsidRPr="00FA3D75">
        <w:rPr>
          <w:rFonts w:ascii="Arial" w:hAnsi="Arial" w:cs="Arial"/>
          <w:sz w:val="24"/>
          <w:szCs w:val="24"/>
        </w:rPr>
        <w:t>ASSOCIAÇÃO HOSPITALAR LENOIR VARGAS FERREIRA – AHLVF,</w:t>
      </w:r>
      <w:r w:rsidRPr="00FA3D75">
        <w:rPr>
          <w:rFonts w:ascii="Arial" w:hAnsi="Arial" w:cs="Arial"/>
          <w:sz w:val="24"/>
          <w:szCs w:val="24"/>
        </w:rPr>
        <w:t xml:space="preserve"> VISANDO A</w:t>
      </w:r>
      <w:r w:rsidRPr="00FA3D75">
        <w:rPr>
          <w:rFonts w:cs="Arial"/>
          <w:sz w:val="24"/>
          <w:szCs w:val="24"/>
        </w:rPr>
        <w:t xml:space="preserve"> </w:t>
      </w:r>
      <w:r w:rsidRPr="00FA3D75">
        <w:rPr>
          <w:rFonts w:ascii="Arial" w:hAnsi="Arial" w:cs="Arial"/>
          <w:sz w:val="24"/>
          <w:szCs w:val="24"/>
        </w:rPr>
        <w:t>CONCESSÃO DE COLABORAÇÃO FINANCEIRA.</w:t>
      </w:r>
    </w:p>
    <w:p w:rsidR="00EC1EE8" w:rsidRPr="00FA3D75" w:rsidRDefault="00EC1EE8" w:rsidP="00F72281">
      <w:pPr>
        <w:spacing w:after="0" w:line="22" w:lineRule="atLeast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ab/>
      </w:r>
      <w:r w:rsidRPr="00FA3D75">
        <w:rPr>
          <w:rFonts w:ascii="Arial" w:hAnsi="Arial" w:cs="Arial"/>
          <w:sz w:val="24"/>
          <w:szCs w:val="24"/>
        </w:rPr>
        <w:tab/>
      </w:r>
      <w:r w:rsidRPr="00FA3D75">
        <w:rPr>
          <w:rFonts w:ascii="Arial" w:hAnsi="Arial" w:cs="Arial"/>
          <w:sz w:val="24"/>
          <w:szCs w:val="24"/>
        </w:rPr>
        <w:tab/>
        <w:t xml:space="preserve"> </w:t>
      </w:r>
    </w:p>
    <w:p w:rsidR="00076185" w:rsidRPr="00FA3D75" w:rsidRDefault="00076185" w:rsidP="00F72281">
      <w:pPr>
        <w:pStyle w:val="SemEspaamento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051B6A" w:rsidRPr="00FA3D75" w:rsidRDefault="00051B6A" w:rsidP="00F72281">
      <w:pPr>
        <w:pStyle w:val="SemEspaamento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Pelo presente, de um lado, o </w:t>
      </w:r>
      <w:r w:rsidRPr="00FA3D75">
        <w:rPr>
          <w:rFonts w:ascii="Arial" w:hAnsi="Arial" w:cs="Arial"/>
          <w:b/>
          <w:sz w:val="24"/>
          <w:szCs w:val="24"/>
        </w:rPr>
        <w:t>MUNICÍPIO DE CHAPECO</w:t>
      </w:r>
      <w:r w:rsidRPr="00FA3D75">
        <w:rPr>
          <w:rFonts w:ascii="Arial" w:hAnsi="Arial" w:cs="Arial"/>
          <w:sz w:val="24"/>
          <w:szCs w:val="24"/>
        </w:rPr>
        <w:t xml:space="preserve">, pessoa jurídica de direito público </w:t>
      </w:r>
      <w:r w:rsidRPr="00FA3D75">
        <w:rPr>
          <w:rFonts w:ascii="Arial" w:hAnsi="Arial" w:cs="Arial"/>
          <w:spacing w:val="3"/>
          <w:sz w:val="24"/>
          <w:szCs w:val="24"/>
        </w:rPr>
        <w:t xml:space="preserve">interno, inscrito no CNPJ sob o n.°83.021.808/0001-82, com sede na Av. Getúlio Vargas, </w:t>
      </w:r>
      <w:proofErr w:type="spellStart"/>
      <w:r w:rsidRPr="00FA3D75">
        <w:rPr>
          <w:rFonts w:ascii="Arial" w:hAnsi="Arial" w:cs="Arial"/>
          <w:spacing w:val="3"/>
          <w:sz w:val="24"/>
          <w:szCs w:val="24"/>
        </w:rPr>
        <w:t>n.°</w:t>
      </w:r>
      <w:proofErr w:type="spellEnd"/>
      <w:r w:rsidRPr="00FA3D75">
        <w:rPr>
          <w:rFonts w:ascii="Arial" w:hAnsi="Arial" w:cs="Arial"/>
          <w:spacing w:val="3"/>
          <w:sz w:val="24"/>
          <w:szCs w:val="24"/>
        </w:rPr>
        <w:t xml:space="preserve"> 957-S, Estado de Santa Catarina, doravante denominado simplesmente MUNICÍPIO, </w:t>
      </w:r>
      <w:r w:rsidRPr="00FA3D75">
        <w:rPr>
          <w:rFonts w:ascii="Arial" w:hAnsi="Arial" w:cs="Arial"/>
          <w:sz w:val="24"/>
          <w:szCs w:val="24"/>
        </w:rPr>
        <w:t xml:space="preserve">neste ato representado pela </w:t>
      </w:r>
      <w:r w:rsidRPr="00FA3D75">
        <w:rPr>
          <w:rFonts w:ascii="Arial" w:hAnsi="Arial" w:cs="Arial"/>
          <w:b/>
          <w:sz w:val="24"/>
          <w:szCs w:val="24"/>
        </w:rPr>
        <w:t>SECRETARIA DE SAÚDE</w:t>
      </w:r>
      <w:r w:rsidRPr="00FA3D75">
        <w:rPr>
          <w:rFonts w:ascii="Arial" w:hAnsi="Arial" w:cs="Arial"/>
          <w:sz w:val="24"/>
          <w:szCs w:val="24"/>
        </w:rPr>
        <w:t xml:space="preserve"> por intermédio de seu secretário, Sr. </w:t>
      </w:r>
      <w:r w:rsidRPr="00FA3D75">
        <w:rPr>
          <w:rFonts w:ascii="Arial" w:hAnsi="Arial" w:cs="Arial"/>
          <w:b/>
          <w:caps/>
          <w:sz w:val="24"/>
          <w:szCs w:val="24"/>
        </w:rPr>
        <w:t>Nedio Luiz Conci</w:t>
      </w:r>
      <w:r w:rsidRPr="00FA3D75">
        <w:rPr>
          <w:rFonts w:ascii="Arial" w:hAnsi="Arial" w:cs="Arial"/>
          <w:sz w:val="24"/>
          <w:szCs w:val="24"/>
        </w:rPr>
        <w:t>, inscrito no CPF sob o n.º 026.014.919-57 e portador do RG n.º 3.570.030</w:t>
      </w:r>
      <w:r w:rsidRPr="00FA3D75">
        <w:rPr>
          <w:rFonts w:ascii="Arial" w:hAnsi="Arial" w:cs="Arial"/>
          <w:spacing w:val="3"/>
          <w:sz w:val="24"/>
          <w:szCs w:val="24"/>
        </w:rPr>
        <w:t xml:space="preserve">, </w:t>
      </w:r>
      <w:r w:rsidRPr="00FA3D75">
        <w:rPr>
          <w:rFonts w:ascii="Arial" w:hAnsi="Arial" w:cs="Arial"/>
          <w:spacing w:val="12"/>
          <w:sz w:val="24"/>
          <w:szCs w:val="24"/>
        </w:rPr>
        <w:t xml:space="preserve">e, de outro lado, </w:t>
      </w:r>
      <w:r w:rsidRPr="00FA3D75">
        <w:rPr>
          <w:rFonts w:ascii="Arial" w:hAnsi="Arial" w:cs="Arial"/>
          <w:b/>
          <w:sz w:val="24"/>
          <w:szCs w:val="24"/>
        </w:rPr>
        <w:t>ASSOCIAÇÃO HOSPITALAR LENOIR VARGAS FERREIRA – AHLVF</w:t>
      </w:r>
      <w:r w:rsidRPr="00FA3D75">
        <w:rPr>
          <w:rFonts w:ascii="Arial" w:hAnsi="Arial" w:cs="Arial"/>
          <w:sz w:val="24"/>
          <w:szCs w:val="24"/>
        </w:rPr>
        <w:t xml:space="preserve">, inscrito no CNPJ sob nº. 02.122.913/0003-78, com sede na Rua Uruguai, 154 D, Bairro Jardim Itália, no Município de Chapecó/SC, neste ato representada por sua responsável legal, </w:t>
      </w:r>
      <w:r w:rsidRPr="00FA3D75">
        <w:rPr>
          <w:rFonts w:ascii="Arial" w:hAnsi="Arial" w:cs="Arial"/>
          <w:b/>
          <w:caps/>
          <w:sz w:val="24"/>
          <w:szCs w:val="24"/>
        </w:rPr>
        <w:t>SEVERINO TEIXEIRA DA SILVA FILHO</w:t>
      </w:r>
      <w:r w:rsidRPr="00FA3D75">
        <w:rPr>
          <w:rFonts w:ascii="Arial" w:hAnsi="Arial" w:cs="Arial"/>
          <w:caps/>
          <w:sz w:val="24"/>
          <w:szCs w:val="24"/>
        </w:rPr>
        <w:t>,</w:t>
      </w:r>
      <w:r w:rsidRPr="00FA3D75">
        <w:rPr>
          <w:rFonts w:ascii="Arial" w:hAnsi="Arial" w:cs="Arial"/>
          <w:sz w:val="24"/>
          <w:szCs w:val="24"/>
        </w:rPr>
        <w:t xml:space="preserve"> residente na cidade de Chapecó, Estado de Santa Catarina, portador do RG n٥ 12R 2.759.979 SSP/SC e inscrito no CPF sob o nº. 078.195.520-34</w:t>
      </w:r>
      <w:r w:rsidRPr="00FA3D75">
        <w:rPr>
          <w:rFonts w:ascii="Arial" w:hAnsi="Arial" w:cs="Arial"/>
          <w:spacing w:val="8"/>
          <w:sz w:val="24"/>
          <w:szCs w:val="24"/>
        </w:rPr>
        <w:t xml:space="preserve">, celebram este Termo de </w:t>
      </w:r>
      <w:r w:rsidR="004B2816" w:rsidRPr="00FA3D75">
        <w:rPr>
          <w:rFonts w:ascii="Arial" w:hAnsi="Arial" w:cs="Arial"/>
          <w:spacing w:val="8"/>
          <w:sz w:val="24"/>
          <w:szCs w:val="24"/>
        </w:rPr>
        <w:t>Co</w:t>
      </w:r>
      <w:r w:rsidR="00A53886" w:rsidRPr="00FA3D75">
        <w:rPr>
          <w:rFonts w:ascii="Arial" w:hAnsi="Arial" w:cs="Arial"/>
          <w:spacing w:val="8"/>
          <w:sz w:val="24"/>
          <w:szCs w:val="24"/>
        </w:rPr>
        <w:t>nvênio,</w:t>
      </w:r>
      <w:r w:rsidRPr="00FA3D75">
        <w:rPr>
          <w:rFonts w:ascii="Arial" w:hAnsi="Arial" w:cs="Arial"/>
          <w:spacing w:val="8"/>
          <w:sz w:val="24"/>
          <w:szCs w:val="24"/>
        </w:rPr>
        <w:t xml:space="preserve"> com </w:t>
      </w:r>
      <w:r w:rsidRPr="00FA3D75">
        <w:rPr>
          <w:rFonts w:ascii="Arial" w:hAnsi="Arial" w:cs="Arial"/>
          <w:spacing w:val="3"/>
          <w:sz w:val="24"/>
          <w:szCs w:val="24"/>
        </w:rPr>
        <w:t>fundamento na Lei Federal n.°13.019/14, alterada pela Lei Federal n° 13.204/2015,</w:t>
      </w:r>
      <w:r w:rsidR="00A53886" w:rsidRPr="00FA3D75">
        <w:rPr>
          <w:rFonts w:ascii="Arial" w:hAnsi="Arial" w:cs="Arial"/>
          <w:spacing w:val="3"/>
          <w:sz w:val="24"/>
          <w:szCs w:val="24"/>
        </w:rPr>
        <w:t xml:space="preserve"> de </w:t>
      </w:r>
      <w:r w:rsidR="00A53886" w:rsidRPr="00FA3D75">
        <w:rPr>
          <w:rFonts w:ascii="Arial" w:hAnsi="Arial" w:cs="Arial"/>
          <w:spacing w:val="2"/>
          <w:sz w:val="24"/>
          <w:szCs w:val="24"/>
        </w:rPr>
        <w:t xml:space="preserve">acordo com o artigo </w:t>
      </w:r>
      <w:r w:rsidR="008C5A07">
        <w:rPr>
          <w:rFonts w:ascii="Arial" w:hAnsi="Arial" w:cs="Arial"/>
          <w:spacing w:val="2"/>
          <w:sz w:val="24"/>
          <w:szCs w:val="24"/>
        </w:rPr>
        <w:t>3º</w:t>
      </w:r>
      <w:r w:rsidR="004A64A7" w:rsidRPr="00FA3D75">
        <w:rPr>
          <w:rFonts w:ascii="Arial" w:hAnsi="Arial" w:cs="Arial"/>
          <w:spacing w:val="2"/>
          <w:sz w:val="24"/>
          <w:szCs w:val="24"/>
        </w:rPr>
        <w:t>, inciso IV</w:t>
      </w:r>
      <w:r w:rsidR="008C5A07">
        <w:rPr>
          <w:rFonts w:ascii="Arial" w:hAnsi="Arial" w:cs="Arial"/>
          <w:spacing w:val="2"/>
          <w:sz w:val="24"/>
          <w:szCs w:val="24"/>
        </w:rPr>
        <w:t xml:space="preserve"> d</w:t>
      </w:r>
      <w:r w:rsidR="008C5A07" w:rsidRPr="00FA3D75">
        <w:rPr>
          <w:rFonts w:ascii="Arial" w:hAnsi="Arial" w:cs="Arial"/>
          <w:spacing w:val="2"/>
          <w:sz w:val="24"/>
          <w:szCs w:val="24"/>
        </w:rPr>
        <w:t>a</w:t>
      </w:r>
      <w:r w:rsidR="008C5A07">
        <w:rPr>
          <w:rFonts w:ascii="Arial" w:hAnsi="Arial" w:cs="Arial"/>
          <w:spacing w:val="2"/>
          <w:sz w:val="24"/>
          <w:szCs w:val="24"/>
        </w:rPr>
        <w:t xml:space="preserve"> Lei 13.019/14, combin</w:t>
      </w:r>
      <w:r w:rsidR="008C5A07" w:rsidRPr="00FA3D75">
        <w:rPr>
          <w:rFonts w:ascii="Arial" w:hAnsi="Arial" w:cs="Arial"/>
          <w:spacing w:val="2"/>
          <w:sz w:val="24"/>
          <w:szCs w:val="24"/>
        </w:rPr>
        <w:t>a</w:t>
      </w:r>
      <w:r w:rsidR="008C5A07">
        <w:rPr>
          <w:rFonts w:ascii="Arial" w:hAnsi="Arial" w:cs="Arial"/>
          <w:spacing w:val="2"/>
          <w:sz w:val="24"/>
          <w:szCs w:val="24"/>
        </w:rPr>
        <w:t xml:space="preserve">do com </w:t>
      </w:r>
      <w:r w:rsidR="008C5A07" w:rsidRPr="00FA3D75">
        <w:rPr>
          <w:rFonts w:ascii="Arial" w:hAnsi="Arial" w:cs="Arial"/>
          <w:spacing w:val="2"/>
          <w:sz w:val="24"/>
          <w:szCs w:val="24"/>
        </w:rPr>
        <w:t>a</w:t>
      </w:r>
      <w:r w:rsidR="008C5A07">
        <w:rPr>
          <w:rFonts w:ascii="Arial" w:hAnsi="Arial" w:cs="Arial"/>
          <w:spacing w:val="2"/>
          <w:sz w:val="24"/>
          <w:szCs w:val="24"/>
        </w:rPr>
        <w:t xml:space="preserve">rtigo 199, </w:t>
      </w:r>
      <w:r w:rsidR="008C5A07">
        <w:rPr>
          <w:rFonts w:ascii="Arial" w:hAnsi="Arial" w:cs="Arial"/>
          <w:color w:val="222222"/>
          <w:shd w:val="clear" w:color="auto" w:fill="FFFFFF"/>
        </w:rPr>
        <w:t>§ 1º d</w:t>
      </w:r>
      <w:r w:rsidR="008C5A07" w:rsidRPr="00FA3D75">
        <w:rPr>
          <w:rFonts w:ascii="Arial" w:hAnsi="Arial" w:cs="Arial"/>
          <w:spacing w:val="4"/>
          <w:sz w:val="24"/>
          <w:szCs w:val="24"/>
        </w:rPr>
        <w:t>a</w:t>
      </w:r>
      <w:r w:rsidR="008C5A07">
        <w:rPr>
          <w:rFonts w:ascii="Arial" w:hAnsi="Arial" w:cs="Arial"/>
          <w:spacing w:val="4"/>
          <w:sz w:val="24"/>
          <w:szCs w:val="24"/>
        </w:rPr>
        <w:t xml:space="preserve"> Constituiç</w:t>
      </w:r>
      <w:r w:rsidR="008C5A07" w:rsidRPr="00FA3D75">
        <w:rPr>
          <w:rFonts w:ascii="Arial" w:hAnsi="Arial" w:cs="Arial"/>
          <w:spacing w:val="4"/>
          <w:sz w:val="24"/>
          <w:szCs w:val="24"/>
        </w:rPr>
        <w:t>ã</w:t>
      </w:r>
      <w:r w:rsidR="008C5A07">
        <w:rPr>
          <w:rFonts w:ascii="Arial" w:hAnsi="Arial" w:cs="Arial"/>
          <w:spacing w:val="4"/>
          <w:sz w:val="24"/>
          <w:szCs w:val="24"/>
        </w:rPr>
        <w:t>o Feder</w:t>
      </w:r>
      <w:r w:rsidR="008C5A07" w:rsidRPr="00FA3D75">
        <w:rPr>
          <w:rFonts w:ascii="Arial" w:hAnsi="Arial" w:cs="Arial"/>
          <w:spacing w:val="4"/>
          <w:sz w:val="24"/>
          <w:szCs w:val="24"/>
        </w:rPr>
        <w:t>a</w:t>
      </w:r>
      <w:r w:rsidR="008C5A07">
        <w:rPr>
          <w:rFonts w:ascii="Arial" w:hAnsi="Arial" w:cs="Arial"/>
          <w:spacing w:val="4"/>
          <w:sz w:val="24"/>
          <w:szCs w:val="24"/>
        </w:rPr>
        <w:t>l</w:t>
      </w:r>
      <w:r w:rsidR="004A64A7" w:rsidRPr="00FA3D75">
        <w:rPr>
          <w:rFonts w:ascii="Arial" w:hAnsi="Arial" w:cs="Arial"/>
          <w:spacing w:val="2"/>
          <w:sz w:val="24"/>
          <w:szCs w:val="24"/>
        </w:rPr>
        <w:t xml:space="preserve"> e</w:t>
      </w:r>
      <w:r w:rsidRPr="00FA3D75">
        <w:rPr>
          <w:rFonts w:ascii="Arial" w:hAnsi="Arial" w:cs="Arial"/>
          <w:spacing w:val="3"/>
          <w:sz w:val="24"/>
          <w:szCs w:val="24"/>
        </w:rPr>
        <w:t xml:space="preserve"> no </w:t>
      </w:r>
      <w:r w:rsidRPr="00FA3D75">
        <w:rPr>
          <w:rFonts w:ascii="Arial" w:hAnsi="Arial" w:cs="Arial"/>
          <w:spacing w:val="4"/>
          <w:sz w:val="24"/>
          <w:szCs w:val="24"/>
        </w:rPr>
        <w:t xml:space="preserve">Decreto Municipal </w:t>
      </w:r>
      <w:proofErr w:type="spellStart"/>
      <w:r w:rsidRPr="00FA3D75">
        <w:rPr>
          <w:rFonts w:ascii="Arial" w:hAnsi="Arial" w:cs="Arial"/>
          <w:spacing w:val="4"/>
          <w:sz w:val="24"/>
          <w:szCs w:val="24"/>
        </w:rPr>
        <w:t>n.°</w:t>
      </w:r>
      <w:proofErr w:type="spellEnd"/>
      <w:r w:rsidRPr="00FA3D75">
        <w:rPr>
          <w:rFonts w:ascii="Arial" w:hAnsi="Arial" w:cs="Arial"/>
          <w:spacing w:val="4"/>
          <w:sz w:val="24"/>
          <w:szCs w:val="24"/>
        </w:rPr>
        <w:t xml:space="preserve"> 33.801, de março de 2017, na Lei de Diretrizes Orçamentárias, na </w:t>
      </w:r>
      <w:r w:rsidRPr="00FA3D75">
        <w:rPr>
          <w:rFonts w:ascii="Arial" w:hAnsi="Arial" w:cs="Arial"/>
          <w:spacing w:val="2"/>
          <w:sz w:val="24"/>
          <w:szCs w:val="24"/>
        </w:rPr>
        <w:t>Lei Orçamentária Anual, na Lei Complementar 101, de 04 de maio de 2000, bem como na Lei Municipal n° 7.165, de 17 de Julho de 2018, e nas condições que seguem:</w:t>
      </w:r>
    </w:p>
    <w:p w:rsidR="00EC1EE8" w:rsidRPr="00FA3D75" w:rsidRDefault="00EC1EE8" w:rsidP="00F722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08D0" w:rsidRPr="00FA3D75" w:rsidRDefault="001E08D0" w:rsidP="00F722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EC1EE8" w:rsidP="00F7228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3D75">
        <w:rPr>
          <w:rFonts w:ascii="Arial" w:hAnsi="Arial" w:cs="Arial"/>
          <w:b/>
          <w:sz w:val="24"/>
          <w:szCs w:val="24"/>
        </w:rPr>
        <w:t>CLÁUSULA PRIMEIRA – DO OBJETO</w:t>
      </w:r>
      <w:r w:rsidRPr="00FA3D75">
        <w:rPr>
          <w:rFonts w:ascii="Arial" w:hAnsi="Arial" w:cs="Arial"/>
          <w:b/>
          <w:sz w:val="24"/>
          <w:szCs w:val="24"/>
        </w:rPr>
        <w:tab/>
      </w:r>
      <w:r w:rsidRPr="00FA3D75">
        <w:rPr>
          <w:rFonts w:ascii="Arial" w:hAnsi="Arial" w:cs="Arial"/>
          <w:b/>
          <w:sz w:val="24"/>
          <w:szCs w:val="24"/>
        </w:rPr>
        <w:tab/>
      </w:r>
      <w:r w:rsidRPr="00FA3D75">
        <w:rPr>
          <w:rFonts w:ascii="Arial" w:hAnsi="Arial" w:cs="Arial"/>
          <w:b/>
          <w:sz w:val="24"/>
          <w:szCs w:val="24"/>
        </w:rPr>
        <w:tab/>
      </w:r>
    </w:p>
    <w:p w:rsidR="00DF1569" w:rsidRPr="00FA3D75" w:rsidRDefault="00DF1569" w:rsidP="00F722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1B6A" w:rsidRPr="00FA3D75" w:rsidRDefault="00711F14" w:rsidP="00F72281">
      <w:pPr>
        <w:pStyle w:val="SemEspaamento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1.1 - </w:t>
      </w:r>
      <w:r w:rsidR="00051B6A" w:rsidRPr="00FA3D75">
        <w:rPr>
          <w:rFonts w:ascii="Arial" w:hAnsi="Arial" w:cs="Arial"/>
          <w:sz w:val="24"/>
          <w:szCs w:val="24"/>
        </w:rPr>
        <w:t xml:space="preserve">Constitui objeto do presente Termo de </w:t>
      </w:r>
      <w:r w:rsidR="004B2816" w:rsidRPr="00FA3D75">
        <w:rPr>
          <w:rFonts w:ascii="Arial" w:hAnsi="Arial" w:cs="Arial"/>
          <w:sz w:val="24"/>
          <w:szCs w:val="24"/>
        </w:rPr>
        <w:t>Co</w:t>
      </w:r>
      <w:r w:rsidR="004A64A7" w:rsidRPr="00FA3D75">
        <w:rPr>
          <w:rFonts w:ascii="Arial" w:hAnsi="Arial" w:cs="Arial"/>
          <w:sz w:val="24"/>
          <w:szCs w:val="24"/>
        </w:rPr>
        <w:t>nvênio</w:t>
      </w:r>
      <w:r w:rsidR="004B2816" w:rsidRPr="00FA3D75">
        <w:rPr>
          <w:rFonts w:ascii="Arial" w:hAnsi="Arial" w:cs="Arial"/>
          <w:spacing w:val="2"/>
          <w:sz w:val="24"/>
          <w:szCs w:val="24"/>
        </w:rPr>
        <w:t>,</w:t>
      </w:r>
      <w:r w:rsidR="00051B6A" w:rsidRPr="00FA3D75">
        <w:rPr>
          <w:rFonts w:ascii="Arial" w:hAnsi="Arial" w:cs="Arial"/>
          <w:sz w:val="24"/>
          <w:szCs w:val="24"/>
        </w:rPr>
        <w:t xml:space="preserve"> promover gr</w:t>
      </w:r>
      <w:r w:rsidR="00051B6A" w:rsidRPr="00FA3D75">
        <w:rPr>
          <w:rFonts w:ascii="Arial" w:hAnsi="Arial" w:cs="Arial"/>
          <w:spacing w:val="-6"/>
          <w:w w:val="110"/>
          <w:sz w:val="24"/>
          <w:szCs w:val="24"/>
        </w:rPr>
        <w:t xml:space="preserve">atuitamente a assistência a saúde, dentro dos preceitos ético e legais, visando sempre o beneficio da comunidade, em cada caso, estabelecendo regimento apropriado com as respectivas particularidades e natureza que permitam </w:t>
      </w:r>
      <w:r w:rsidR="00051B6A" w:rsidRPr="00FA3D75">
        <w:rPr>
          <w:rFonts w:ascii="Arial" w:hAnsi="Arial" w:cs="Arial"/>
          <w:spacing w:val="-6"/>
          <w:w w:val="110"/>
          <w:sz w:val="24"/>
          <w:szCs w:val="24"/>
        </w:rPr>
        <w:lastRenderedPageBreak/>
        <w:t>apoiar as politicas, objetivando: prestar serviços de excelência, promover o desenvolvimento de programas no âmbito nacional, estadual e municipal de interesse publico, apoiar o desenvolvimento de programação na área de saúde voltada a prestação de serviços essenciais a população de baixa renda e promover atividades de ensino voltadas ao desenvolvimento técnico e cientifico da comunidade interna ou externa e em geral,</w:t>
      </w:r>
      <w:r w:rsidR="00051B6A" w:rsidRPr="00FA3D75">
        <w:rPr>
          <w:rFonts w:ascii="Arial" w:hAnsi="Arial" w:cs="Arial"/>
          <w:spacing w:val="-2"/>
          <w:sz w:val="24"/>
          <w:szCs w:val="24"/>
        </w:rPr>
        <w:t xml:space="preserve"> conforme </w:t>
      </w:r>
      <w:r w:rsidR="00051B6A" w:rsidRPr="00FA3D75">
        <w:rPr>
          <w:rFonts w:ascii="Arial" w:hAnsi="Arial" w:cs="Arial"/>
          <w:spacing w:val="2"/>
          <w:sz w:val="24"/>
          <w:szCs w:val="24"/>
        </w:rPr>
        <w:t>detalhado no Plano de Trabalho.</w:t>
      </w:r>
    </w:p>
    <w:p w:rsidR="00E832FA" w:rsidRPr="00FA3D75" w:rsidRDefault="00E832FA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711F14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1.2 - </w:t>
      </w:r>
      <w:r w:rsidR="00EC1EE8" w:rsidRPr="00FA3D75">
        <w:rPr>
          <w:rFonts w:ascii="Arial" w:hAnsi="Arial" w:cs="Arial"/>
          <w:sz w:val="24"/>
          <w:szCs w:val="24"/>
        </w:rPr>
        <w:t>Não poderão ser destinados recursos para atender a despesas vedadas pela respectiva Lei de Diretrizes Orçamentárias.</w:t>
      </w:r>
    </w:p>
    <w:p w:rsidR="00DF1569" w:rsidRPr="00FA3D75" w:rsidRDefault="00DF1569" w:rsidP="00E124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1F14" w:rsidRPr="00FA3D75" w:rsidRDefault="00711F14" w:rsidP="00C52A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1.3 - É vedada a execução de atividades que tenham por objeto, envolvam ou incluam, direta ou</w:t>
      </w:r>
      <w:r w:rsidR="00C52A07" w:rsidRPr="00FA3D75">
        <w:rPr>
          <w:rFonts w:ascii="Arial" w:hAnsi="Arial" w:cs="Arial"/>
          <w:sz w:val="24"/>
          <w:szCs w:val="24"/>
        </w:rPr>
        <w:t xml:space="preserve"> </w:t>
      </w:r>
      <w:r w:rsidRPr="00FA3D75">
        <w:rPr>
          <w:rFonts w:ascii="Arial" w:hAnsi="Arial" w:cs="Arial"/>
          <w:sz w:val="24"/>
          <w:szCs w:val="24"/>
        </w:rPr>
        <w:t>indiretamente: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1F14" w:rsidRPr="00FA3D75" w:rsidRDefault="00711F14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I - delegação das funções de regulaç</w:t>
      </w:r>
      <w:r w:rsidR="00E1241C" w:rsidRPr="00FA3D75">
        <w:rPr>
          <w:rFonts w:ascii="Arial" w:hAnsi="Arial" w:cs="Arial"/>
          <w:sz w:val="24"/>
          <w:szCs w:val="24"/>
        </w:rPr>
        <w:t>ão, de fiscalização, do exercíci</w:t>
      </w:r>
      <w:r w:rsidRPr="00FA3D75">
        <w:rPr>
          <w:rFonts w:ascii="Arial" w:hAnsi="Arial" w:cs="Arial"/>
          <w:sz w:val="24"/>
          <w:szCs w:val="24"/>
        </w:rPr>
        <w:t>o do poder de polícia ou de outras atividades exclusivas do Estado;</w:t>
      </w:r>
    </w:p>
    <w:p w:rsidR="00711F14" w:rsidRPr="00FA3D75" w:rsidRDefault="00711F14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II </w:t>
      </w:r>
      <w:r w:rsidR="00E1241C" w:rsidRPr="00FA3D75">
        <w:rPr>
          <w:rFonts w:ascii="Arial" w:hAnsi="Arial" w:cs="Arial"/>
          <w:sz w:val="24"/>
          <w:szCs w:val="24"/>
        </w:rPr>
        <w:t>-</w:t>
      </w:r>
      <w:r w:rsidRPr="00FA3D75">
        <w:rPr>
          <w:rFonts w:ascii="Arial" w:hAnsi="Arial" w:cs="Arial"/>
          <w:sz w:val="24"/>
          <w:szCs w:val="24"/>
        </w:rPr>
        <w:t xml:space="preserve"> prestação de serviços ou de atividades cujo destinatário seja o aparelho administrativo do</w:t>
      </w:r>
      <w:r w:rsidR="00C66774" w:rsidRPr="00FA3D75">
        <w:rPr>
          <w:rFonts w:ascii="Arial" w:hAnsi="Arial" w:cs="Arial"/>
          <w:sz w:val="24"/>
          <w:szCs w:val="24"/>
        </w:rPr>
        <w:t xml:space="preserve"> Município</w:t>
      </w:r>
      <w:r w:rsidRPr="00FA3D75">
        <w:rPr>
          <w:rFonts w:ascii="Arial" w:hAnsi="Arial" w:cs="Arial"/>
          <w:sz w:val="24"/>
          <w:szCs w:val="24"/>
        </w:rPr>
        <w:t>.</w:t>
      </w:r>
    </w:p>
    <w:p w:rsidR="00EE777C" w:rsidRPr="00FA3D75" w:rsidRDefault="00EE777C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2A01" w:rsidRPr="00FA3D75" w:rsidRDefault="00982A01" w:rsidP="00E124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3D75">
        <w:rPr>
          <w:rFonts w:ascii="Arial" w:hAnsi="Arial" w:cs="Arial"/>
          <w:b/>
          <w:sz w:val="24"/>
          <w:szCs w:val="24"/>
        </w:rPr>
        <w:t>CLÁU</w:t>
      </w:r>
      <w:r w:rsidR="00A12203" w:rsidRPr="00FA3D75">
        <w:rPr>
          <w:rFonts w:ascii="Arial" w:hAnsi="Arial" w:cs="Arial"/>
          <w:b/>
          <w:sz w:val="24"/>
          <w:szCs w:val="24"/>
        </w:rPr>
        <w:t xml:space="preserve">SULA </w:t>
      </w:r>
      <w:r w:rsidR="00E1241C" w:rsidRPr="00FA3D75">
        <w:rPr>
          <w:rFonts w:ascii="Arial" w:hAnsi="Arial" w:cs="Arial"/>
          <w:b/>
          <w:sz w:val="24"/>
          <w:szCs w:val="24"/>
        </w:rPr>
        <w:t>SEGUNDA</w:t>
      </w:r>
      <w:r w:rsidR="00EC1EE8" w:rsidRPr="00FA3D75">
        <w:rPr>
          <w:rFonts w:ascii="Arial" w:hAnsi="Arial" w:cs="Arial"/>
          <w:b/>
          <w:sz w:val="24"/>
          <w:szCs w:val="24"/>
        </w:rPr>
        <w:t xml:space="preserve"> - DAS OBRIGAÇÕES </w:t>
      </w:r>
    </w:p>
    <w:p w:rsidR="00E1241C" w:rsidRPr="00FA3D75" w:rsidRDefault="00E1241C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E1241C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2</w:t>
      </w:r>
      <w:r w:rsidR="00A12203" w:rsidRPr="00FA3D75">
        <w:rPr>
          <w:rFonts w:ascii="Arial" w:hAnsi="Arial" w:cs="Arial"/>
          <w:sz w:val="24"/>
          <w:szCs w:val="24"/>
        </w:rPr>
        <w:t xml:space="preserve">.1 - </w:t>
      </w:r>
      <w:r w:rsidR="00EC1EE8" w:rsidRPr="00FA3D75">
        <w:rPr>
          <w:rFonts w:ascii="Arial" w:hAnsi="Arial" w:cs="Arial"/>
          <w:sz w:val="24"/>
          <w:szCs w:val="24"/>
        </w:rPr>
        <w:t>São obrigações dos Partícipes:</w:t>
      </w:r>
    </w:p>
    <w:p w:rsidR="00671B8E" w:rsidRPr="00FA3D75" w:rsidRDefault="00671B8E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2A01" w:rsidRPr="00FA3D75" w:rsidRDefault="00EC1EE8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 - DA ADMINISTRAÇÃO PÚBLICA </w:t>
      </w:r>
      <w:r w:rsidR="001B7CD3" w:rsidRPr="00FA3D75">
        <w:rPr>
          <w:rFonts w:ascii="Arial" w:hAnsi="Arial" w:cs="Arial"/>
          <w:sz w:val="24"/>
          <w:szCs w:val="24"/>
        </w:rPr>
        <w:t>MUNICIPAL</w:t>
      </w:r>
      <w:r w:rsidR="00982A01" w:rsidRPr="00FA3D75">
        <w:rPr>
          <w:rFonts w:ascii="Arial" w:hAnsi="Arial" w:cs="Arial"/>
          <w:sz w:val="24"/>
          <w:szCs w:val="24"/>
        </w:rPr>
        <w:t>: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7B0E0C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a</w:t>
      </w:r>
      <w:r w:rsidR="00A12203" w:rsidRPr="00FA3D75">
        <w:rPr>
          <w:rFonts w:ascii="Arial" w:hAnsi="Arial" w:cs="Arial"/>
          <w:sz w:val="24"/>
          <w:szCs w:val="24"/>
        </w:rPr>
        <w:t xml:space="preserve">) </w:t>
      </w:r>
      <w:r w:rsidR="00EC1EE8" w:rsidRPr="00FA3D75">
        <w:rPr>
          <w:rFonts w:ascii="Arial" w:hAnsi="Arial" w:cs="Arial"/>
          <w:sz w:val="24"/>
          <w:szCs w:val="24"/>
        </w:rPr>
        <w:t xml:space="preserve">fornecer </w:t>
      </w:r>
      <w:r w:rsidR="001B7CD3" w:rsidRPr="00FA3D75">
        <w:rPr>
          <w:rFonts w:ascii="Arial" w:hAnsi="Arial" w:cs="Arial"/>
          <w:sz w:val="24"/>
          <w:szCs w:val="24"/>
        </w:rPr>
        <w:t>informações detalhadas</w:t>
      </w:r>
      <w:r w:rsidR="00EC1EE8" w:rsidRPr="00FA3D75">
        <w:rPr>
          <w:rFonts w:ascii="Arial" w:hAnsi="Arial" w:cs="Arial"/>
          <w:sz w:val="24"/>
          <w:szCs w:val="24"/>
        </w:rPr>
        <w:t xml:space="preserve"> </w:t>
      </w:r>
      <w:r w:rsidR="001B7CD3" w:rsidRPr="00FA3D75">
        <w:rPr>
          <w:rFonts w:ascii="Arial" w:hAnsi="Arial" w:cs="Arial"/>
          <w:sz w:val="24"/>
          <w:szCs w:val="24"/>
        </w:rPr>
        <w:t>para a</w:t>
      </w:r>
      <w:r w:rsidR="00EC1EE8" w:rsidRPr="00FA3D75">
        <w:rPr>
          <w:rFonts w:ascii="Arial" w:hAnsi="Arial" w:cs="Arial"/>
          <w:sz w:val="24"/>
          <w:szCs w:val="24"/>
        </w:rPr>
        <w:t xml:space="preserve"> prestação de contas </w:t>
      </w:r>
      <w:r w:rsidR="00F83AA1" w:rsidRPr="00FA3D75">
        <w:rPr>
          <w:rFonts w:ascii="Arial" w:hAnsi="Arial" w:cs="Arial"/>
          <w:sz w:val="24"/>
          <w:szCs w:val="24"/>
        </w:rPr>
        <w:t xml:space="preserve">à entidade </w:t>
      </w:r>
      <w:r w:rsidR="00EC1EE8" w:rsidRPr="00FA3D75">
        <w:rPr>
          <w:rFonts w:ascii="Arial" w:hAnsi="Arial" w:cs="Arial"/>
          <w:sz w:val="24"/>
          <w:szCs w:val="24"/>
        </w:rPr>
        <w:t xml:space="preserve">por </w:t>
      </w:r>
      <w:r w:rsidR="00982A01" w:rsidRPr="00FA3D75">
        <w:rPr>
          <w:rFonts w:ascii="Arial" w:hAnsi="Arial" w:cs="Arial"/>
          <w:sz w:val="24"/>
          <w:szCs w:val="24"/>
        </w:rPr>
        <w:t>ocasião</w:t>
      </w:r>
      <w:r w:rsidR="00EC1EE8" w:rsidRPr="00FA3D75">
        <w:rPr>
          <w:rFonts w:ascii="Arial" w:hAnsi="Arial" w:cs="Arial"/>
          <w:sz w:val="24"/>
          <w:szCs w:val="24"/>
        </w:rPr>
        <w:t xml:space="preserve"> da celebração das parcerias, informando previamente e publicando em meios oficiais de comunicação às referidas organizações eventuais alterações no seu conteúdo; 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E83DC2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12203" w:rsidRPr="00FA3D75">
        <w:rPr>
          <w:rFonts w:ascii="Arial" w:hAnsi="Arial" w:cs="Arial"/>
          <w:sz w:val="24"/>
          <w:szCs w:val="24"/>
        </w:rPr>
        <w:t xml:space="preserve">) </w:t>
      </w:r>
      <w:r w:rsidR="00EC1EE8" w:rsidRPr="00FA3D75">
        <w:rPr>
          <w:rFonts w:ascii="Arial" w:hAnsi="Arial" w:cs="Arial"/>
          <w:sz w:val="24"/>
          <w:szCs w:val="24"/>
        </w:rPr>
        <w:t>liberar os recursos</w:t>
      </w:r>
      <w:r w:rsidR="00B85AD7" w:rsidRPr="00FA3D75">
        <w:rPr>
          <w:rFonts w:ascii="Arial" w:hAnsi="Arial" w:cs="Arial"/>
          <w:sz w:val="24"/>
          <w:szCs w:val="24"/>
        </w:rPr>
        <w:t xml:space="preserve"> por meio de transferência eletrônica e</w:t>
      </w:r>
      <w:r w:rsidR="00EC1EE8" w:rsidRPr="00FA3D75">
        <w:rPr>
          <w:rFonts w:ascii="Arial" w:hAnsi="Arial" w:cs="Arial"/>
          <w:sz w:val="24"/>
          <w:szCs w:val="24"/>
        </w:rPr>
        <w:t xml:space="preserve"> em obediência ao cronograma de desembolso, que guardará consonância com as metas, fases ou etapas de execução do objeto do termo de colaboração;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E83DC2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D4F36" w:rsidRPr="00FA3D75">
        <w:rPr>
          <w:rFonts w:ascii="Arial" w:hAnsi="Arial" w:cs="Arial"/>
          <w:sz w:val="24"/>
          <w:szCs w:val="24"/>
        </w:rPr>
        <w:t>)</w:t>
      </w:r>
      <w:r w:rsidR="00982A01" w:rsidRPr="00FA3D75">
        <w:rPr>
          <w:rFonts w:ascii="Arial" w:hAnsi="Arial" w:cs="Arial"/>
          <w:sz w:val="24"/>
          <w:szCs w:val="24"/>
        </w:rPr>
        <w:t xml:space="preserve"> </w:t>
      </w:r>
      <w:r w:rsidR="004A3A5F" w:rsidRPr="00FA3D75">
        <w:rPr>
          <w:rFonts w:ascii="Arial" w:hAnsi="Arial" w:cs="Arial"/>
          <w:sz w:val="24"/>
          <w:szCs w:val="24"/>
        </w:rPr>
        <w:t>promover o monitoramento e a avaliação do cumprimento do objeto da parceria;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E83DC2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D4F36" w:rsidRPr="00FA3D75">
        <w:rPr>
          <w:rFonts w:ascii="Arial" w:hAnsi="Arial" w:cs="Arial"/>
          <w:sz w:val="24"/>
          <w:szCs w:val="24"/>
        </w:rPr>
        <w:t xml:space="preserve">) </w:t>
      </w:r>
      <w:r w:rsidR="00EC1EE8" w:rsidRPr="00FA3D75">
        <w:rPr>
          <w:rFonts w:ascii="Arial" w:hAnsi="Arial" w:cs="Arial"/>
          <w:sz w:val="24"/>
          <w:szCs w:val="24"/>
        </w:rPr>
        <w:t xml:space="preserve">na hipótese de o gestor da parceria deixar de ser agente público ou ser lotado em outro órgão ou entidade, o administrador público deverá designar </w:t>
      </w:r>
      <w:r w:rsidR="00EC1EE8" w:rsidRPr="00FA3D75">
        <w:rPr>
          <w:rFonts w:ascii="Arial" w:hAnsi="Arial" w:cs="Arial"/>
          <w:sz w:val="24"/>
          <w:szCs w:val="24"/>
        </w:rPr>
        <w:lastRenderedPageBreak/>
        <w:t xml:space="preserve">novo gestor, assumindo, enquanto isso não ocorrer, todas as obrigações do gestor, com as respectivas responsabilidades; 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6C26" w:rsidRPr="00FA3D75" w:rsidRDefault="00E83DC2" w:rsidP="00E1241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5D4F36" w:rsidRPr="00FA3D75">
        <w:rPr>
          <w:rFonts w:ascii="Arial" w:hAnsi="Arial" w:cs="Arial"/>
          <w:color w:val="000000"/>
          <w:sz w:val="24"/>
          <w:szCs w:val="24"/>
        </w:rPr>
        <w:t xml:space="preserve">) </w:t>
      </w:r>
      <w:r w:rsidR="000527E0" w:rsidRPr="00FA3D75">
        <w:rPr>
          <w:rFonts w:ascii="Arial" w:hAnsi="Arial" w:cs="Arial"/>
          <w:color w:val="000000"/>
          <w:sz w:val="24"/>
          <w:szCs w:val="24"/>
        </w:rPr>
        <w:t>divulgar pela internet os meios de representação sobre a aplicação irregular dos recursos envolvidos na parceria</w:t>
      </w:r>
      <w:r w:rsidR="009C6C26" w:rsidRPr="00FA3D75">
        <w:rPr>
          <w:rFonts w:ascii="Arial" w:hAnsi="Arial" w:cs="Arial"/>
          <w:color w:val="000000"/>
          <w:sz w:val="24"/>
          <w:szCs w:val="24"/>
        </w:rPr>
        <w:t>;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1EE8" w:rsidRPr="00FA3D75" w:rsidRDefault="00E83DC2" w:rsidP="00E1241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9C6C26" w:rsidRPr="00FA3D75">
        <w:rPr>
          <w:rFonts w:ascii="Arial" w:hAnsi="Arial" w:cs="Arial"/>
          <w:color w:val="000000"/>
          <w:sz w:val="24"/>
          <w:szCs w:val="24"/>
        </w:rPr>
        <w:t>) instaurar tomada de contas antes do término da parceria, ante a constatação de evidências de irregularidades na execução do objeto da parceria.</w:t>
      </w:r>
    </w:p>
    <w:p w:rsidR="004D6BCE" w:rsidRPr="00FA3D75" w:rsidRDefault="004D6BCE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1C6952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II</w:t>
      </w:r>
      <w:r w:rsidR="00EC1EE8" w:rsidRPr="00FA3D75">
        <w:rPr>
          <w:rFonts w:ascii="Arial" w:hAnsi="Arial" w:cs="Arial"/>
          <w:sz w:val="24"/>
          <w:szCs w:val="24"/>
        </w:rPr>
        <w:t xml:space="preserve"> </w:t>
      </w:r>
      <w:r w:rsidR="00D40CE7" w:rsidRPr="00FA3D75">
        <w:rPr>
          <w:rFonts w:ascii="Arial" w:hAnsi="Arial" w:cs="Arial"/>
          <w:sz w:val="24"/>
          <w:szCs w:val="24"/>
        </w:rPr>
        <w:t>–</w:t>
      </w:r>
      <w:r w:rsidR="00EC1EE8" w:rsidRPr="00FA3D75">
        <w:rPr>
          <w:rFonts w:ascii="Arial" w:hAnsi="Arial" w:cs="Arial"/>
          <w:sz w:val="24"/>
          <w:szCs w:val="24"/>
        </w:rPr>
        <w:t xml:space="preserve"> </w:t>
      </w:r>
      <w:r w:rsidR="00F83AA1" w:rsidRPr="00FA3D75">
        <w:rPr>
          <w:rFonts w:ascii="Arial" w:hAnsi="Arial" w:cs="Arial"/>
          <w:sz w:val="24"/>
          <w:szCs w:val="24"/>
        </w:rPr>
        <w:t>DA ENTIDADE</w:t>
      </w:r>
      <w:r w:rsidR="00EC1EE8" w:rsidRPr="00FA3D75">
        <w:rPr>
          <w:rFonts w:ascii="Arial" w:hAnsi="Arial" w:cs="Arial"/>
          <w:sz w:val="24"/>
          <w:szCs w:val="24"/>
        </w:rPr>
        <w:t>: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7A2670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a)</w:t>
      </w:r>
      <w:r w:rsidR="001C6952" w:rsidRPr="00FA3D75">
        <w:rPr>
          <w:rFonts w:ascii="Arial" w:hAnsi="Arial" w:cs="Arial"/>
          <w:sz w:val="24"/>
          <w:szCs w:val="24"/>
        </w:rPr>
        <w:t xml:space="preserve"> </w:t>
      </w:r>
      <w:r w:rsidR="00C601A3" w:rsidRPr="00FA3D75">
        <w:rPr>
          <w:rFonts w:ascii="Arial" w:hAnsi="Arial" w:cs="Arial"/>
          <w:sz w:val="24"/>
          <w:szCs w:val="24"/>
        </w:rPr>
        <w:t>m</w:t>
      </w:r>
      <w:r w:rsidR="00EC1EE8" w:rsidRPr="00FA3D75">
        <w:rPr>
          <w:rFonts w:ascii="Arial" w:hAnsi="Arial" w:cs="Arial"/>
          <w:sz w:val="24"/>
          <w:szCs w:val="24"/>
        </w:rPr>
        <w:t xml:space="preserve">anter escrituração contábil regular; 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0E0C" w:rsidRPr="00FA3D75" w:rsidRDefault="007A2670" w:rsidP="007B0E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b) </w:t>
      </w:r>
      <w:r w:rsidR="007B0E0C" w:rsidRPr="00FA3D75">
        <w:rPr>
          <w:rFonts w:ascii="Arial" w:hAnsi="Arial" w:cs="Arial"/>
          <w:sz w:val="24"/>
          <w:szCs w:val="24"/>
        </w:rPr>
        <w:t>prestar</w:t>
      </w:r>
      <w:r w:rsidR="00EC1EE8" w:rsidRPr="00FA3D75">
        <w:rPr>
          <w:rFonts w:ascii="Arial" w:hAnsi="Arial" w:cs="Arial"/>
          <w:sz w:val="24"/>
          <w:szCs w:val="24"/>
        </w:rPr>
        <w:t xml:space="preserve"> contas </w:t>
      </w:r>
      <w:r w:rsidR="00036C86" w:rsidRPr="00FA3D75">
        <w:rPr>
          <w:rFonts w:ascii="Arial" w:hAnsi="Arial" w:cs="Arial"/>
          <w:sz w:val="24"/>
          <w:szCs w:val="24"/>
        </w:rPr>
        <w:t>dos recursos recebidos por meio deste</w:t>
      </w:r>
      <w:r w:rsidR="00EC1EE8" w:rsidRPr="00FA3D75">
        <w:rPr>
          <w:rFonts w:ascii="Arial" w:hAnsi="Arial" w:cs="Arial"/>
          <w:sz w:val="24"/>
          <w:szCs w:val="24"/>
        </w:rPr>
        <w:t xml:space="preserve"> ter</w:t>
      </w:r>
      <w:r w:rsidR="00D40CE7" w:rsidRPr="00FA3D75">
        <w:rPr>
          <w:rFonts w:ascii="Arial" w:hAnsi="Arial" w:cs="Arial"/>
          <w:sz w:val="24"/>
          <w:szCs w:val="24"/>
        </w:rPr>
        <w:t xml:space="preserve">mo de </w:t>
      </w:r>
      <w:r w:rsidR="004A64A7" w:rsidRPr="00FA3D75">
        <w:rPr>
          <w:rFonts w:ascii="Arial" w:hAnsi="Arial" w:cs="Arial"/>
          <w:sz w:val="24"/>
          <w:szCs w:val="24"/>
        </w:rPr>
        <w:t>convênio</w:t>
      </w:r>
      <w:r w:rsidR="00D40CE7" w:rsidRPr="00FA3D75">
        <w:rPr>
          <w:rFonts w:ascii="Arial" w:hAnsi="Arial" w:cs="Arial"/>
          <w:sz w:val="24"/>
          <w:szCs w:val="24"/>
        </w:rPr>
        <w:t>;</w:t>
      </w:r>
      <w:r w:rsidR="00EC1EE8" w:rsidRPr="00FA3D75">
        <w:rPr>
          <w:rFonts w:ascii="Arial" w:hAnsi="Arial" w:cs="Arial"/>
          <w:sz w:val="24"/>
          <w:szCs w:val="24"/>
        </w:rPr>
        <w:t xml:space="preserve"> 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45B0" w:rsidRDefault="00B502B9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c</w:t>
      </w:r>
      <w:r w:rsidR="007A2670" w:rsidRPr="00FA3D75">
        <w:rPr>
          <w:rFonts w:ascii="Arial" w:hAnsi="Arial" w:cs="Arial"/>
          <w:sz w:val="24"/>
          <w:szCs w:val="24"/>
        </w:rPr>
        <w:t xml:space="preserve">) </w:t>
      </w:r>
      <w:r w:rsidR="00EC1EE8" w:rsidRPr="00FA3D75">
        <w:rPr>
          <w:rFonts w:ascii="Arial" w:hAnsi="Arial" w:cs="Arial"/>
          <w:sz w:val="24"/>
          <w:szCs w:val="24"/>
        </w:rPr>
        <w:t>manter e movimentar os recursos na conta bancária especifica</w:t>
      </w:r>
      <w:r w:rsidR="008A3E14">
        <w:rPr>
          <w:rFonts w:ascii="Arial" w:hAnsi="Arial" w:cs="Arial"/>
          <w:sz w:val="24"/>
          <w:szCs w:val="24"/>
        </w:rPr>
        <w:t>;</w:t>
      </w:r>
    </w:p>
    <w:p w:rsidR="008A3E14" w:rsidRPr="00FA3D75" w:rsidRDefault="008A3E14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B502B9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d</w:t>
      </w:r>
      <w:r w:rsidR="00682065" w:rsidRPr="00FA3D75">
        <w:rPr>
          <w:rFonts w:ascii="Arial" w:hAnsi="Arial" w:cs="Arial"/>
          <w:sz w:val="24"/>
          <w:szCs w:val="24"/>
        </w:rPr>
        <w:t xml:space="preserve">) </w:t>
      </w:r>
      <w:r w:rsidR="00EC1EE8" w:rsidRPr="00FA3D75">
        <w:rPr>
          <w:rFonts w:ascii="Arial" w:hAnsi="Arial" w:cs="Arial"/>
          <w:sz w:val="24"/>
          <w:szCs w:val="24"/>
        </w:rPr>
        <w:t>dar livre acesso dos servidores dos órgãos ou das entidades públicas repassadoras dos recursos, do controle interno e do Tribunal de Contas correspondentes aos processos, aos documentos, às informações referentes aos</w:t>
      </w:r>
      <w:r w:rsidR="008A3E14">
        <w:rPr>
          <w:rFonts w:ascii="Arial" w:hAnsi="Arial" w:cs="Arial"/>
          <w:sz w:val="24"/>
          <w:szCs w:val="24"/>
        </w:rPr>
        <w:t xml:space="preserve"> instrumentos de transferências</w:t>
      </w:r>
      <w:r w:rsidR="00EC1EE8" w:rsidRPr="00FA3D75">
        <w:rPr>
          <w:rFonts w:ascii="Arial" w:hAnsi="Arial" w:cs="Arial"/>
          <w:sz w:val="24"/>
          <w:szCs w:val="24"/>
        </w:rPr>
        <w:t>, bem como ao</w:t>
      </w:r>
      <w:r w:rsidR="004929E9" w:rsidRPr="00FA3D75">
        <w:rPr>
          <w:rFonts w:ascii="Arial" w:hAnsi="Arial" w:cs="Arial"/>
          <w:sz w:val="24"/>
          <w:szCs w:val="24"/>
        </w:rPr>
        <w:t>s locais de execução do objeto;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B502B9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e</w:t>
      </w:r>
      <w:r w:rsidR="00682065" w:rsidRPr="00FA3D75">
        <w:rPr>
          <w:rFonts w:ascii="Arial" w:hAnsi="Arial" w:cs="Arial"/>
          <w:sz w:val="24"/>
          <w:szCs w:val="24"/>
        </w:rPr>
        <w:t xml:space="preserve">) </w:t>
      </w:r>
      <w:r w:rsidR="00EC1EE8" w:rsidRPr="00FA3D75">
        <w:rPr>
          <w:rFonts w:ascii="Arial" w:hAnsi="Arial" w:cs="Arial"/>
          <w:sz w:val="24"/>
          <w:szCs w:val="24"/>
        </w:rPr>
        <w:t xml:space="preserve">responder exclusivamente pelo gerenciamento administrativo e financeiro dos recursos recebidos, inclusive no que diz respeito às despesas de custeio, de investimento e de pessoal; 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B502B9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f</w:t>
      </w:r>
      <w:r w:rsidR="00682065" w:rsidRPr="00FA3D75">
        <w:rPr>
          <w:rFonts w:ascii="Arial" w:hAnsi="Arial" w:cs="Arial"/>
          <w:sz w:val="24"/>
          <w:szCs w:val="24"/>
        </w:rPr>
        <w:t xml:space="preserve">) </w:t>
      </w:r>
      <w:r w:rsidR="00EC1EE8" w:rsidRPr="00FA3D75">
        <w:rPr>
          <w:rFonts w:ascii="Arial" w:hAnsi="Arial" w:cs="Arial"/>
          <w:sz w:val="24"/>
          <w:szCs w:val="24"/>
        </w:rPr>
        <w:t xml:space="preserve">responder exclusivamente pelo pagamento dos encargos trabalhistas, previdenciários, fiscais e </w:t>
      </w:r>
      <w:r w:rsidR="001C6952" w:rsidRPr="00FA3D75">
        <w:rPr>
          <w:rFonts w:ascii="Arial" w:hAnsi="Arial" w:cs="Arial"/>
          <w:sz w:val="24"/>
          <w:szCs w:val="24"/>
        </w:rPr>
        <w:t>comerciais</w:t>
      </w:r>
      <w:r w:rsidR="00EC1EE8" w:rsidRPr="00FA3D75">
        <w:rPr>
          <w:rFonts w:ascii="Arial" w:hAnsi="Arial" w:cs="Arial"/>
          <w:sz w:val="24"/>
          <w:szCs w:val="24"/>
        </w:rPr>
        <w:t xml:space="preserve"> </w:t>
      </w:r>
      <w:r w:rsidR="004929E9" w:rsidRPr="00FA3D75">
        <w:rPr>
          <w:rFonts w:ascii="Arial" w:hAnsi="Arial" w:cs="Arial"/>
          <w:color w:val="000000"/>
          <w:sz w:val="24"/>
          <w:szCs w:val="24"/>
        </w:rPr>
        <w:t xml:space="preserve">relacionados à execução do objeto previsto no termo de </w:t>
      </w:r>
      <w:r w:rsidR="004A64A7" w:rsidRPr="00FA3D75">
        <w:rPr>
          <w:rFonts w:ascii="Arial" w:hAnsi="Arial" w:cs="Arial"/>
          <w:color w:val="000000"/>
          <w:sz w:val="24"/>
          <w:szCs w:val="24"/>
        </w:rPr>
        <w:t>convênio</w:t>
      </w:r>
      <w:r w:rsidR="004929E9" w:rsidRPr="00FA3D75">
        <w:rPr>
          <w:rFonts w:ascii="Arial" w:hAnsi="Arial" w:cs="Arial"/>
          <w:color w:val="000000"/>
          <w:sz w:val="24"/>
          <w:szCs w:val="24"/>
        </w:rPr>
        <w:t>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</w:t>
      </w:r>
      <w:r w:rsidR="00EC1EE8" w:rsidRPr="00FA3D75">
        <w:rPr>
          <w:rFonts w:ascii="Arial" w:hAnsi="Arial" w:cs="Arial"/>
          <w:sz w:val="24"/>
          <w:szCs w:val="24"/>
        </w:rPr>
        <w:t xml:space="preserve">; 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2065" w:rsidRPr="00FA3D75" w:rsidRDefault="00B502B9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g</w:t>
      </w:r>
      <w:r w:rsidR="00682065" w:rsidRPr="00FA3D75">
        <w:rPr>
          <w:rFonts w:ascii="Arial" w:hAnsi="Arial" w:cs="Arial"/>
          <w:sz w:val="24"/>
          <w:szCs w:val="24"/>
        </w:rPr>
        <w:t xml:space="preserve">) </w:t>
      </w:r>
      <w:r w:rsidR="00EC1EE8" w:rsidRPr="00FA3D75">
        <w:rPr>
          <w:rFonts w:ascii="Arial" w:hAnsi="Arial" w:cs="Arial"/>
          <w:sz w:val="24"/>
          <w:szCs w:val="24"/>
        </w:rPr>
        <w:t>disponibilizar ao cidadão, na sua página na internet ou, na falta desta, em sua sede, consulta ao ext</w:t>
      </w:r>
      <w:r w:rsidR="001F53D2" w:rsidRPr="00FA3D75">
        <w:rPr>
          <w:rFonts w:ascii="Arial" w:hAnsi="Arial" w:cs="Arial"/>
          <w:sz w:val="24"/>
          <w:szCs w:val="24"/>
        </w:rPr>
        <w:t xml:space="preserve">rato deste termo de </w:t>
      </w:r>
      <w:r w:rsidR="004A64A7" w:rsidRPr="00FA3D75">
        <w:rPr>
          <w:rFonts w:ascii="Arial" w:hAnsi="Arial" w:cs="Arial"/>
          <w:sz w:val="24"/>
          <w:szCs w:val="24"/>
        </w:rPr>
        <w:t>convênio</w:t>
      </w:r>
      <w:r w:rsidR="001F53D2" w:rsidRPr="00FA3D75">
        <w:rPr>
          <w:rFonts w:ascii="Arial" w:hAnsi="Arial" w:cs="Arial"/>
          <w:sz w:val="24"/>
          <w:szCs w:val="24"/>
        </w:rPr>
        <w:t>, contendo, pel</w:t>
      </w:r>
      <w:r w:rsidR="00EC1EE8" w:rsidRPr="00FA3D75">
        <w:rPr>
          <w:rFonts w:ascii="Arial" w:hAnsi="Arial" w:cs="Arial"/>
          <w:sz w:val="24"/>
          <w:szCs w:val="24"/>
        </w:rPr>
        <w:t>o menos, o objeto, a finalidade e o detalhamento da aplicação dos recursos.</w:t>
      </w:r>
    </w:p>
    <w:p w:rsidR="00EE777C" w:rsidRPr="00FA3D75" w:rsidRDefault="00EE777C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777C" w:rsidRPr="00FA3D75" w:rsidRDefault="00EE777C" w:rsidP="00EE77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lastRenderedPageBreak/>
        <w:t>h) divulgar na internet e em locais visíveis de suas sedes sociais e dos estabelecimentos em que exerça suas ações todas as parcerias celebradas com o poder público;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0DAA" w:rsidRPr="00FA3D75" w:rsidRDefault="004B0DAA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33A4" w:rsidRPr="00FA3D75" w:rsidRDefault="001C6952" w:rsidP="00BC33A4">
      <w:pPr>
        <w:pStyle w:val="WW-Recuodecorpodetexto2"/>
        <w:ind w:firstLine="0"/>
        <w:jc w:val="both"/>
        <w:rPr>
          <w:b/>
          <w:color w:val="000000"/>
        </w:rPr>
      </w:pPr>
      <w:r w:rsidRPr="00FA3D75">
        <w:rPr>
          <w:b/>
        </w:rPr>
        <w:t>C</w:t>
      </w:r>
      <w:r w:rsidR="00E1241C" w:rsidRPr="00FA3D75">
        <w:rPr>
          <w:b/>
        </w:rPr>
        <w:t>LÁUSULA TERCEIRA</w:t>
      </w:r>
      <w:r w:rsidR="0007599D" w:rsidRPr="00FA3D75">
        <w:rPr>
          <w:b/>
        </w:rPr>
        <w:t xml:space="preserve"> </w:t>
      </w:r>
      <w:r w:rsidR="00BC33A4" w:rsidRPr="00FA3D75">
        <w:rPr>
          <w:b/>
        </w:rPr>
        <w:t>–</w:t>
      </w:r>
      <w:r w:rsidR="0007599D" w:rsidRPr="00FA3D75">
        <w:rPr>
          <w:b/>
        </w:rPr>
        <w:t xml:space="preserve"> </w:t>
      </w:r>
      <w:r w:rsidR="00BC33A4" w:rsidRPr="00FA3D75">
        <w:rPr>
          <w:b/>
          <w:color w:val="000000"/>
        </w:rPr>
        <w:t>DOS RECURSOS FINANCEIROS</w:t>
      </w:r>
    </w:p>
    <w:p w:rsidR="00BC33A4" w:rsidRPr="00FA3D75" w:rsidRDefault="00BC33A4" w:rsidP="00BC33A4">
      <w:pPr>
        <w:pStyle w:val="WW-Recuodecorpodetexto2"/>
        <w:ind w:firstLine="0"/>
        <w:jc w:val="both"/>
        <w:rPr>
          <w:color w:val="000000"/>
        </w:rPr>
      </w:pPr>
    </w:p>
    <w:p w:rsidR="00BC33A4" w:rsidRPr="00FA3D75" w:rsidRDefault="00BC33A4" w:rsidP="00BC33A4">
      <w:pPr>
        <w:pStyle w:val="WW-Recuodecorpodetexto2"/>
        <w:ind w:firstLine="0"/>
        <w:jc w:val="both"/>
        <w:rPr>
          <w:color w:val="000000"/>
        </w:rPr>
      </w:pPr>
      <w:r w:rsidRPr="00FA3D75">
        <w:rPr>
          <w:color w:val="000000"/>
        </w:rPr>
        <w:t>3.1 - O montante total de recursos a serem empregados na execução do objeto d</w:t>
      </w:r>
      <w:r w:rsidR="001F53D2" w:rsidRPr="00FA3D75">
        <w:rPr>
          <w:color w:val="000000"/>
        </w:rPr>
        <w:t xml:space="preserve">o presente Termo de </w:t>
      </w:r>
      <w:r w:rsidR="004A64A7" w:rsidRPr="00FA3D75">
        <w:rPr>
          <w:color w:val="000000"/>
        </w:rPr>
        <w:t>Convênio</w:t>
      </w:r>
      <w:r w:rsidRPr="00FA3D75">
        <w:rPr>
          <w:color w:val="000000"/>
        </w:rPr>
        <w:t xml:space="preserve"> é de</w:t>
      </w:r>
      <w:r w:rsidR="009B68EF" w:rsidRPr="00FA3D75">
        <w:rPr>
          <w:color w:val="000000"/>
        </w:rPr>
        <w:t xml:space="preserve"> até</w:t>
      </w:r>
      <w:r w:rsidRPr="00FA3D75">
        <w:rPr>
          <w:color w:val="000000"/>
        </w:rPr>
        <w:t xml:space="preserve"> </w:t>
      </w:r>
      <w:r w:rsidR="00AB3F12" w:rsidRPr="00FA3D75">
        <w:rPr>
          <w:color w:val="000000"/>
        </w:rPr>
        <w:t xml:space="preserve">R$ </w:t>
      </w:r>
      <w:r w:rsidR="004A64A7" w:rsidRPr="00FA3D75">
        <w:rPr>
          <w:color w:val="000000"/>
        </w:rPr>
        <w:t>6</w:t>
      </w:r>
      <w:r w:rsidR="0085183F" w:rsidRPr="00FA3D75">
        <w:rPr>
          <w:color w:val="000000"/>
        </w:rPr>
        <w:t>.</w:t>
      </w:r>
      <w:r w:rsidR="004A64A7" w:rsidRPr="00FA3D75">
        <w:rPr>
          <w:color w:val="000000"/>
        </w:rPr>
        <w:t>240</w:t>
      </w:r>
      <w:r w:rsidR="00FD72EE" w:rsidRPr="00FA3D75">
        <w:rPr>
          <w:color w:val="000000"/>
        </w:rPr>
        <w:t>.000</w:t>
      </w:r>
      <w:r w:rsidR="0085183F" w:rsidRPr="00FA3D75">
        <w:rPr>
          <w:color w:val="000000"/>
        </w:rPr>
        <w:t>,00</w:t>
      </w:r>
      <w:r w:rsidR="00AB3F12" w:rsidRPr="00FA3D75">
        <w:rPr>
          <w:color w:val="000000"/>
        </w:rPr>
        <w:t xml:space="preserve"> (</w:t>
      </w:r>
      <w:r w:rsidR="004A64A7" w:rsidRPr="00FA3D75">
        <w:rPr>
          <w:color w:val="000000"/>
        </w:rPr>
        <w:t>Seis</w:t>
      </w:r>
      <w:r w:rsidR="000235CA" w:rsidRPr="00FA3D75">
        <w:rPr>
          <w:color w:val="000000"/>
        </w:rPr>
        <w:t xml:space="preserve"> mil</w:t>
      </w:r>
      <w:r w:rsidR="00FD72EE" w:rsidRPr="00FA3D75">
        <w:rPr>
          <w:color w:val="000000"/>
        </w:rPr>
        <w:t xml:space="preserve">hões e </w:t>
      </w:r>
      <w:r w:rsidR="004A64A7" w:rsidRPr="00FA3D75">
        <w:rPr>
          <w:color w:val="000000"/>
        </w:rPr>
        <w:t>duzentos e qu</w:t>
      </w:r>
      <w:r w:rsidR="004A64A7" w:rsidRPr="00FA3D75">
        <w:rPr>
          <w:spacing w:val="2"/>
        </w:rPr>
        <w:t>arenta</w:t>
      </w:r>
      <w:r w:rsidR="00FD72EE" w:rsidRPr="00FA3D75">
        <w:rPr>
          <w:color w:val="000000"/>
        </w:rPr>
        <w:t xml:space="preserve"> mil</w:t>
      </w:r>
      <w:r w:rsidR="0085183F" w:rsidRPr="00FA3D75">
        <w:rPr>
          <w:color w:val="000000"/>
        </w:rPr>
        <w:t xml:space="preserve"> reais</w:t>
      </w:r>
      <w:r w:rsidRPr="00FA3D75">
        <w:rPr>
          <w:color w:val="000000"/>
        </w:rPr>
        <w:t>)</w:t>
      </w:r>
      <w:r w:rsidR="000933C2" w:rsidRPr="00FA3D75">
        <w:rPr>
          <w:color w:val="000000"/>
        </w:rPr>
        <w:t>,</w:t>
      </w:r>
      <w:r w:rsidR="009B7BBA" w:rsidRPr="00FA3D75">
        <w:rPr>
          <w:color w:val="000000"/>
        </w:rPr>
        <w:t xml:space="preserve"> </w:t>
      </w:r>
      <w:r w:rsidR="009B7BBA" w:rsidRPr="00FA3D75">
        <w:t>dividido em parcelas mensais, de acordo com o Plano de Aplicação</w:t>
      </w:r>
      <w:r w:rsidRPr="00FA3D75">
        <w:rPr>
          <w:color w:val="000000"/>
        </w:rPr>
        <w:t>.</w:t>
      </w:r>
    </w:p>
    <w:p w:rsidR="00FD72EE" w:rsidRPr="00FA3D75" w:rsidRDefault="00FD72EE" w:rsidP="009B7BBA">
      <w:pPr>
        <w:pStyle w:val="WW-Recuodecorpodetexto2"/>
        <w:ind w:firstLine="0"/>
        <w:jc w:val="both"/>
        <w:rPr>
          <w:color w:val="000000"/>
        </w:rPr>
      </w:pPr>
    </w:p>
    <w:p w:rsidR="00BC33A4" w:rsidRPr="00FA3D75" w:rsidRDefault="00BC33A4" w:rsidP="009B7BBA">
      <w:pPr>
        <w:pStyle w:val="WW-Recuodecorpodetexto2"/>
        <w:ind w:firstLine="0"/>
        <w:jc w:val="both"/>
        <w:rPr>
          <w:color w:val="FF0000"/>
        </w:rPr>
      </w:pPr>
      <w:r w:rsidRPr="00FA3D75">
        <w:rPr>
          <w:color w:val="000000"/>
        </w:rPr>
        <w:t xml:space="preserve">3.2 – A </w:t>
      </w:r>
      <w:r w:rsidRPr="00FA3D75">
        <w:rPr>
          <w:b/>
          <w:color w:val="000000"/>
        </w:rPr>
        <w:t xml:space="preserve">ADMINISTRAÇÃO PÚBLICA </w:t>
      </w:r>
      <w:r w:rsidR="009B7BBA" w:rsidRPr="00FA3D75">
        <w:rPr>
          <w:b/>
          <w:color w:val="000000"/>
        </w:rPr>
        <w:t>MUNICIPAL</w:t>
      </w:r>
      <w:r w:rsidRPr="00FA3D75">
        <w:rPr>
          <w:color w:val="000000"/>
        </w:rPr>
        <w:t xml:space="preserve"> transferirá, para execução do presente </w:t>
      </w:r>
      <w:r w:rsidR="00C52A07" w:rsidRPr="00FA3D75">
        <w:t xml:space="preserve">termo de </w:t>
      </w:r>
      <w:r w:rsidR="004A64A7" w:rsidRPr="00FA3D75">
        <w:t>convênio</w:t>
      </w:r>
      <w:r w:rsidRPr="00FA3D75">
        <w:rPr>
          <w:color w:val="000000"/>
        </w:rPr>
        <w:t>, recursos no valo</w:t>
      </w:r>
      <w:r w:rsidR="00AB3F12" w:rsidRPr="00FA3D75">
        <w:rPr>
          <w:color w:val="000000"/>
        </w:rPr>
        <w:t>r</w:t>
      </w:r>
      <w:r w:rsidR="009B68EF" w:rsidRPr="00FA3D75">
        <w:rPr>
          <w:color w:val="000000"/>
        </w:rPr>
        <w:t xml:space="preserve"> de até</w:t>
      </w:r>
      <w:r w:rsidR="000235CA" w:rsidRPr="00FA3D75">
        <w:rPr>
          <w:color w:val="000000"/>
        </w:rPr>
        <w:t xml:space="preserve"> </w:t>
      </w:r>
      <w:r w:rsidR="004A64A7" w:rsidRPr="00FA3D75">
        <w:rPr>
          <w:color w:val="000000"/>
        </w:rPr>
        <w:t>6.240.000,00 (Seis milhões e duzentos e qu</w:t>
      </w:r>
      <w:r w:rsidR="004A64A7" w:rsidRPr="00FA3D75">
        <w:rPr>
          <w:spacing w:val="2"/>
        </w:rPr>
        <w:t>arenta</w:t>
      </w:r>
      <w:r w:rsidR="004A64A7" w:rsidRPr="00FA3D75">
        <w:rPr>
          <w:color w:val="000000"/>
        </w:rPr>
        <w:t xml:space="preserve"> mil reais)</w:t>
      </w:r>
      <w:r w:rsidR="00FD72EE" w:rsidRPr="00FA3D75">
        <w:rPr>
          <w:color w:val="000000"/>
        </w:rPr>
        <w:t xml:space="preserve">, </w:t>
      </w:r>
      <w:r w:rsidR="00FE270B" w:rsidRPr="007D4A78">
        <w:t xml:space="preserve">correndo as despesas à conta do Projeto Atividade </w:t>
      </w:r>
      <w:r w:rsidR="004759CD" w:rsidRPr="007D4A78">
        <w:t>2</w:t>
      </w:r>
      <w:r w:rsidR="00FE270B" w:rsidRPr="007D4A78">
        <w:t>.</w:t>
      </w:r>
      <w:r w:rsidR="004759CD" w:rsidRPr="007D4A78">
        <w:t>641</w:t>
      </w:r>
      <w:r w:rsidR="00FE270B" w:rsidRPr="007D4A78">
        <w:t xml:space="preserve"> – </w:t>
      </w:r>
      <w:proofErr w:type="spellStart"/>
      <w:r w:rsidR="004759CD" w:rsidRPr="007D4A78">
        <w:t>Manut</w:t>
      </w:r>
      <w:proofErr w:type="spellEnd"/>
      <w:r w:rsidR="004759CD" w:rsidRPr="007D4A78">
        <w:t>. – B3 – Vigilância em Saúde</w:t>
      </w:r>
      <w:r w:rsidR="00FE270B" w:rsidRPr="007D4A78">
        <w:t>, no elemento 3.3.50 - Fonte de Recursos 00.00.00.00.00.</w:t>
      </w:r>
      <w:r w:rsidR="004759CD" w:rsidRPr="007D4A78">
        <w:t>1383</w:t>
      </w:r>
      <w:r w:rsidR="00FE270B" w:rsidRPr="007D4A78">
        <w:t xml:space="preserve"> – Transferência a Instituições Privadas sem fins Lucrativos.</w:t>
      </w:r>
    </w:p>
    <w:p w:rsidR="000933C2" w:rsidRPr="00FA3D75" w:rsidRDefault="000933C2" w:rsidP="009B7BBA">
      <w:pPr>
        <w:pStyle w:val="WW-Recuodecorpodetexto2"/>
        <w:ind w:firstLine="0"/>
        <w:jc w:val="both"/>
        <w:rPr>
          <w:color w:val="FF0000"/>
        </w:rPr>
      </w:pPr>
    </w:p>
    <w:p w:rsidR="00FD72EE" w:rsidRPr="00FA3D75" w:rsidRDefault="00FD72EE" w:rsidP="009B7BBA">
      <w:pPr>
        <w:pStyle w:val="WW-Recuodecorpodetexto2"/>
        <w:ind w:firstLine="0"/>
        <w:jc w:val="both"/>
        <w:rPr>
          <w:color w:val="FF0000"/>
        </w:rPr>
      </w:pPr>
    </w:p>
    <w:p w:rsidR="00EC1EE8" w:rsidRPr="00FA3D75" w:rsidRDefault="00E1241C" w:rsidP="00BC33A4">
      <w:pPr>
        <w:pStyle w:val="WW-Recuodecorpodetexto2"/>
        <w:ind w:firstLine="0"/>
        <w:jc w:val="both"/>
        <w:rPr>
          <w:b/>
          <w:color w:val="000000"/>
        </w:rPr>
      </w:pPr>
      <w:r w:rsidRPr="00FA3D75">
        <w:rPr>
          <w:b/>
          <w:color w:val="000000"/>
        </w:rPr>
        <w:t>CLÁUSULA QUARTA</w:t>
      </w:r>
      <w:r w:rsidR="00632E4B" w:rsidRPr="00FA3D75">
        <w:rPr>
          <w:b/>
          <w:color w:val="000000"/>
        </w:rPr>
        <w:t xml:space="preserve"> - </w:t>
      </w:r>
      <w:r w:rsidR="00AF539E" w:rsidRPr="00FA3D75">
        <w:rPr>
          <w:b/>
          <w:color w:val="000000"/>
        </w:rPr>
        <w:t>DA TRANSFERÊNCIA E APLICAÇÃO DOS RECURSOS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81D5C" w:rsidRPr="00FA3D75" w:rsidRDefault="00BC33A4" w:rsidP="00E1241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3D75">
        <w:rPr>
          <w:rFonts w:ascii="Arial" w:hAnsi="Arial" w:cs="Arial"/>
          <w:color w:val="000000"/>
          <w:sz w:val="24"/>
          <w:szCs w:val="24"/>
        </w:rPr>
        <w:t>4</w:t>
      </w:r>
      <w:r w:rsidR="00881D5C" w:rsidRPr="00FA3D75">
        <w:rPr>
          <w:rFonts w:ascii="Arial" w:hAnsi="Arial" w:cs="Arial"/>
          <w:color w:val="000000"/>
          <w:sz w:val="24"/>
          <w:szCs w:val="24"/>
        </w:rPr>
        <w:t xml:space="preserve">.1 - </w:t>
      </w:r>
      <w:r w:rsidR="002E2E03" w:rsidRPr="00FA3D75">
        <w:rPr>
          <w:rFonts w:ascii="Arial" w:hAnsi="Arial" w:cs="Arial"/>
          <w:color w:val="000000"/>
          <w:sz w:val="24"/>
          <w:szCs w:val="24"/>
        </w:rPr>
        <w:t xml:space="preserve">A </w:t>
      </w:r>
      <w:r w:rsidR="002E2E03" w:rsidRPr="00FA3D75">
        <w:rPr>
          <w:rFonts w:ascii="Arial" w:hAnsi="Arial" w:cs="Arial"/>
          <w:b/>
          <w:color w:val="000000"/>
          <w:sz w:val="24"/>
          <w:szCs w:val="24"/>
        </w:rPr>
        <w:t xml:space="preserve">ADMINISTRAÇÃO PÚBLICA </w:t>
      </w:r>
      <w:r w:rsidR="00495BF0" w:rsidRPr="00FA3D75">
        <w:rPr>
          <w:rFonts w:ascii="Arial" w:hAnsi="Arial" w:cs="Arial"/>
          <w:b/>
          <w:color w:val="000000"/>
          <w:sz w:val="24"/>
          <w:szCs w:val="24"/>
        </w:rPr>
        <w:t>MUNICIPAL</w:t>
      </w:r>
      <w:r w:rsidR="002E2E03" w:rsidRPr="00FA3D75">
        <w:rPr>
          <w:rFonts w:ascii="Arial" w:hAnsi="Arial" w:cs="Arial"/>
          <w:color w:val="000000"/>
          <w:sz w:val="24"/>
          <w:szCs w:val="24"/>
        </w:rPr>
        <w:t xml:space="preserve"> </w:t>
      </w:r>
      <w:r w:rsidR="00881D5C" w:rsidRPr="00FA3D75">
        <w:rPr>
          <w:rFonts w:ascii="Arial" w:hAnsi="Arial" w:cs="Arial"/>
          <w:color w:val="000000"/>
          <w:sz w:val="24"/>
          <w:szCs w:val="24"/>
        </w:rPr>
        <w:t xml:space="preserve">transferirá os recursos </w:t>
      </w:r>
      <w:r w:rsidR="00495BF0" w:rsidRPr="00FA3D75">
        <w:rPr>
          <w:rFonts w:ascii="Arial" w:hAnsi="Arial" w:cs="Arial"/>
          <w:color w:val="000000"/>
          <w:sz w:val="24"/>
          <w:szCs w:val="24"/>
        </w:rPr>
        <w:t>em favor d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a</w:t>
      </w:r>
      <w:r w:rsidR="00881D5C" w:rsidRPr="00FA3D75">
        <w:rPr>
          <w:rFonts w:ascii="Arial" w:hAnsi="Arial" w:cs="Arial"/>
          <w:color w:val="000000"/>
          <w:sz w:val="24"/>
          <w:szCs w:val="24"/>
        </w:rPr>
        <w:t xml:space="preserve"> </w:t>
      </w:r>
      <w:r w:rsidR="00F83AA1" w:rsidRPr="00FA3D75">
        <w:rPr>
          <w:rFonts w:ascii="Arial" w:hAnsi="Arial" w:cs="Arial"/>
          <w:b/>
          <w:color w:val="000000"/>
          <w:sz w:val="24"/>
          <w:szCs w:val="24"/>
        </w:rPr>
        <w:t>ENTIDADE</w:t>
      </w:r>
      <w:r w:rsidR="002E2E03" w:rsidRPr="00FA3D75">
        <w:rPr>
          <w:rFonts w:ascii="Arial" w:hAnsi="Arial" w:cs="Arial"/>
          <w:color w:val="000000"/>
          <w:sz w:val="24"/>
          <w:szCs w:val="24"/>
        </w:rPr>
        <w:t>,</w:t>
      </w:r>
      <w:r w:rsidR="00881D5C" w:rsidRPr="00FA3D75">
        <w:rPr>
          <w:rFonts w:ascii="Arial" w:hAnsi="Arial" w:cs="Arial"/>
          <w:color w:val="000000"/>
          <w:sz w:val="24"/>
          <w:szCs w:val="24"/>
        </w:rPr>
        <w:t xml:space="preserve"> conforme o cronograma de desembolso contido no plano de trabalho, </w:t>
      </w:r>
      <w:r w:rsidR="002E2E03" w:rsidRPr="00FA3D75">
        <w:rPr>
          <w:rFonts w:ascii="Arial" w:hAnsi="Arial" w:cs="Arial"/>
          <w:color w:val="000000"/>
          <w:sz w:val="24"/>
          <w:szCs w:val="24"/>
        </w:rPr>
        <w:t>mediante transferência eletrônica sujeita à identificação do beneficiário final e à obrigatoriedade de depósito em sua conta bancária específica vinculada a este instrumento</w:t>
      </w:r>
      <w:r w:rsidR="00881D5C" w:rsidRPr="00FA3D75">
        <w:rPr>
          <w:rFonts w:ascii="Arial" w:hAnsi="Arial" w:cs="Arial"/>
          <w:color w:val="000000"/>
          <w:sz w:val="24"/>
          <w:szCs w:val="24"/>
        </w:rPr>
        <w:t>.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D73D1" w:rsidRPr="00FA3D75" w:rsidRDefault="00BC33A4" w:rsidP="00E1241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3D75">
        <w:rPr>
          <w:rFonts w:ascii="Arial" w:hAnsi="Arial" w:cs="Arial"/>
          <w:color w:val="000000"/>
          <w:sz w:val="24"/>
          <w:szCs w:val="24"/>
        </w:rPr>
        <w:t>4</w:t>
      </w:r>
      <w:r w:rsidR="00DD73D1" w:rsidRPr="00FA3D75">
        <w:rPr>
          <w:rFonts w:ascii="Arial" w:hAnsi="Arial" w:cs="Arial"/>
          <w:color w:val="000000"/>
          <w:sz w:val="24"/>
          <w:szCs w:val="24"/>
        </w:rPr>
        <w:t>.</w:t>
      </w:r>
      <w:r w:rsidR="00495BF0" w:rsidRPr="00FA3D75">
        <w:rPr>
          <w:rFonts w:ascii="Arial" w:hAnsi="Arial" w:cs="Arial"/>
          <w:color w:val="000000"/>
          <w:sz w:val="24"/>
          <w:szCs w:val="24"/>
        </w:rPr>
        <w:t>2</w:t>
      </w:r>
      <w:r w:rsidR="00DD73D1" w:rsidRPr="00FA3D75">
        <w:rPr>
          <w:rFonts w:ascii="Arial" w:hAnsi="Arial" w:cs="Arial"/>
          <w:color w:val="000000"/>
          <w:sz w:val="24"/>
          <w:szCs w:val="24"/>
        </w:rPr>
        <w:t xml:space="preserve"> - Os rendimentos das aplicações financeiras serão, obrigatoriamente, aplicados no objeto do </w:t>
      </w:r>
      <w:r w:rsidR="00495BF0" w:rsidRPr="00FA3D75">
        <w:rPr>
          <w:rFonts w:ascii="Arial" w:hAnsi="Arial" w:cs="Arial"/>
          <w:color w:val="000000"/>
          <w:sz w:val="24"/>
          <w:szCs w:val="24"/>
        </w:rPr>
        <w:t>T</w:t>
      </w:r>
      <w:r w:rsidR="00C52A07" w:rsidRPr="00FA3D75">
        <w:rPr>
          <w:rFonts w:ascii="Arial" w:hAnsi="Arial" w:cs="Arial"/>
          <w:sz w:val="24"/>
          <w:szCs w:val="24"/>
        </w:rPr>
        <w:t xml:space="preserve">ermo de </w:t>
      </w:r>
      <w:r w:rsidR="00495BF0" w:rsidRPr="00FA3D75">
        <w:rPr>
          <w:rFonts w:ascii="Arial" w:hAnsi="Arial" w:cs="Arial"/>
          <w:sz w:val="24"/>
          <w:szCs w:val="24"/>
        </w:rPr>
        <w:t>C</w:t>
      </w:r>
      <w:r w:rsidR="004A64A7" w:rsidRPr="00FA3D75">
        <w:rPr>
          <w:rFonts w:ascii="Arial" w:hAnsi="Arial" w:cs="Arial"/>
          <w:sz w:val="24"/>
          <w:szCs w:val="24"/>
        </w:rPr>
        <w:t>onvênio</w:t>
      </w:r>
      <w:r w:rsidR="00DD73D1" w:rsidRPr="00FA3D75">
        <w:rPr>
          <w:rFonts w:ascii="Arial" w:hAnsi="Arial" w:cs="Arial"/>
          <w:color w:val="000000"/>
          <w:sz w:val="24"/>
          <w:szCs w:val="24"/>
        </w:rPr>
        <w:t xml:space="preserve"> ou da transferência, estando sujeitos às mesmas condições de prestação de contas exigidos para os recursos transferidos.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1EE8" w:rsidRPr="00FA3D75" w:rsidRDefault="00BC33A4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color w:val="000000"/>
          <w:sz w:val="24"/>
          <w:szCs w:val="24"/>
        </w:rPr>
        <w:t>4</w:t>
      </w:r>
      <w:r w:rsidR="00495BF0" w:rsidRPr="00FA3D75">
        <w:rPr>
          <w:rFonts w:ascii="Arial" w:hAnsi="Arial" w:cs="Arial"/>
          <w:color w:val="000000"/>
          <w:sz w:val="24"/>
          <w:szCs w:val="24"/>
        </w:rPr>
        <w:t>.3</w:t>
      </w:r>
      <w:r w:rsidR="00E45938" w:rsidRPr="00FA3D75">
        <w:rPr>
          <w:rFonts w:ascii="Arial" w:hAnsi="Arial" w:cs="Arial"/>
          <w:color w:val="000000"/>
          <w:sz w:val="24"/>
          <w:szCs w:val="24"/>
        </w:rPr>
        <w:t xml:space="preserve"> - </w:t>
      </w:r>
      <w:r w:rsidR="00AA28B9" w:rsidRPr="00FA3D75">
        <w:rPr>
          <w:rFonts w:ascii="Arial" w:hAnsi="Arial" w:cs="Arial"/>
          <w:color w:val="000000"/>
          <w:sz w:val="24"/>
          <w:szCs w:val="24"/>
        </w:rPr>
        <w:t xml:space="preserve">As parcelas dos recursos transferidos no âmbito da parceria </w:t>
      </w:r>
      <w:r w:rsidR="00147638" w:rsidRPr="00FA3D75">
        <w:rPr>
          <w:rFonts w:ascii="Arial" w:hAnsi="Arial" w:cs="Arial"/>
          <w:color w:val="000000"/>
          <w:sz w:val="24"/>
          <w:szCs w:val="24"/>
        </w:rPr>
        <w:t xml:space="preserve">não </w:t>
      </w:r>
      <w:r w:rsidR="00AA28B9" w:rsidRPr="00FA3D75">
        <w:rPr>
          <w:rFonts w:ascii="Arial" w:hAnsi="Arial" w:cs="Arial"/>
          <w:color w:val="000000"/>
          <w:sz w:val="24"/>
          <w:szCs w:val="24"/>
        </w:rPr>
        <w:t xml:space="preserve">serão liberadas </w:t>
      </w:r>
      <w:r w:rsidR="00147638" w:rsidRPr="00FA3D75">
        <w:rPr>
          <w:rFonts w:ascii="Arial" w:hAnsi="Arial" w:cs="Arial"/>
          <w:color w:val="000000"/>
          <w:sz w:val="24"/>
          <w:szCs w:val="24"/>
        </w:rPr>
        <w:t xml:space="preserve">e </w:t>
      </w:r>
      <w:r w:rsidR="00AA28B9" w:rsidRPr="00FA3D75">
        <w:rPr>
          <w:rFonts w:ascii="Arial" w:hAnsi="Arial" w:cs="Arial"/>
          <w:color w:val="000000"/>
          <w:sz w:val="24"/>
          <w:szCs w:val="24"/>
        </w:rPr>
        <w:t>ficarão retidas</w:t>
      </w:r>
      <w:r w:rsidR="00147638" w:rsidRPr="00FA3D75">
        <w:rPr>
          <w:rFonts w:ascii="Arial" w:hAnsi="Arial" w:cs="Arial"/>
          <w:color w:val="000000"/>
          <w:sz w:val="24"/>
          <w:szCs w:val="24"/>
        </w:rPr>
        <w:t xml:space="preserve"> no</w:t>
      </w:r>
      <w:r w:rsidR="00BF1634" w:rsidRPr="00FA3D75">
        <w:rPr>
          <w:rFonts w:ascii="Arial" w:hAnsi="Arial" w:cs="Arial"/>
          <w:color w:val="000000"/>
          <w:sz w:val="24"/>
          <w:szCs w:val="24"/>
        </w:rPr>
        <w:t>s</w:t>
      </w:r>
      <w:r w:rsidR="00147638" w:rsidRPr="00FA3D75">
        <w:rPr>
          <w:rFonts w:ascii="Arial" w:hAnsi="Arial" w:cs="Arial"/>
          <w:color w:val="000000"/>
          <w:sz w:val="24"/>
          <w:szCs w:val="24"/>
        </w:rPr>
        <w:t xml:space="preserve"> seguintes casos</w:t>
      </w:r>
      <w:r w:rsidR="00EC1EE8" w:rsidRPr="00FA3D75">
        <w:rPr>
          <w:rFonts w:ascii="Arial" w:hAnsi="Arial" w:cs="Arial"/>
          <w:sz w:val="24"/>
          <w:szCs w:val="24"/>
        </w:rPr>
        <w:t>: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EC1EE8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 - </w:t>
      </w:r>
      <w:r w:rsidR="00AA28B9" w:rsidRPr="00FA3D75">
        <w:rPr>
          <w:rFonts w:ascii="Arial" w:hAnsi="Arial" w:cs="Arial"/>
          <w:color w:val="000000"/>
          <w:sz w:val="24"/>
          <w:szCs w:val="24"/>
        </w:rPr>
        <w:t>quando houver evidências de irregularidade na aplicação de parcela anteriormente recebida</w:t>
      </w:r>
      <w:r w:rsidRPr="00FA3D75">
        <w:rPr>
          <w:rFonts w:ascii="Arial" w:hAnsi="Arial" w:cs="Arial"/>
          <w:sz w:val="24"/>
          <w:szCs w:val="24"/>
        </w:rPr>
        <w:t>;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A712E1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lastRenderedPageBreak/>
        <w:t>II</w:t>
      </w:r>
      <w:r w:rsidR="00EC1EE8" w:rsidRPr="00FA3D75">
        <w:rPr>
          <w:rFonts w:ascii="Arial" w:hAnsi="Arial" w:cs="Arial"/>
          <w:sz w:val="24"/>
          <w:szCs w:val="24"/>
        </w:rPr>
        <w:t xml:space="preserve"> - </w:t>
      </w:r>
      <w:r w:rsidR="00AA28B9" w:rsidRPr="00FA3D75">
        <w:rPr>
          <w:rFonts w:ascii="Arial" w:hAnsi="Arial" w:cs="Arial"/>
          <w:color w:val="000000"/>
          <w:sz w:val="24"/>
          <w:szCs w:val="24"/>
        </w:rPr>
        <w:t>quando constatado desvio de finalidade na aplicação dos recurso</w:t>
      </w:r>
      <w:r w:rsidR="00495BF0" w:rsidRPr="00FA3D75">
        <w:rPr>
          <w:rFonts w:ascii="Arial" w:hAnsi="Arial" w:cs="Arial"/>
          <w:color w:val="000000"/>
          <w:sz w:val="24"/>
          <w:szCs w:val="24"/>
        </w:rPr>
        <w:t>s ou o inadimplemento d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a</w:t>
      </w:r>
      <w:r w:rsidR="00AA28B9" w:rsidRPr="00FA3D75">
        <w:rPr>
          <w:rFonts w:ascii="Arial" w:hAnsi="Arial" w:cs="Arial"/>
          <w:color w:val="000000"/>
          <w:sz w:val="24"/>
          <w:szCs w:val="24"/>
        </w:rPr>
        <w:t xml:space="preserve"> 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entidade</w:t>
      </w:r>
      <w:r w:rsidR="00AA28B9" w:rsidRPr="00FA3D75">
        <w:rPr>
          <w:rFonts w:ascii="Arial" w:hAnsi="Arial" w:cs="Arial"/>
          <w:color w:val="000000"/>
          <w:sz w:val="24"/>
          <w:szCs w:val="24"/>
        </w:rPr>
        <w:t xml:space="preserve"> em relação a obrigações estabelecidas no termo de </w:t>
      </w:r>
      <w:r w:rsidR="004A64A7" w:rsidRPr="00FA3D75">
        <w:rPr>
          <w:rFonts w:ascii="Arial" w:hAnsi="Arial" w:cs="Arial"/>
          <w:color w:val="000000"/>
          <w:sz w:val="24"/>
          <w:szCs w:val="24"/>
        </w:rPr>
        <w:t>convênio</w:t>
      </w:r>
      <w:r w:rsidR="00EC1EE8" w:rsidRPr="00FA3D75">
        <w:rPr>
          <w:rFonts w:ascii="Arial" w:hAnsi="Arial" w:cs="Arial"/>
          <w:sz w:val="24"/>
          <w:szCs w:val="24"/>
        </w:rPr>
        <w:t>;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A712E1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III</w:t>
      </w:r>
      <w:r w:rsidR="00EC1EE8" w:rsidRPr="00FA3D75">
        <w:rPr>
          <w:rFonts w:ascii="Arial" w:hAnsi="Arial" w:cs="Arial"/>
          <w:sz w:val="24"/>
          <w:szCs w:val="24"/>
        </w:rPr>
        <w:t xml:space="preserve">- </w:t>
      </w:r>
      <w:r w:rsidR="00AA28B9" w:rsidRPr="00FA3D75">
        <w:rPr>
          <w:rFonts w:ascii="Arial" w:hAnsi="Arial" w:cs="Arial"/>
          <w:color w:val="000000"/>
          <w:sz w:val="24"/>
          <w:szCs w:val="24"/>
        </w:rPr>
        <w:t xml:space="preserve">quando 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a</w:t>
      </w:r>
      <w:r w:rsidR="00495BF0" w:rsidRPr="00FA3D75">
        <w:rPr>
          <w:rFonts w:ascii="Arial" w:hAnsi="Arial" w:cs="Arial"/>
          <w:color w:val="000000"/>
          <w:sz w:val="24"/>
          <w:szCs w:val="24"/>
        </w:rPr>
        <w:t xml:space="preserve"> 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entidade</w:t>
      </w:r>
      <w:r w:rsidR="00AA28B9" w:rsidRPr="00FA3D75">
        <w:rPr>
          <w:rFonts w:ascii="Arial" w:hAnsi="Arial" w:cs="Arial"/>
          <w:color w:val="000000"/>
          <w:sz w:val="24"/>
          <w:szCs w:val="24"/>
        </w:rPr>
        <w:t xml:space="preserve"> deixar de adotar sem justificativa suficiente as medidas saneadoras apontadas pela administração pública ou pelos órgãos de controle interno ou externo</w:t>
      </w:r>
      <w:r w:rsidR="00EC1EE8" w:rsidRPr="00FA3D75">
        <w:rPr>
          <w:rFonts w:ascii="Arial" w:hAnsi="Arial" w:cs="Arial"/>
          <w:sz w:val="24"/>
          <w:szCs w:val="24"/>
        </w:rPr>
        <w:t>.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EE146F" w:rsidRPr="00FA3D75" w:rsidRDefault="00BC33A4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color w:val="000000"/>
          <w:sz w:val="24"/>
          <w:szCs w:val="24"/>
        </w:rPr>
        <w:t>4</w:t>
      </w:r>
      <w:r w:rsidR="00EE146F" w:rsidRPr="00FA3D75">
        <w:rPr>
          <w:rFonts w:ascii="Arial" w:hAnsi="Arial" w:cs="Arial"/>
          <w:color w:val="000000"/>
          <w:sz w:val="24"/>
          <w:szCs w:val="24"/>
        </w:rPr>
        <w:t>.</w:t>
      </w:r>
      <w:r w:rsidR="00EE777C" w:rsidRPr="00FA3D75">
        <w:rPr>
          <w:rFonts w:ascii="Arial" w:hAnsi="Arial" w:cs="Arial"/>
          <w:color w:val="000000"/>
          <w:sz w:val="24"/>
          <w:szCs w:val="24"/>
        </w:rPr>
        <w:t>4</w:t>
      </w:r>
      <w:r w:rsidR="00EE146F" w:rsidRPr="00FA3D75">
        <w:rPr>
          <w:rFonts w:ascii="Arial" w:hAnsi="Arial" w:cs="Arial"/>
          <w:color w:val="000000"/>
          <w:sz w:val="24"/>
          <w:szCs w:val="24"/>
        </w:rPr>
        <w:t xml:space="preserve"> - Por ocasião da conclusão, denúncia, rescisão ou extinção da parceria, os saldos financeiros remanescentes, inclusive os provenientes das receitas obtidas das aplicações financeiras realizadas, serão devolvidos à administração pública no prazo improrrogável de  trinta dias, </w:t>
      </w:r>
      <w:proofErr w:type="gramStart"/>
      <w:r w:rsidR="00EE146F" w:rsidRPr="00FA3D75">
        <w:rPr>
          <w:rFonts w:ascii="Arial" w:hAnsi="Arial" w:cs="Arial"/>
          <w:color w:val="000000"/>
          <w:sz w:val="24"/>
          <w:szCs w:val="24"/>
        </w:rPr>
        <w:t>sob pena</w:t>
      </w:r>
      <w:proofErr w:type="gramEnd"/>
      <w:r w:rsidR="00EE146F" w:rsidRPr="00FA3D75">
        <w:rPr>
          <w:rFonts w:ascii="Arial" w:hAnsi="Arial" w:cs="Arial"/>
          <w:color w:val="000000"/>
          <w:sz w:val="24"/>
          <w:szCs w:val="24"/>
        </w:rPr>
        <w:t xml:space="preserve"> de imediata instauração de tomada de contas especial do responsável, providenciada pela autoridade competente da administração pública.</w:t>
      </w:r>
    </w:p>
    <w:p w:rsidR="00147638" w:rsidRPr="00FA3D75" w:rsidRDefault="00147638" w:rsidP="00E1241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1785A" w:rsidRPr="00FA3D75" w:rsidRDefault="00F1785A" w:rsidP="00E1241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1EE8" w:rsidRPr="00FA3D75" w:rsidRDefault="00A712E1" w:rsidP="00E124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3D75">
        <w:rPr>
          <w:rFonts w:ascii="Arial" w:hAnsi="Arial" w:cs="Arial"/>
          <w:b/>
          <w:sz w:val="24"/>
          <w:szCs w:val="24"/>
        </w:rPr>
        <w:t>C</w:t>
      </w:r>
      <w:r w:rsidR="00F1785A" w:rsidRPr="00FA3D75">
        <w:rPr>
          <w:rFonts w:ascii="Arial" w:hAnsi="Arial" w:cs="Arial"/>
          <w:b/>
          <w:sz w:val="24"/>
          <w:szCs w:val="24"/>
        </w:rPr>
        <w:t>LÁUSULA QUINTA</w:t>
      </w:r>
      <w:r w:rsidR="00EC1EE8" w:rsidRPr="00FA3D75">
        <w:rPr>
          <w:rFonts w:ascii="Arial" w:hAnsi="Arial" w:cs="Arial"/>
          <w:b/>
          <w:sz w:val="24"/>
          <w:szCs w:val="24"/>
        </w:rPr>
        <w:t xml:space="preserve"> - DA EXECUÇÃO DAS DESPESAS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F1785A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5</w:t>
      </w:r>
      <w:r w:rsidR="000B4A39" w:rsidRPr="00FA3D75">
        <w:rPr>
          <w:rFonts w:ascii="Arial" w:hAnsi="Arial" w:cs="Arial"/>
          <w:sz w:val="24"/>
          <w:szCs w:val="24"/>
        </w:rPr>
        <w:t xml:space="preserve">.1 – </w:t>
      </w:r>
      <w:r w:rsidR="00A712E1" w:rsidRPr="00FA3D75">
        <w:rPr>
          <w:rFonts w:ascii="Arial" w:hAnsi="Arial" w:cs="Arial"/>
          <w:sz w:val="24"/>
          <w:szCs w:val="24"/>
        </w:rPr>
        <w:t>O</w:t>
      </w:r>
      <w:r w:rsidR="00EC1EE8" w:rsidRPr="00FA3D75">
        <w:rPr>
          <w:rFonts w:ascii="Arial" w:hAnsi="Arial" w:cs="Arial"/>
          <w:sz w:val="24"/>
          <w:szCs w:val="24"/>
        </w:rPr>
        <w:t xml:space="preserve"> presente termo de co</w:t>
      </w:r>
      <w:r w:rsidR="004A64A7" w:rsidRPr="00FA3D75">
        <w:rPr>
          <w:rFonts w:ascii="Arial" w:hAnsi="Arial" w:cs="Arial"/>
          <w:sz w:val="24"/>
          <w:szCs w:val="24"/>
        </w:rPr>
        <w:t>nvênio</w:t>
      </w:r>
      <w:r w:rsidR="00EC1EE8" w:rsidRPr="00FA3D75">
        <w:rPr>
          <w:rFonts w:ascii="Arial" w:hAnsi="Arial" w:cs="Arial"/>
          <w:sz w:val="24"/>
          <w:szCs w:val="24"/>
        </w:rPr>
        <w:t xml:space="preserve"> deverá ser executado fielmente pelos partícipes, de acordo com as cláusulas pactuadas e as normas de regência, respondendo cada uma pelas consequências de sua inexecução total ou parcial.</w:t>
      </w:r>
    </w:p>
    <w:p w:rsidR="00645894" w:rsidRPr="00FA3D75" w:rsidRDefault="00F1785A" w:rsidP="007352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5</w:t>
      </w:r>
      <w:r w:rsidR="00DF1569" w:rsidRPr="00FA3D75">
        <w:rPr>
          <w:rFonts w:ascii="Arial" w:hAnsi="Arial" w:cs="Arial"/>
          <w:sz w:val="24"/>
          <w:szCs w:val="24"/>
        </w:rPr>
        <w:t>.2</w:t>
      </w:r>
      <w:r w:rsidR="00645894" w:rsidRPr="00FA3D75">
        <w:rPr>
          <w:rFonts w:ascii="Arial" w:hAnsi="Arial" w:cs="Arial"/>
          <w:sz w:val="24"/>
          <w:szCs w:val="24"/>
        </w:rPr>
        <w:t xml:space="preserve"> - Fica expressamente vedada a utilização dos recursos transferidos, sob pena de nulidade do ato e responsabilidade do agente ou representante</w:t>
      </w:r>
      <w:r w:rsidR="00F83AA1" w:rsidRPr="00FA3D75">
        <w:rPr>
          <w:rFonts w:ascii="Arial" w:hAnsi="Arial" w:cs="Arial"/>
          <w:sz w:val="24"/>
          <w:szCs w:val="24"/>
        </w:rPr>
        <w:t xml:space="preserve"> da</w:t>
      </w:r>
      <w:r w:rsidR="008F0FBD" w:rsidRPr="00FA3D75">
        <w:rPr>
          <w:rFonts w:ascii="Arial" w:hAnsi="Arial" w:cs="Arial"/>
          <w:sz w:val="24"/>
          <w:szCs w:val="24"/>
        </w:rPr>
        <w:t xml:space="preserve"> </w:t>
      </w:r>
      <w:r w:rsidR="00F83AA1" w:rsidRPr="00FA3D75">
        <w:rPr>
          <w:rFonts w:ascii="Arial" w:hAnsi="Arial" w:cs="Arial"/>
          <w:b/>
          <w:sz w:val="24"/>
          <w:szCs w:val="24"/>
        </w:rPr>
        <w:t>ENTIDADE</w:t>
      </w:r>
      <w:r w:rsidR="00645894" w:rsidRPr="00FA3D75">
        <w:rPr>
          <w:rFonts w:ascii="Arial" w:hAnsi="Arial" w:cs="Arial"/>
          <w:sz w:val="24"/>
          <w:szCs w:val="24"/>
        </w:rPr>
        <w:t>, para:</w:t>
      </w:r>
    </w:p>
    <w:p w:rsidR="00645894" w:rsidRPr="00FA3D75" w:rsidRDefault="00645894" w:rsidP="00735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5894" w:rsidRPr="00FA3D75" w:rsidRDefault="007352C7" w:rsidP="007352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 - </w:t>
      </w:r>
      <w:r w:rsidR="00645894" w:rsidRPr="00FA3D75">
        <w:rPr>
          <w:rFonts w:ascii="Arial" w:hAnsi="Arial" w:cs="Arial"/>
          <w:sz w:val="24"/>
          <w:szCs w:val="24"/>
        </w:rPr>
        <w:t>realização de despesas a título de taxa de administração, de gerência ou similar;</w:t>
      </w:r>
    </w:p>
    <w:p w:rsidR="00645894" w:rsidRPr="00FA3D75" w:rsidRDefault="00645894" w:rsidP="00735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5894" w:rsidRPr="00FA3D75" w:rsidRDefault="007352C7" w:rsidP="007352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II - </w:t>
      </w:r>
      <w:r w:rsidR="00645894" w:rsidRPr="00FA3D75">
        <w:rPr>
          <w:rFonts w:ascii="Arial" w:hAnsi="Arial" w:cs="Arial"/>
          <w:sz w:val="24"/>
          <w:szCs w:val="24"/>
        </w:rPr>
        <w:t>finalidade diversa da estabelecida neste instrumento, ainda que em caráter de emergência;</w:t>
      </w:r>
    </w:p>
    <w:p w:rsidR="00645894" w:rsidRPr="00FA3D75" w:rsidRDefault="00645894" w:rsidP="00735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5894" w:rsidRPr="00FA3D75" w:rsidRDefault="007352C7" w:rsidP="007352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III - </w:t>
      </w:r>
      <w:r w:rsidR="00645894" w:rsidRPr="00FA3D75">
        <w:rPr>
          <w:rFonts w:ascii="Arial" w:hAnsi="Arial" w:cs="Arial"/>
          <w:sz w:val="24"/>
          <w:szCs w:val="24"/>
        </w:rPr>
        <w:t>realização de despesas em data anterior ou posterior à sua vigência;</w:t>
      </w:r>
    </w:p>
    <w:p w:rsidR="00645894" w:rsidRPr="00FA3D75" w:rsidRDefault="00645894" w:rsidP="00735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5894" w:rsidRPr="00FA3D75" w:rsidRDefault="007352C7" w:rsidP="007352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IV - </w:t>
      </w:r>
      <w:r w:rsidR="00645894" w:rsidRPr="00FA3D75">
        <w:rPr>
          <w:rFonts w:ascii="Arial" w:hAnsi="Arial" w:cs="Arial"/>
          <w:sz w:val="24"/>
          <w:szCs w:val="24"/>
        </w:rPr>
        <w:t>realização de despesas com taxas bancárias, com multas, juros ou correção monetária, inclusive, referentes a pagamentos ou recolhimentos fora dos prazos;</w:t>
      </w:r>
    </w:p>
    <w:p w:rsidR="00645894" w:rsidRPr="00FA3D75" w:rsidRDefault="00645894" w:rsidP="00735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5894" w:rsidRPr="00FA3D75" w:rsidRDefault="007352C7" w:rsidP="007352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V - </w:t>
      </w:r>
      <w:r w:rsidR="00645894" w:rsidRPr="00FA3D75">
        <w:rPr>
          <w:rFonts w:ascii="Arial" w:hAnsi="Arial" w:cs="Arial"/>
          <w:sz w:val="24"/>
          <w:szCs w:val="24"/>
        </w:rPr>
        <w:t xml:space="preserve">realização de despesas com publicidade, salvo as de caráter educativo, informativo ou de orientação social, das quais não constem nomes, símbolos </w:t>
      </w:r>
      <w:r w:rsidR="00645894" w:rsidRPr="00FA3D75">
        <w:rPr>
          <w:rFonts w:ascii="Arial" w:hAnsi="Arial" w:cs="Arial"/>
          <w:sz w:val="24"/>
          <w:szCs w:val="24"/>
        </w:rPr>
        <w:lastRenderedPageBreak/>
        <w:t>ou imagens que caracterizem promoção pessoal de autorid</w:t>
      </w:r>
      <w:r w:rsidR="00312638" w:rsidRPr="00FA3D75">
        <w:rPr>
          <w:rFonts w:ascii="Arial" w:hAnsi="Arial" w:cs="Arial"/>
          <w:sz w:val="24"/>
          <w:szCs w:val="24"/>
        </w:rPr>
        <w:t xml:space="preserve">ades ou </w:t>
      </w:r>
      <w:r w:rsidR="00645894" w:rsidRPr="00FA3D75">
        <w:rPr>
          <w:rFonts w:ascii="Arial" w:hAnsi="Arial" w:cs="Arial"/>
          <w:sz w:val="24"/>
          <w:szCs w:val="24"/>
        </w:rPr>
        <w:t xml:space="preserve">servidores públicos; </w:t>
      </w:r>
      <w:proofErr w:type="gramStart"/>
      <w:r w:rsidR="00645894" w:rsidRPr="00FA3D75">
        <w:rPr>
          <w:rFonts w:ascii="Arial" w:hAnsi="Arial" w:cs="Arial"/>
          <w:sz w:val="24"/>
          <w:szCs w:val="24"/>
        </w:rPr>
        <w:t>e</w:t>
      </w:r>
      <w:proofErr w:type="gramEnd"/>
    </w:p>
    <w:p w:rsidR="00645894" w:rsidRPr="00FA3D75" w:rsidRDefault="00645894" w:rsidP="00735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2213" w:rsidRPr="00FA3D75" w:rsidRDefault="007352C7" w:rsidP="007352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VI - </w:t>
      </w:r>
      <w:r w:rsidR="00645894" w:rsidRPr="00FA3D75">
        <w:rPr>
          <w:rFonts w:ascii="Arial" w:hAnsi="Arial" w:cs="Arial"/>
          <w:sz w:val="24"/>
          <w:szCs w:val="24"/>
        </w:rPr>
        <w:t>repasses como contribuições, auxílios ou subvenções às instituiçõ</w:t>
      </w:r>
      <w:r w:rsidRPr="00FA3D75">
        <w:rPr>
          <w:rFonts w:ascii="Arial" w:hAnsi="Arial" w:cs="Arial"/>
          <w:sz w:val="24"/>
          <w:szCs w:val="24"/>
        </w:rPr>
        <w:t>es privadas com fins lucrativos;</w:t>
      </w:r>
    </w:p>
    <w:p w:rsidR="007352C7" w:rsidRPr="00FA3D75" w:rsidRDefault="007352C7" w:rsidP="007352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7352C7" w:rsidP="007352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VII - </w:t>
      </w:r>
      <w:r w:rsidR="00EC1EE8" w:rsidRPr="00FA3D75">
        <w:rPr>
          <w:rFonts w:ascii="Arial" w:hAnsi="Arial" w:cs="Arial"/>
          <w:sz w:val="24"/>
          <w:szCs w:val="24"/>
        </w:rPr>
        <w:t xml:space="preserve">pagar, a qualquer título, servidor ou empregado público com recursos vinculados à parceria, salvo nas hipóteses previstas em lei específica e na </w:t>
      </w:r>
      <w:r w:rsidRPr="00FA3D75">
        <w:rPr>
          <w:rFonts w:ascii="Arial" w:hAnsi="Arial" w:cs="Arial"/>
          <w:sz w:val="24"/>
          <w:szCs w:val="24"/>
        </w:rPr>
        <w:t>lei de diretrizes orçamentárias.</w:t>
      </w:r>
    </w:p>
    <w:p w:rsidR="000E2213" w:rsidRPr="00FA3D75" w:rsidRDefault="000E2213" w:rsidP="00E1241C">
      <w:pPr>
        <w:pStyle w:val="Corpodetexto"/>
        <w:ind w:left="360"/>
        <w:jc w:val="both"/>
        <w:rPr>
          <w:rFonts w:ascii="Arial" w:hAnsi="Arial" w:cs="Arial"/>
        </w:rPr>
      </w:pPr>
    </w:p>
    <w:p w:rsidR="001B6159" w:rsidRPr="00FA3D75" w:rsidRDefault="001B6159" w:rsidP="00F1785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1785A" w:rsidRPr="00FA3D75" w:rsidRDefault="00F1785A" w:rsidP="00F1785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3D75">
        <w:rPr>
          <w:rFonts w:ascii="Arial" w:hAnsi="Arial" w:cs="Arial"/>
          <w:b/>
          <w:sz w:val="24"/>
          <w:szCs w:val="24"/>
        </w:rPr>
        <w:t>CLÁUSULA SEXTA - DA VIGÊNCIA</w:t>
      </w:r>
    </w:p>
    <w:p w:rsidR="00F1785A" w:rsidRPr="00FA3D75" w:rsidRDefault="00F1785A" w:rsidP="00F1785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1785A" w:rsidRPr="00FA3D75" w:rsidRDefault="00F1785A" w:rsidP="00F1785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3D75">
        <w:rPr>
          <w:rFonts w:ascii="Arial" w:hAnsi="Arial" w:cs="Arial"/>
          <w:color w:val="000000"/>
          <w:sz w:val="24"/>
          <w:szCs w:val="24"/>
        </w:rPr>
        <w:t xml:space="preserve">6.1 - </w:t>
      </w:r>
      <w:r w:rsidR="0070342C" w:rsidRPr="00FA3D75">
        <w:rPr>
          <w:rFonts w:ascii="Arial" w:hAnsi="Arial" w:cs="Arial"/>
          <w:color w:val="000000"/>
          <w:sz w:val="24"/>
          <w:szCs w:val="24"/>
        </w:rPr>
        <w:t>O presente Termo de Co</w:t>
      </w:r>
      <w:r w:rsidR="004A64A7" w:rsidRPr="00FA3D75">
        <w:rPr>
          <w:rFonts w:ascii="Arial" w:hAnsi="Arial" w:cs="Arial"/>
          <w:color w:val="000000"/>
          <w:sz w:val="24"/>
          <w:szCs w:val="24"/>
        </w:rPr>
        <w:t>nvênio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 vigerá</w:t>
      </w:r>
      <w:r w:rsidR="00B502B9" w:rsidRPr="00FA3D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a partir </w:t>
      </w:r>
      <w:r w:rsidR="00FA3D75" w:rsidRPr="00FA3D75">
        <w:rPr>
          <w:rFonts w:ascii="Arial" w:hAnsi="Arial" w:cs="Arial"/>
          <w:color w:val="000000"/>
          <w:sz w:val="24"/>
          <w:szCs w:val="24"/>
        </w:rPr>
        <w:t>da</w:t>
      </w:r>
      <w:r w:rsidR="00BC0861" w:rsidRPr="00FA3D75">
        <w:rPr>
          <w:rFonts w:ascii="Arial" w:hAnsi="Arial" w:cs="Arial"/>
          <w:color w:val="000000"/>
          <w:sz w:val="24"/>
          <w:szCs w:val="24"/>
        </w:rPr>
        <w:t xml:space="preserve"> </w:t>
      </w:r>
      <w:r w:rsidR="00FA3D75" w:rsidRPr="00FA3D75">
        <w:rPr>
          <w:rFonts w:ascii="Arial" w:hAnsi="Arial" w:cs="Arial"/>
          <w:color w:val="000000"/>
          <w:sz w:val="24"/>
          <w:szCs w:val="24"/>
        </w:rPr>
        <w:t>data de sua assinatura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 até </w:t>
      </w:r>
      <w:r w:rsidR="0070342C" w:rsidRPr="00FA3D75">
        <w:rPr>
          <w:rFonts w:ascii="Arial" w:hAnsi="Arial" w:cs="Arial"/>
          <w:color w:val="000000"/>
          <w:sz w:val="24"/>
          <w:szCs w:val="24"/>
        </w:rPr>
        <w:t>31</w:t>
      </w:r>
      <w:r w:rsidRPr="00FA3D75">
        <w:rPr>
          <w:rFonts w:ascii="Arial" w:hAnsi="Arial" w:cs="Arial"/>
          <w:color w:val="000000"/>
          <w:sz w:val="24"/>
          <w:szCs w:val="24"/>
        </w:rPr>
        <w:t>/</w:t>
      </w:r>
      <w:r w:rsidR="00417F0C" w:rsidRPr="00FA3D75">
        <w:rPr>
          <w:rFonts w:ascii="Arial" w:hAnsi="Arial" w:cs="Arial"/>
          <w:color w:val="000000"/>
          <w:sz w:val="24"/>
          <w:szCs w:val="24"/>
        </w:rPr>
        <w:t>0</w:t>
      </w:r>
      <w:r w:rsidR="00FA3D75" w:rsidRPr="00FA3D75">
        <w:rPr>
          <w:rFonts w:ascii="Arial" w:hAnsi="Arial" w:cs="Arial"/>
          <w:color w:val="000000"/>
          <w:sz w:val="24"/>
          <w:szCs w:val="24"/>
        </w:rPr>
        <w:t>7</w:t>
      </w:r>
      <w:r w:rsidRPr="00FA3D75">
        <w:rPr>
          <w:rFonts w:ascii="Arial" w:hAnsi="Arial" w:cs="Arial"/>
          <w:color w:val="000000"/>
          <w:sz w:val="24"/>
          <w:szCs w:val="24"/>
        </w:rPr>
        <w:t>/</w:t>
      </w:r>
      <w:r w:rsidR="0070342C" w:rsidRPr="00FA3D75">
        <w:rPr>
          <w:rFonts w:ascii="Arial" w:hAnsi="Arial" w:cs="Arial"/>
          <w:color w:val="000000"/>
          <w:sz w:val="24"/>
          <w:szCs w:val="24"/>
        </w:rPr>
        <w:t>201</w:t>
      </w:r>
      <w:r w:rsidR="00FA3D75" w:rsidRPr="00FA3D75">
        <w:rPr>
          <w:rFonts w:ascii="Arial" w:hAnsi="Arial" w:cs="Arial"/>
          <w:color w:val="000000"/>
          <w:sz w:val="24"/>
          <w:szCs w:val="24"/>
        </w:rPr>
        <w:t>9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, conforme prazo previsto no anexo Plano de Trabalho para a consecução de seu objeto. </w:t>
      </w:r>
    </w:p>
    <w:p w:rsidR="00F1785A" w:rsidRPr="00FA3D75" w:rsidRDefault="00F1785A" w:rsidP="00F1785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1785A" w:rsidRPr="00FA3D75" w:rsidRDefault="00F1785A" w:rsidP="00F1785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3D75">
        <w:rPr>
          <w:rFonts w:ascii="Arial" w:hAnsi="Arial" w:cs="Arial"/>
          <w:color w:val="000000"/>
          <w:sz w:val="24"/>
          <w:szCs w:val="24"/>
        </w:rPr>
        <w:t>6.2 – Sempre que necessário, mediante proposta d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a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 </w:t>
      </w:r>
      <w:r w:rsidR="00F83AA1" w:rsidRPr="00FA3D75">
        <w:rPr>
          <w:rFonts w:ascii="Arial" w:hAnsi="Arial" w:cs="Arial"/>
          <w:b/>
          <w:color w:val="000000"/>
          <w:sz w:val="24"/>
          <w:szCs w:val="24"/>
        </w:rPr>
        <w:t>ENTIDADE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 devidamente justificada e formulada, no mínimo, 30 (trinta) dias antes do seu término, e após o cumprimento das demais exigências legais e regulamentares, serão admitidas prorrogações do prazo de vigência do presente Termo de C</w:t>
      </w:r>
      <w:r w:rsidR="004A64A7" w:rsidRPr="00FA3D75">
        <w:rPr>
          <w:rFonts w:ascii="Arial" w:hAnsi="Arial" w:cs="Arial"/>
          <w:color w:val="000000"/>
          <w:sz w:val="24"/>
          <w:szCs w:val="24"/>
        </w:rPr>
        <w:t>onvênio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1785A" w:rsidRPr="00FA3D75" w:rsidRDefault="00F1785A" w:rsidP="00F1785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1785A" w:rsidRPr="00FA3D75" w:rsidRDefault="00F1785A" w:rsidP="00F1785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3D75">
        <w:rPr>
          <w:rFonts w:ascii="Arial" w:hAnsi="Arial" w:cs="Arial"/>
          <w:color w:val="000000"/>
          <w:sz w:val="24"/>
          <w:szCs w:val="24"/>
        </w:rPr>
        <w:t xml:space="preserve">6.3 - Caso haja atraso na liberação dos recursos financeiros, a </w:t>
      </w:r>
      <w:r w:rsidRPr="00FA3D75">
        <w:rPr>
          <w:rFonts w:ascii="Arial" w:hAnsi="Arial" w:cs="Arial"/>
          <w:b/>
          <w:color w:val="000000"/>
          <w:sz w:val="24"/>
          <w:szCs w:val="24"/>
        </w:rPr>
        <w:t xml:space="preserve">ADMINISTRAÇÃO PÚBLICA </w:t>
      </w:r>
      <w:r w:rsidR="0070342C" w:rsidRPr="00FA3D75">
        <w:rPr>
          <w:rFonts w:ascii="Arial" w:hAnsi="Arial" w:cs="Arial"/>
          <w:b/>
          <w:color w:val="000000"/>
          <w:sz w:val="24"/>
          <w:szCs w:val="24"/>
        </w:rPr>
        <w:t>MUNICIPAL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 promoverá a prorrogação do prazo de vigência do presente </w:t>
      </w:r>
      <w:r w:rsidR="00C52A07" w:rsidRPr="00FA3D75">
        <w:rPr>
          <w:rFonts w:ascii="Arial" w:hAnsi="Arial" w:cs="Arial"/>
          <w:color w:val="000000"/>
          <w:sz w:val="24"/>
          <w:szCs w:val="24"/>
        </w:rPr>
        <w:t>termo de co</w:t>
      </w:r>
      <w:r w:rsidR="004A64A7" w:rsidRPr="00FA3D75">
        <w:rPr>
          <w:rFonts w:ascii="Arial" w:hAnsi="Arial" w:cs="Arial"/>
          <w:color w:val="000000"/>
          <w:sz w:val="24"/>
          <w:szCs w:val="24"/>
        </w:rPr>
        <w:t>nvênio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, 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independentemente de proposta da</w:t>
      </w:r>
      <w:r w:rsidR="0070342C" w:rsidRPr="00FA3D75">
        <w:rPr>
          <w:rFonts w:ascii="Arial" w:hAnsi="Arial" w:cs="Arial"/>
          <w:color w:val="000000"/>
          <w:sz w:val="24"/>
          <w:szCs w:val="24"/>
        </w:rPr>
        <w:t xml:space="preserve"> </w:t>
      </w:r>
      <w:r w:rsidR="00F83AA1" w:rsidRPr="00FA3D75">
        <w:rPr>
          <w:rFonts w:ascii="Arial" w:hAnsi="Arial" w:cs="Arial"/>
          <w:b/>
          <w:color w:val="000000"/>
          <w:sz w:val="24"/>
          <w:szCs w:val="24"/>
        </w:rPr>
        <w:t>ENTIDADE</w:t>
      </w:r>
      <w:r w:rsidRPr="00FA3D75">
        <w:rPr>
          <w:rFonts w:ascii="Arial" w:hAnsi="Arial" w:cs="Arial"/>
          <w:color w:val="000000"/>
          <w:sz w:val="24"/>
          <w:szCs w:val="24"/>
        </w:rPr>
        <w:t>, limitado o prazo de prorrogação ao exato período do atraso verificado.</w:t>
      </w:r>
    </w:p>
    <w:p w:rsidR="00F1785A" w:rsidRPr="00FA3D75" w:rsidRDefault="00F1785A" w:rsidP="00F1785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F1785A" w:rsidRPr="00FA3D75" w:rsidRDefault="00F1785A" w:rsidP="00F1785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3D75">
        <w:rPr>
          <w:rFonts w:ascii="Arial" w:hAnsi="Arial" w:cs="Arial"/>
          <w:color w:val="000000"/>
          <w:sz w:val="24"/>
          <w:szCs w:val="24"/>
        </w:rPr>
        <w:t>6.4 – Toda e qualquer prorrogação, inclusive a referida no item anterior, deverá ser formalizada por termo aditivo, a ser celebrado pelos partícipes antes do término da vigência do Termo de C</w:t>
      </w:r>
      <w:r w:rsidR="004A64A7" w:rsidRPr="00FA3D75">
        <w:rPr>
          <w:rFonts w:ascii="Arial" w:hAnsi="Arial" w:cs="Arial"/>
          <w:color w:val="000000"/>
          <w:sz w:val="24"/>
          <w:szCs w:val="24"/>
        </w:rPr>
        <w:t>onvênio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 ou da última dilação de prazo, sendo expressamente vedada a celebração de termo aditivo com atribuição de vigência ou efeitos financeiros retroativos.</w:t>
      </w:r>
    </w:p>
    <w:p w:rsidR="00EE777C" w:rsidRPr="00FA3D75" w:rsidRDefault="00EE777C" w:rsidP="00DF60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E777C" w:rsidRPr="00FA3D75" w:rsidRDefault="00EE777C" w:rsidP="00DF60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F603F" w:rsidRPr="00FA3D75" w:rsidRDefault="00A876A7" w:rsidP="00DF60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3D75">
        <w:rPr>
          <w:rFonts w:ascii="Arial" w:hAnsi="Arial" w:cs="Arial"/>
          <w:b/>
          <w:sz w:val="24"/>
          <w:szCs w:val="24"/>
        </w:rPr>
        <w:t>CLÁUSULA SÉTIMA</w:t>
      </w:r>
      <w:r w:rsidR="00FE1C8E" w:rsidRPr="00FA3D75">
        <w:rPr>
          <w:rFonts w:ascii="Arial" w:hAnsi="Arial" w:cs="Arial"/>
          <w:b/>
          <w:sz w:val="24"/>
          <w:szCs w:val="24"/>
        </w:rPr>
        <w:t xml:space="preserve"> </w:t>
      </w:r>
      <w:r w:rsidR="00DF603F" w:rsidRPr="00FA3D75">
        <w:rPr>
          <w:rFonts w:ascii="Arial" w:hAnsi="Arial" w:cs="Arial"/>
          <w:b/>
          <w:sz w:val="24"/>
          <w:szCs w:val="24"/>
        </w:rPr>
        <w:t>–</w:t>
      </w:r>
      <w:r w:rsidR="00EC1EE8" w:rsidRPr="00FA3D75">
        <w:rPr>
          <w:rFonts w:ascii="Arial" w:hAnsi="Arial" w:cs="Arial"/>
          <w:b/>
          <w:sz w:val="24"/>
          <w:szCs w:val="24"/>
        </w:rPr>
        <w:t xml:space="preserve"> </w:t>
      </w:r>
      <w:r w:rsidR="00B76C34">
        <w:rPr>
          <w:rFonts w:ascii="Arial" w:hAnsi="Arial" w:cs="Arial"/>
          <w:b/>
          <w:sz w:val="24"/>
          <w:szCs w:val="24"/>
        </w:rPr>
        <w:t>DO</w:t>
      </w:r>
      <w:r w:rsidR="00DF603F" w:rsidRPr="00FA3D75">
        <w:rPr>
          <w:rFonts w:ascii="Arial" w:hAnsi="Arial" w:cs="Arial"/>
          <w:b/>
          <w:sz w:val="24"/>
          <w:szCs w:val="24"/>
        </w:rPr>
        <w:t xml:space="preserve"> ACOMPANHAMENTO E DA FISCALIZAÇÃO</w:t>
      </w:r>
      <w:r w:rsidR="0070342C" w:rsidRPr="00FA3D75">
        <w:rPr>
          <w:rFonts w:ascii="Arial" w:hAnsi="Arial" w:cs="Arial"/>
          <w:b/>
          <w:sz w:val="24"/>
          <w:szCs w:val="24"/>
        </w:rPr>
        <w:t>.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7.</w:t>
      </w:r>
      <w:r w:rsidR="00B76C34">
        <w:rPr>
          <w:rFonts w:ascii="Arial" w:hAnsi="Arial" w:cs="Arial"/>
          <w:sz w:val="24"/>
          <w:szCs w:val="24"/>
        </w:rPr>
        <w:t>1</w:t>
      </w:r>
      <w:r w:rsidRPr="00FA3D75">
        <w:rPr>
          <w:rFonts w:ascii="Arial" w:hAnsi="Arial" w:cs="Arial"/>
          <w:sz w:val="24"/>
          <w:szCs w:val="24"/>
        </w:rPr>
        <w:t xml:space="preserve"> - 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Na hipótese de inexecução por culpa exclusiva 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da</w:t>
      </w:r>
      <w:r w:rsidR="00082C9A" w:rsidRPr="00FA3D75">
        <w:rPr>
          <w:rFonts w:ascii="Arial" w:hAnsi="Arial" w:cs="Arial"/>
          <w:color w:val="000000"/>
          <w:sz w:val="24"/>
          <w:szCs w:val="24"/>
        </w:rPr>
        <w:t xml:space="preserve"> 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entidade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, a administração pública poderá, exclusivamente para assegurar o atendimento de serviços essenciais à população, por ato próprio e independentemente de </w:t>
      </w:r>
      <w:r w:rsidRPr="00FA3D75">
        <w:rPr>
          <w:rFonts w:ascii="Arial" w:hAnsi="Arial" w:cs="Arial"/>
          <w:color w:val="000000"/>
          <w:sz w:val="24"/>
          <w:szCs w:val="24"/>
        </w:rPr>
        <w:lastRenderedPageBreak/>
        <w:t>autorização judicial, a fim de realizar ou manter a execução das metas ou atividades pactuadas</w:t>
      </w:r>
      <w:r w:rsidRPr="00FA3D75">
        <w:rPr>
          <w:rFonts w:ascii="Arial" w:hAnsi="Arial" w:cs="Arial"/>
          <w:sz w:val="24"/>
          <w:szCs w:val="24"/>
        </w:rPr>
        <w:t>: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 - </w:t>
      </w:r>
      <w:r w:rsidRPr="00FA3D75">
        <w:rPr>
          <w:rFonts w:ascii="Arial" w:hAnsi="Arial" w:cs="Arial"/>
          <w:color w:val="000000"/>
          <w:sz w:val="24"/>
          <w:szCs w:val="24"/>
        </w:rPr>
        <w:t>retomar os bens públicos em poder da organização da sociedade civil parceira, qualquer que tenha sido a modalidade ou título que concedeu direitos de uso de tais bens</w:t>
      </w:r>
      <w:r w:rsidRPr="00FA3D75">
        <w:rPr>
          <w:rFonts w:ascii="Arial" w:hAnsi="Arial" w:cs="Arial"/>
          <w:sz w:val="24"/>
          <w:szCs w:val="24"/>
        </w:rPr>
        <w:t>;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II - </w:t>
      </w:r>
      <w:r w:rsidRPr="00FA3D75">
        <w:rPr>
          <w:rFonts w:ascii="Arial" w:hAnsi="Arial" w:cs="Arial"/>
          <w:color w:val="000000"/>
          <w:sz w:val="24"/>
          <w:szCs w:val="24"/>
        </w:rPr>
        <w:t>assumir a responsabilidade pela execução do restante do objeto previsto no plano de trabalho, no caso de paralisação, de modo a evitar sua descontinuidade, devendo ser considerado na prestação de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 xml:space="preserve"> contas o que foi executado pela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 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entidade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 até o momento em que a administração assumiu essas responsabilidades</w:t>
      </w:r>
      <w:r w:rsidRPr="00FA3D75">
        <w:rPr>
          <w:rFonts w:ascii="Arial" w:hAnsi="Arial" w:cs="Arial"/>
          <w:sz w:val="24"/>
          <w:szCs w:val="24"/>
        </w:rPr>
        <w:t>.</w:t>
      </w:r>
    </w:p>
    <w:p w:rsidR="00DF603F" w:rsidRPr="00FA3D75" w:rsidRDefault="00DF603F" w:rsidP="00E1241C">
      <w:pPr>
        <w:pStyle w:val="Corpodetexto"/>
        <w:jc w:val="both"/>
        <w:rPr>
          <w:rFonts w:ascii="Arial" w:hAnsi="Arial" w:cs="Arial"/>
        </w:rPr>
      </w:pPr>
    </w:p>
    <w:p w:rsidR="00D64FBD" w:rsidRPr="00FA3D75" w:rsidRDefault="00D64FBD" w:rsidP="009014E6">
      <w:pPr>
        <w:pStyle w:val="Corpodetexto"/>
        <w:tabs>
          <w:tab w:val="left" w:pos="2445"/>
        </w:tabs>
        <w:jc w:val="both"/>
        <w:rPr>
          <w:rFonts w:ascii="Arial" w:hAnsi="Arial" w:cs="Arial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3D75">
        <w:rPr>
          <w:rFonts w:ascii="Arial" w:hAnsi="Arial" w:cs="Arial"/>
          <w:b/>
          <w:sz w:val="24"/>
          <w:szCs w:val="24"/>
        </w:rPr>
        <w:t>CLÁUSULA OITAVA - DA PRESTAÇÃO DE CONTAS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8.1 - A prestação de contas apresentada pel</w:t>
      </w:r>
      <w:r w:rsidR="00F83AA1" w:rsidRPr="00FA3D75">
        <w:rPr>
          <w:rFonts w:ascii="Arial" w:hAnsi="Arial" w:cs="Arial"/>
          <w:sz w:val="24"/>
          <w:szCs w:val="24"/>
        </w:rPr>
        <w:t>a</w:t>
      </w:r>
      <w:r w:rsidRPr="00FA3D75">
        <w:rPr>
          <w:rFonts w:ascii="Arial" w:hAnsi="Arial" w:cs="Arial"/>
          <w:sz w:val="24"/>
          <w:szCs w:val="24"/>
        </w:rPr>
        <w:t xml:space="preserve"> </w:t>
      </w:r>
      <w:r w:rsidR="00F83AA1" w:rsidRPr="00FA3D75">
        <w:rPr>
          <w:rFonts w:ascii="Arial" w:hAnsi="Arial" w:cs="Arial"/>
          <w:sz w:val="24"/>
          <w:szCs w:val="24"/>
        </w:rPr>
        <w:t>entidade</w:t>
      </w:r>
      <w:r w:rsidRPr="00FA3D75">
        <w:rPr>
          <w:rFonts w:ascii="Arial" w:hAnsi="Arial" w:cs="Arial"/>
          <w:sz w:val="24"/>
          <w:szCs w:val="24"/>
        </w:rPr>
        <w:t>,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I – extrato da conta bancária específica;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II - notas e comprovantes fiscais, inclusive recibos, com data do documento, valor, dados d</w:t>
      </w:r>
      <w:r w:rsidR="00F83AA1" w:rsidRPr="00FA3D75">
        <w:rPr>
          <w:rFonts w:ascii="Arial" w:hAnsi="Arial" w:cs="Arial"/>
          <w:sz w:val="24"/>
          <w:szCs w:val="24"/>
        </w:rPr>
        <w:t>a</w:t>
      </w:r>
      <w:r w:rsidRPr="00FA3D75">
        <w:rPr>
          <w:rFonts w:ascii="Arial" w:hAnsi="Arial" w:cs="Arial"/>
          <w:sz w:val="24"/>
          <w:szCs w:val="24"/>
        </w:rPr>
        <w:t xml:space="preserve"> </w:t>
      </w:r>
      <w:r w:rsidR="00F83AA1" w:rsidRPr="00FA3D75">
        <w:rPr>
          <w:rFonts w:ascii="Arial" w:hAnsi="Arial" w:cs="Arial"/>
          <w:sz w:val="24"/>
          <w:szCs w:val="24"/>
        </w:rPr>
        <w:t>entidade</w:t>
      </w:r>
      <w:r w:rsidRPr="00FA3D75">
        <w:rPr>
          <w:rFonts w:ascii="Arial" w:hAnsi="Arial" w:cs="Arial"/>
          <w:sz w:val="24"/>
          <w:szCs w:val="24"/>
        </w:rPr>
        <w:t xml:space="preserve"> e número do instrumento da parceria;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III - comprovante do recolhimento do saldo da conta bancária específica, quando houver;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IV - material comprobatório do cumprimento do objeto em fotos, vídeos ou outros suportes;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V - relação de bens adquiridos, produzidos ou construídos, quando for o caso; </w:t>
      </w:r>
      <w:proofErr w:type="gramStart"/>
      <w:r w:rsidRPr="00FA3D75">
        <w:rPr>
          <w:rFonts w:ascii="Arial" w:hAnsi="Arial" w:cs="Arial"/>
          <w:sz w:val="24"/>
          <w:szCs w:val="24"/>
        </w:rPr>
        <w:t>e</w:t>
      </w:r>
      <w:proofErr w:type="gramEnd"/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VI -lista de presença do pessoal treinado ou capacitado, quando for o caso.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lastRenderedPageBreak/>
        <w:t xml:space="preserve">§ 1.º </w:t>
      </w:r>
      <w:r w:rsidRPr="00FA3D75">
        <w:rPr>
          <w:rFonts w:ascii="Arial" w:hAnsi="Arial" w:cs="Arial"/>
          <w:color w:val="000000"/>
          <w:sz w:val="24"/>
          <w:szCs w:val="24"/>
        </w:rPr>
        <w:t>Serão glosados valores relacionados a metas e resultados descumpridos sem justificativa suficiente</w:t>
      </w:r>
      <w:r w:rsidRPr="00FA3D75">
        <w:rPr>
          <w:rFonts w:ascii="Arial" w:hAnsi="Arial" w:cs="Arial"/>
          <w:sz w:val="24"/>
          <w:szCs w:val="24"/>
        </w:rPr>
        <w:t>.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§ 2.º 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A</w:t>
      </w:r>
      <w:r w:rsidR="00082C9A" w:rsidRPr="00FA3D75">
        <w:rPr>
          <w:rFonts w:ascii="Arial" w:hAnsi="Arial" w:cs="Arial"/>
          <w:color w:val="000000"/>
          <w:sz w:val="24"/>
          <w:szCs w:val="24"/>
        </w:rPr>
        <w:t xml:space="preserve"> 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entidade</w:t>
      </w:r>
      <w:r w:rsidR="00082C9A" w:rsidRPr="00FA3D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D75">
        <w:rPr>
          <w:rFonts w:ascii="Arial" w:hAnsi="Arial" w:cs="Arial"/>
          <w:color w:val="000000"/>
          <w:sz w:val="24"/>
          <w:szCs w:val="24"/>
        </w:rPr>
        <w:t>prestará contas da boa e regular aplicação dos recursos recebidos no prazo de até noventa dias a partir do término da vigência da parceria ou no final de cada exercício, se a duração da parceria exceder um ano</w:t>
      </w:r>
      <w:r w:rsidRPr="00FA3D75">
        <w:rPr>
          <w:rFonts w:ascii="Arial" w:hAnsi="Arial" w:cs="Arial"/>
          <w:sz w:val="24"/>
          <w:szCs w:val="24"/>
        </w:rPr>
        <w:t>.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8.2 - A prestação de contas relativa à execução do termo de co</w:t>
      </w:r>
      <w:r w:rsidR="004A64A7" w:rsidRPr="00FA3D75">
        <w:rPr>
          <w:rFonts w:ascii="Arial" w:hAnsi="Arial" w:cs="Arial"/>
          <w:sz w:val="24"/>
          <w:szCs w:val="24"/>
        </w:rPr>
        <w:t>nvênio</w:t>
      </w:r>
      <w:r w:rsidRPr="00FA3D75">
        <w:rPr>
          <w:rFonts w:ascii="Arial" w:hAnsi="Arial" w:cs="Arial"/>
          <w:sz w:val="24"/>
          <w:szCs w:val="24"/>
        </w:rPr>
        <w:t xml:space="preserve"> dar-se-á mediante a análise dos documentos previstos no plano de trabalho, bem como dos seguintes relatórios: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 - </w:t>
      </w:r>
      <w:r w:rsidRPr="00FA3D75">
        <w:rPr>
          <w:rFonts w:ascii="Arial" w:hAnsi="Arial" w:cs="Arial"/>
          <w:color w:val="000000"/>
          <w:sz w:val="24"/>
          <w:szCs w:val="24"/>
        </w:rPr>
        <w:t>relatório de execução do objeto, elaborado pel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a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 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entidade</w:t>
      </w:r>
      <w:r w:rsidRPr="00FA3D75">
        <w:rPr>
          <w:rFonts w:ascii="Arial" w:hAnsi="Arial" w:cs="Arial"/>
          <w:color w:val="000000"/>
          <w:sz w:val="24"/>
          <w:szCs w:val="24"/>
        </w:rPr>
        <w:t>, contendo as atividades ou projetos desenvolvidos para o cumprimento do objeto e o comparativo de metas propostas com os resultados alcançados</w:t>
      </w:r>
      <w:r w:rsidRPr="00FA3D75">
        <w:rPr>
          <w:rFonts w:ascii="Arial" w:hAnsi="Arial" w:cs="Arial"/>
          <w:sz w:val="24"/>
          <w:szCs w:val="24"/>
        </w:rPr>
        <w:t>;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II - </w:t>
      </w:r>
      <w:r w:rsidRPr="00FA3D75">
        <w:rPr>
          <w:rFonts w:ascii="Arial" w:hAnsi="Arial" w:cs="Arial"/>
          <w:color w:val="000000"/>
          <w:sz w:val="24"/>
          <w:szCs w:val="24"/>
        </w:rPr>
        <w:t>relat</w:t>
      </w:r>
      <w:r w:rsidR="00082C9A" w:rsidRPr="00FA3D75">
        <w:rPr>
          <w:rFonts w:ascii="Arial" w:hAnsi="Arial" w:cs="Arial"/>
          <w:color w:val="000000"/>
          <w:sz w:val="24"/>
          <w:szCs w:val="24"/>
        </w:rPr>
        <w:t>ório de execução financeira do T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ermo de </w:t>
      </w:r>
      <w:r w:rsidR="00082C9A" w:rsidRPr="00FA3D75">
        <w:rPr>
          <w:rFonts w:ascii="Arial" w:hAnsi="Arial" w:cs="Arial"/>
          <w:color w:val="000000"/>
          <w:sz w:val="24"/>
          <w:szCs w:val="24"/>
        </w:rPr>
        <w:t>C</w:t>
      </w:r>
      <w:r w:rsidRPr="00FA3D75">
        <w:rPr>
          <w:rFonts w:ascii="Arial" w:hAnsi="Arial" w:cs="Arial"/>
          <w:color w:val="000000"/>
          <w:sz w:val="24"/>
          <w:szCs w:val="24"/>
        </w:rPr>
        <w:t>o</w:t>
      </w:r>
      <w:r w:rsidR="004A64A7" w:rsidRPr="00FA3D75">
        <w:rPr>
          <w:rFonts w:ascii="Arial" w:hAnsi="Arial" w:cs="Arial"/>
          <w:color w:val="000000"/>
          <w:sz w:val="24"/>
          <w:szCs w:val="24"/>
        </w:rPr>
        <w:t>nvênio</w:t>
      </w:r>
      <w:r w:rsidRPr="00FA3D75">
        <w:rPr>
          <w:rFonts w:ascii="Arial" w:hAnsi="Arial" w:cs="Arial"/>
          <w:color w:val="000000"/>
          <w:sz w:val="24"/>
          <w:szCs w:val="24"/>
        </w:rPr>
        <w:t>, com a descrição das despesas e receitas efetivamente realizadas e sua vinculação com a execução do objeto, na hipótese de descumprimento de metas e resultados estabelecidos no plano de trabalho</w:t>
      </w:r>
      <w:r w:rsidRPr="00FA3D75">
        <w:rPr>
          <w:rFonts w:ascii="Arial" w:hAnsi="Arial" w:cs="Arial"/>
          <w:sz w:val="24"/>
          <w:szCs w:val="24"/>
        </w:rPr>
        <w:t>.</w:t>
      </w:r>
    </w:p>
    <w:p w:rsidR="00EA605F" w:rsidRPr="00FA3D75" w:rsidRDefault="00EA605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8.3 - A Administração pública</w:t>
      </w:r>
      <w:r w:rsidR="00082C9A" w:rsidRPr="00FA3D75">
        <w:rPr>
          <w:rFonts w:ascii="Arial" w:hAnsi="Arial" w:cs="Arial"/>
          <w:sz w:val="24"/>
          <w:szCs w:val="24"/>
        </w:rPr>
        <w:t xml:space="preserve"> municipal</w:t>
      </w:r>
      <w:r w:rsidRPr="00FA3D75">
        <w:rPr>
          <w:rFonts w:ascii="Arial" w:hAnsi="Arial" w:cs="Arial"/>
          <w:sz w:val="24"/>
          <w:szCs w:val="24"/>
        </w:rPr>
        <w:t xml:space="preserve"> considerará ainda em sua análise os seguintes relatórios elaborados internamente, quando houver: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I - relatório da visita técnica in loco realizada durante a execução da parceria;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II - relatório técnico de monitoramento e avaliação, sobre a conformidade do cumprimento do objeto e os resultados alcançados durante a execução do termo de co</w:t>
      </w:r>
      <w:r w:rsidR="004A64A7" w:rsidRPr="00FA3D75">
        <w:rPr>
          <w:rFonts w:ascii="Arial" w:hAnsi="Arial" w:cs="Arial"/>
          <w:sz w:val="24"/>
          <w:szCs w:val="24"/>
        </w:rPr>
        <w:t>nvênio</w:t>
      </w:r>
      <w:r w:rsidRPr="00FA3D75">
        <w:rPr>
          <w:rFonts w:ascii="Arial" w:hAnsi="Arial" w:cs="Arial"/>
          <w:sz w:val="24"/>
          <w:szCs w:val="24"/>
        </w:rPr>
        <w:t>.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300C" w:rsidRDefault="00DF603F" w:rsidP="00DF60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8.</w:t>
      </w:r>
      <w:r w:rsidR="0094300C">
        <w:rPr>
          <w:rFonts w:ascii="Arial" w:hAnsi="Arial" w:cs="Arial"/>
          <w:sz w:val="24"/>
          <w:szCs w:val="24"/>
        </w:rPr>
        <w:t>4</w:t>
      </w:r>
      <w:r w:rsidRPr="00FA3D75">
        <w:rPr>
          <w:rFonts w:ascii="Arial" w:hAnsi="Arial" w:cs="Arial"/>
          <w:sz w:val="24"/>
          <w:szCs w:val="24"/>
        </w:rPr>
        <w:t xml:space="preserve"> - 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A manifestação conclusiva sobre a prestação de contas pela </w:t>
      </w:r>
      <w:r w:rsidR="0094300C">
        <w:rPr>
          <w:rFonts w:ascii="Arial" w:hAnsi="Arial" w:cs="Arial"/>
          <w:color w:val="000000"/>
          <w:sz w:val="24"/>
          <w:szCs w:val="24"/>
        </w:rPr>
        <w:t>administração pública concluirá pela:</w:t>
      </w:r>
    </w:p>
    <w:p w:rsidR="0094300C" w:rsidRDefault="0094300C" w:rsidP="00DF60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F603F" w:rsidRPr="00FA3D75" w:rsidRDefault="0094300C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 </w:t>
      </w:r>
      <w:r w:rsidR="00DF603F" w:rsidRPr="00FA3D75">
        <w:rPr>
          <w:rFonts w:ascii="Arial" w:hAnsi="Arial" w:cs="Arial"/>
          <w:sz w:val="24"/>
          <w:szCs w:val="24"/>
        </w:rPr>
        <w:t>I - aprovação da prestação de contas;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II - 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aprovação da prestação de contas com ressalvas; </w:t>
      </w:r>
      <w:proofErr w:type="gramStart"/>
      <w:r w:rsidRPr="00FA3D75">
        <w:rPr>
          <w:rFonts w:ascii="Arial" w:hAnsi="Arial" w:cs="Arial"/>
          <w:color w:val="000000"/>
          <w:sz w:val="24"/>
          <w:szCs w:val="24"/>
        </w:rPr>
        <w:t>ou</w:t>
      </w:r>
      <w:proofErr w:type="gramEnd"/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III - </w:t>
      </w:r>
      <w:r w:rsidRPr="00FA3D75">
        <w:rPr>
          <w:rFonts w:ascii="Arial" w:hAnsi="Arial" w:cs="Arial"/>
          <w:color w:val="000000"/>
          <w:sz w:val="24"/>
          <w:szCs w:val="24"/>
        </w:rPr>
        <w:t>rejeição da prestação de contas e determinação de imediata instauração de tomada de contas especial.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3D75">
        <w:rPr>
          <w:rFonts w:ascii="Arial" w:hAnsi="Arial" w:cs="Arial"/>
          <w:color w:val="000000"/>
          <w:sz w:val="24"/>
          <w:szCs w:val="24"/>
        </w:rPr>
        <w:lastRenderedPageBreak/>
        <w:t>8.</w:t>
      </w:r>
      <w:r w:rsidR="0094300C">
        <w:rPr>
          <w:rFonts w:ascii="Arial" w:hAnsi="Arial" w:cs="Arial"/>
          <w:color w:val="000000"/>
          <w:sz w:val="24"/>
          <w:szCs w:val="24"/>
        </w:rPr>
        <w:t>5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 - Constatada irregularidade ou omissão na prestação de contas, será concedido prazo para 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a</w:t>
      </w:r>
      <w:r w:rsidR="00082C9A" w:rsidRPr="00FA3D75">
        <w:rPr>
          <w:rFonts w:ascii="Arial" w:hAnsi="Arial" w:cs="Arial"/>
          <w:color w:val="000000"/>
          <w:sz w:val="24"/>
          <w:szCs w:val="24"/>
        </w:rPr>
        <w:t xml:space="preserve"> 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entidade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 sanar a irregularidade ou cumprir a obrigação.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3D75">
        <w:rPr>
          <w:rFonts w:ascii="Arial" w:hAnsi="Arial" w:cs="Arial"/>
          <w:color w:val="000000"/>
          <w:sz w:val="24"/>
          <w:szCs w:val="24"/>
        </w:rPr>
        <w:t>§ 1º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color w:val="000000"/>
          <w:sz w:val="24"/>
          <w:szCs w:val="24"/>
        </w:rPr>
        <w:t xml:space="preserve">§ 2º Transcorrido o </w:t>
      </w:r>
      <w:r w:rsidRPr="00FA3D75">
        <w:rPr>
          <w:rFonts w:ascii="Arial" w:hAnsi="Arial" w:cs="Arial"/>
          <w:sz w:val="24"/>
          <w:szCs w:val="24"/>
        </w:rPr>
        <w:t>prazo para saneamento da irregularidade ou da omissão, não havendo o saneamento, a autoridade administrativa competente, sob pena de responsabilidade solidária, deve adotar as providências para apuração dos fatos, identificação dos responsáveis, quantificação do dano e obtenção do ressarcimento, nos termos da legislação vigente.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8.</w:t>
      </w:r>
      <w:r w:rsidR="00DB28D9">
        <w:rPr>
          <w:rFonts w:ascii="Arial" w:hAnsi="Arial" w:cs="Arial"/>
          <w:sz w:val="24"/>
          <w:szCs w:val="24"/>
        </w:rPr>
        <w:t>6</w:t>
      </w:r>
      <w:r w:rsidRPr="00FA3D75">
        <w:rPr>
          <w:rFonts w:ascii="Arial" w:hAnsi="Arial" w:cs="Arial"/>
          <w:sz w:val="24"/>
          <w:szCs w:val="24"/>
        </w:rPr>
        <w:t xml:space="preserve"> - </w:t>
      </w:r>
      <w:r w:rsidRPr="00FA3D75">
        <w:rPr>
          <w:rFonts w:ascii="Arial" w:hAnsi="Arial" w:cs="Arial"/>
          <w:color w:val="000000"/>
          <w:sz w:val="24"/>
          <w:szCs w:val="24"/>
        </w:rPr>
        <w:t>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color w:val="000000"/>
          <w:sz w:val="24"/>
          <w:szCs w:val="24"/>
        </w:rPr>
        <w:t>Parágrafo único. O transcurso do prazo definido nos termos do</w:t>
      </w:r>
      <w:r w:rsidRPr="00FA3D7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A3D75">
        <w:rPr>
          <w:rFonts w:ascii="Arial" w:hAnsi="Arial" w:cs="Arial"/>
          <w:b/>
          <w:bCs/>
          <w:color w:val="000000"/>
          <w:sz w:val="24"/>
          <w:szCs w:val="24"/>
        </w:rPr>
        <w:t>caput</w:t>
      </w:r>
      <w:r w:rsidRPr="00FA3D7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A3D75">
        <w:rPr>
          <w:rFonts w:ascii="Arial" w:hAnsi="Arial" w:cs="Arial"/>
          <w:color w:val="000000"/>
          <w:sz w:val="24"/>
          <w:szCs w:val="24"/>
        </w:rPr>
        <w:t>sem que as contas tenham sido apreciadas: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I - não significa impossibilidade de apreciação em data posterior ou vedação a que se adotem medidas saneadoras, punitivas ou destinadas a ressarcir danos que possam ter sido causados aos cofres públicos;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II - </w:t>
      </w:r>
      <w:r w:rsidRPr="00FA3D75">
        <w:rPr>
          <w:rFonts w:ascii="Arial" w:hAnsi="Arial" w:cs="Arial"/>
          <w:color w:val="000000"/>
          <w:sz w:val="24"/>
          <w:szCs w:val="24"/>
        </w:rPr>
        <w:t>nos casos em que não for constatado dolo da organização da sociedade civil ou de seus prepostos, sem prejuízo da atualização monetária, impede a incidência de juros de mora sobre débitos eventualmente apurados, no período entre o final do prazo referido neste parágrafo e a data em que foi ultimada a apreciação pela administração pública.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B28D9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8.7</w:t>
      </w:r>
      <w:r w:rsidR="00DF603F" w:rsidRPr="00FA3D75">
        <w:rPr>
          <w:rFonts w:ascii="Arial" w:hAnsi="Arial" w:cs="Arial"/>
          <w:sz w:val="24"/>
          <w:szCs w:val="24"/>
        </w:rPr>
        <w:t xml:space="preserve"> - As prestações de contas serão avaliadas: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 - </w:t>
      </w:r>
      <w:r w:rsidRPr="00FA3D75">
        <w:rPr>
          <w:rFonts w:ascii="Arial" w:hAnsi="Arial" w:cs="Arial"/>
          <w:color w:val="000000"/>
          <w:sz w:val="24"/>
          <w:szCs w:val="24"/>
        </w:rPr>
        <w:t>regulares, quando expressarem, de forma clara e objetiva, o cumprimento dos objetivos e metas estabelecidos no plano de trabalho</w:t>
      </w:r>
      <w:r w:rsidRPr="00FA3D75">
        <w:rPr>
          <w:rFonts w:ascii="Arial" w:hAnsi="Arial" w:cs="Arial"/>
          <w:sz w:val="24"/>
          <w:szCs w:val="24"/>
        </w:rPr>
        <w:t>;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II - </w:t>
      </w:r>
      <w:r w:rsidRPr="00FA3D75">
        <w:rPr>
          <w:rFonts w:ascii="Arial" w:hAnsi="Arial" w:cs="Arial"/>
          <w:color w:val="000000"/>
          <w:sz w:val="24"/>
          <w:szCs w:val="24"/>
        </w:rPr>
        <w:t>regulares com ressalva, quando evidenciarem impropriedade ou qualquer outra falta de natureza formal que não resulte em dano ao erário</w:t>
      </w:r>
      <w:r w:rsidRPr="00FA3D75">
        <w:rPr>
          <w:rFonts w:ascii="Arial" w:hAnsi="Arial" w:cs="Arial"/>
          <w:sz w:val="24"/>
          <w:szCs w:val="24"/>
        </w:rPr>
        <w:t>;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A3D75">
        <w:rPr>
          <w:rFonts w:ascii="Arial" w:hAnsi="Arial" w:cs="Arial"/>
          <w:sz w:val="24"/>
          <w:szCs w:val="24"/>
        </w:rPr>
        <w:t>IlI</w:t>
      </w:r>
      <w:proofErr w:type="spellEnd"/>
      <w:r w:rsidRPr="00FA3D75">
        <w:rPr>
          <w:rFonts w:ascii="Arial" w:hAnsi="Arial" w:cs="Arial"/>
          <w:sz w:val="24"/>
          <w:szCs w:val="24"/>
        </w:rPr>
        <w:t xml:space="preserve"> - </w:t>
      </w:r>
      <w:r w:rsidRPr="00FA3D75">
        <w:rPr>
          <w:rFonts w:ascii="Arial" w:hAnsi="Arial" w:cs="Arial"/>
          <w:color w:val="000000"/>
          <w:sz w:val="24"/>
          <w:szCs w:val="24"/>
        </w:rPr>
        <w:t>irregulares, quando comprovada qualquer das seguintes circunstâncias</w:t>
      </w:r>
      <w:r w:rsidRPr="00FA3D75">
        <w:rPr>
          <w:rFonts w:ascii="Arial" w:hAnsi="Arial" w:cs="Arial"/>
          <w:sz w:val="24"/>
          <w:szCs w:val="24"/>
        </w:rPr>
        <w:t>:</w:t>
      </w:r>
    </w:p>
    <w:p w:rsidR="00DF603F" w:rsidRPr="00FA3D75" w:rsidRDefault="00DF603F" w:rsidP="00DF603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F603F" w:rsidRPr="00FA3D75" w:rsidRDefault="00DF603F" w:rsidP="00DF603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A3D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</w:t>
      </w:r>
      <w:r w:rsidRPr="00FA3D7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  <w:r w:rsidRPr="00FA3D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omissão no dever de prestar contas;</w:t>
      </w:r>
    </w:p>
    <w:p w:rsidR="00DF603F" w:rsidRPr="00FA3D75" w:rsidRDefault="00DF603F" w:rsidP="00DF603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F603F" w:rsidRPr="00FA3D75" w:rsidRDefault="00DF603F" w:rsidP="00DF603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A3D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descumprimento injustificado dos objetivos e metas estabelecidos no plano de trabalho;</w:t>
      </w:r>
    </w:p>
    <w:p w:rsidR="00DF603F" w:rsidRPr="00FA3D75" w:rsidRDefault="00DF603F" w:rsidP="00DF603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F603F" w:rsidRPr="00FA3D75" w:rsidRDefault="00DF603F" w:rsidP="00DF603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A3D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dano ao erário decorrente de ato de gestão ilegítimo ou antieconômico;</w:t>
      </w:r>
    </w:p>
    <w:p w:rsidR="00DF603F" w:rsidRPr="00FA3D75" w:rsidRDefault="00DF603F" w:rsidP="00DF603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F603F" w:rsidRDefault="00DF603F" w:rsidP="00DF603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A3D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desfalque ou desvio de dinheiro, bens ou valores públicos.</w:t>
      </w:r>
    </w:p>
    <w:p w:rsidR="000D1DA8" w:rsidRPr="00FA3D75" w:rsidRDefault="000D1DA8" w:rsidP="00DF603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8.</w:t>
      </w:r>
      <w:r w:rsidR="000D1DA8">
        <w:rPr>
          <w:rFonts w:ascii="Arial" w:hAnsi="Arial" w:cs="Arial"/>
          <w:sz w:val="24"/>
          <w:szCs w:val="24"/>
        </w:rPr>
        <w:t>8</w:t>
      </w:r>
      <w:r w:rsidRPr="00FA3D75">
        <w:rPr>
          <w:rFonts w:ascii="Arial" w:hAnsi="Arial" w:cs="Arial"/>
          <w:sz w:val="24"/>
          <w:szCs w:val="24"/>
        </w:rPr>
        <w:t xml:space="preserve"> - </w:t>
      </w:r>
      <w:r w:rsidRPr="00FA3D75">
        <w:rPr>
          <w:rFonts w:ascii="Arial" w:hAnsi="Arial" w:cs="Arial"/>
          <w:color w:val="000000"/>
          <w:sz w:val="24"/>
          <w:szCs w:val="24"/>
        </w:rPr>
        <w:t>O administrador público responde pela decisão sobre a aprovação da prestação de contas ou por omissão em relação à análise de seu conteúdo, levando em consideração, no primeiro caso, os pareceres técnico, financeiro e jurídico, sendo permitida delegação a autoridades diretamente subordinadas, vedada a subdelegação</w:t>
      </w:r>
      <w:r w:rsidRPr="00FA3D75">
        <w:rPr>
          <w:rFonts w:ascii="Arial" w:hAnsi="Arial" w:cs="Arial"/>
          <w:sz w:val="24"/>
          <w:szCs w:val="24"/>
        </w:rPr>
        <w:t>.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8.</w:t>
      </w:r>
      <w:r w:rsidR="000D1DA8">
        <w:rPr>
          <w:rFonts w:ascii="Arial" w:hAnsi="Arial" w:cs="Arial"/>
          <w:sz w:val="24"/>
          <w:szCs w:val="24"/>
        </w:rPr>
        <w:t>9</w:t>
      </w:r>
      <w:r w:rsidRPr="00FA3D75">
        <w:rPr>
          <w:rFonts w:ascii="Arial" w:hAnsi="Arial" w:cs="Arial"/>
          <w:sz w:val="24"/>
          <w:szCs w:val="24"/>
        </w:rPr>
        <w:t xml:space="preserve"> - </w:t>
      </w:r>
      <w:r w:rsidRPr="00FA3D75">
        <w:rPr>
          <w:rFonts w:ascii="Arial" w:hAnsi="Arial" w:cs="Arial"/>
          <w:color w:val="000000"/>
          <w:sz w:val="24"/>
          <w:szCs w:val="24"/>
        </w:rPr>
        <w:t>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</w:t>
      </w:r>
      <w:r w:rsidR="004A64A7" w:rsidRPr="00FA3D75">
        <w:rPr>
          <w:rFonts w:ascii="Arial" w:hAnsi="Arial" w:cs="Arial"/>
          <w:color w:val="000000"/>
          <w:sz w:val="24"/>
          <w:szCs w:val="24"/>
        </w:rPr>
        <w:t xml:space="preserve"> objeto descrito no termo de convênio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 e a área de atuação da organização, cuja mensuração econômica será feita a partir do plano de trabalho original, desde que não tenha havido dolo ou fraude e não seja o caso de restituição integral dos recursos.</w:t>
      </w: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603F" w:rsidRPr="00FA3D75" w:rsidRDefault="00DF603F" w:rsidP="00DF6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8.1</w:t>
      </w:r>
      <w:r w:rsidR="000D1DA8">
        <w:rPr>
          <w:rFonts w:ascii="Arial" w:hAnsi="Arial" w:cs="Arial"/>
          <w:sz w:val="24"/>
          <w:szCs w:val="24"/>
        </w:rPr>
        <w:t>0</w:t>
      </w:r>
      <w:r w:rsidRPr="00FA3D75">
        <w:rPr>
          <w:rFonts w:ascii="Arial" w:hAnsi="Arial" w:cs="Arial"/>
          <w:sz w:val="24"/>
          <w:szCs w:val="24"/>
        </w:rPr>
        <w:t xml:space="preserve"> - Durante o prazo de 10 (dez) anos, contado do dia útil subsequente ao da prestação de contas, </w:t>
      </w:r>
      <w:r w:rsidR="00F83AA1" w:rsidRPr="00FA3D75">
        <w:rPr>
          <w:rFonts w:ascii="Arial" w:hAnsi="Arial" w:cs="Arial"/>
          <w:sz w:val="24"/>
          <w:szCs w:val="24"/>
        </w:rPr>
        <w:t>a</w:t>
      </w:r>
      <w:r w:rsidR="004A2D68" w:rsidRPr="00FA3D75">
        <w:rPr>
          <w:rFonts w:ascii="Arial" w:hAnsi="Arial" w:cs="Arial"/>
          <w:sz w:val="24"/>
          <w:szCs w:val="24"/>
        </w:rPr>
        <w:t xml:space="preserve"> </w:t>
      </w:r>
      <w:r w:rsidR="00F83AA1" w:rsidRPr="00FA3D75">
        <w:rPr>
          <w:rFonts w:ascii="Arial" w:hAnsi="Arial" w:cs="Arial"/>
          <w:sz w:val="24"/>
          <w:szCs w:val="24"/>
        </w:rPr>
        <w:t>entidade</w:t>
      </w:r>
      <w:r w:rsidRPr="00FA3D75">
        <w:rPr>
          <w:rFonts w:ascii="Arial" w:hAnsi="Arial" w:cs="Arial"/>
          <w:sz w:val="24"/>
          <w:szCs w:val="24"/>
        </w:rPr>
        <w:t xml:space="preserve"> deve manter em seu arquivo os documentos originais que compõem a prestação de contas.</w:t>
      </w:r>
    </w:p>
    <w:p w:rsidR="00DF603F" w:rsidRPr="00FA3D75" w:rsidRDefault="00DF603F" w:rsidP="00E1241C">
      <w:pPr>
        <w:pStyle w:val="Corpodetexto"/>
        <w:jc w:val="both"/>
        <w:rPr>
          <w:rFonts w:ascii="Arial" w:hAnsi="Arial" w:cs="Arial"/>
        </w:rPr>
      </w:pPr>
    </w:p>
    <w:p w:rsidR="009A5A13" w:rsidRPr="00FA3D75" w:rsidRDefault="009A5A13" w:rsidP="00E1241C">
      <w:pPr>
        <w:pStyle w:val="Corpodetexto"/>
        <w:jc w:val="both"/>
        <w:rPr>
          <w:rFonts w:ascii="Arial" w:hAnsi="Arial" w:cs="Arial"/>
        </w:rPr>
      </w:pPr>
    </w:p>
    <w:p w:rsidR="00EC1EE8" w:rsidRPr="00FA3D75" w:rsidRDefault="00AB70C0" w:rsidP="00E1241C">
      <w:pPr>
        <w:pStyle w:val="Corpodetexto"/>
        <w:jc w:val="both"/>
        <w:rPr>
          <w:rFonts w:ascii="Arial" w:hAnsi="Arial" w:cs="Arial"/>
          <w:b/>
        </w:rPr>
      </w:pPr>
      <w:r w:rsidRPr="00FA3D75">
        <w:rPr>
          <w:rFonts w:ascii="Arial" w:hAnsi="Arial" w:cs="Arial"/>
          <w:b/>
        </w:rPr>
        <w:t xml:space="preserve">CLÁUSULA NONA - </w:t>
      </w:r>
      <w:r w:rsidR="00EC1EE8" w:rsidRPr="00FA3D75">
        <w:rPr>
          <w:rFonts w:ascii="Arial" w:hAnsi="Arial" w:cs="Arial"/>
          <w:b/>
        </w:rPr>
        <w:t>DA</w:t>
      </w:r>
      <w:r w:rsidR="00497428" w:rsidRPr="00FA3D75">
        <w:rPr>
          <w:rFonts w:ascii="Arial" w:hAnsi="Arial" w:cs="Arial"/>
          <w:b/>
        </w:rPr>
        <w:t>S</w:t>
      </w:r>
      <w:r w:rsidR="00EC1EE8" w:rsidRPr="00FA3D75">
        <w:rPr>
          <w:rFonts w:ascii="Arial" w:hAnsi="Arial" w:cs="Arial"/>
          <w:b/>
        </w:rPr>
        <w:t xml:space="preserve"> ALTERAÇ</w:t>
      </w:r>
      <w:r w:rsidR="00497428" w:rsidRPr="00FA3D75">
        <w:rPr>
          <w:rFonts w:ascii="Arial" w:hAnsi="Arial" w:cs="Arial"/>
          <w:b/>
        </w:rPr>
        <w:t>ÕES</w:t>
      </w:r>
    </w:p>
    <w:p w:rsidR="00543482" w:rsidRPr="00FA3D75" w:rsidRDefault="00543482" w:rsidP="00E1241C">
      <w:pPr>
        <w:pStyle w:val="Corpodetexto"/>
        <w:ind w:left="360"/>
        <w:jc w:val="both"/>
        <w:rPr>
          <w:rFonts w:ascii="Arial" w:hAnsi="Arial" w:cs="Arial"/>
        </w:rPr>
      </w:pPr>
    </w:p>
    <w:p w:rsidR="00543482" w:rsidRPr="00FA3D75" w:rsidRDefault="00AB70C0" w:rsidP="00E1241C">
      <w:pPr>
        <w:pStyle w:val="WW-Corpodetexto3"/>
        <w:rPr>
          <w:color w:val="auto"/>
        </w:rPr>
      </w:pPr>
      <w:r w:rsidRPr="00FA3D75">
        <w:rPr>
          <w:color w:val="auto"/>
        </w:rPr>
        <w:t>9</w:t>
      </w:r>
      <w:r w:rsidR="00A876A7" w:rsidRPr="00FA3D75">
        <w:rPr>
          <w:color w:val="auto"/>
        </w:rPr>
        <w:t>.1</w:t>
      </w:r>
      <w:r w:rsidR="00543482" w:rsidRPr="00FA3D75">
        <w:rPr>
          <w:color w:val="auto"/>
        </w:rPr>
        <w:t xml:space="preserve"> – </w:t>
      </w:r>
      <w:r w:rsidR="002D33F2" w:rsidRPr="00FA3D75">
        <w:rPr>
          <w:color w:val="auto"/>
        </w:rPr>
        <w:t>A presente parceria poderá ser alterada</w:t>
      </w:r>
      <w:r w:rsidR="00543482" w:rsidRPr="00FA3D75">
        <w:rPr>
          <w:color w:val="auto"/>
        </w:rPr>
        <w:t xml:space="preserve"> a qualquer tempo, mediante assinatura de termo aditivo, devendo a solicitação ser encaminhada com antecedência mínima de 30 (trinta) dias em relação à data de término de sua vigência</w:t>
      </w:r>
      <w:r w:rsidR="002D33F2" w:rsidRPr="00FA3D75">
        <w:rPr>
          <w:color w:val="auto"/>
        </w:rPr>
        <w:t>.</w:t>
      </w:r>
    </w:p>
    <w:p w:rsidR="00543482" w:rsidRPr="00FA3D75" w:rsidRDefault="00543482" w:rsidP="00E1241C">
      <w:pPr>
        <w:pStyle w:val="WW-Corpodetexto3"/>
        <w:rPr>
          <w:color w:val="auto"/>
        </w:rPr>
      </w:pPr>
    </w:p>
    <w:p w:rsidR="00543482" w:rsidRPr="00FA3D75" w:rsidRDefault="00AB70C0" w:rsidP="00E1241C">
      <w:pPr>
        <w:pStyle w:val="WW-NormalWeb"/>
        <w:spacing w:before="0" w:after="0"/>
        <w:jc w:val="both"/>
        <w:rPr>
          <w:rFonts w:ascii="Arial" w:hAnsi="Arial" w:cs="Arial"/>
        </w:rPr>
      </w:pPr>
      <w:r w:rsidRPr="00FA3D75">
        <w:rPr>
          <w:rFonts w:ascii="Arial" w:hAnsi="Arial" w:cs="Arial"/>
        </w:rPr>
        <w:t>9</w:t>
      </w:r>
      <w:r w:rsidR="00543482" w:rsidRPr="00FA3D75">
        <w:rPr>
          <w:rFonts w:ascii="Arial" w:hAnsi="Arial" w:cs="Arial"/>
        </w:rPr>
        <w:t xml:space="preserve">.2 - Não é permitida a celebração de aditamento deste </w:t>
      </w:r>
      <w:r w:rsidR="00412F53" w:rsidRPr="00FA3D75">
        <w:rPr>
          <w:rFonts w:ascii="Arial" w:hAnsi="Arial" w:cs="Arial"/>
        </w:rPr>
        <w:t xml:space="preserve">Termo de </w:t>
      </w:r>
      <w:r w:rsidR="004A64A7" w:rsidRPr="00FA3D75">
        <w:rPr>
          <w:rFonts w:ascii="Arial" w:hAnsi="Arial" w:cs="Arial"/>
        </w:rPr>
        <w:t>Convênio</w:t>
      </w:r>
      <w:r w:rsidR="00543482" w:rsidRPr="00FA3D75">
        <w:rPr>
          <w:rFonts w:ascii="Arial" w:hAnsi="Arial" w:cs="Arial"/>
        </w:rPr>
        <w:t xml:space="preserve"> com alteração </w:t>
      </w:r>
      <w:r w:rsidR="002D33F2" w:rsidRPr="00FA3D75">
        <w:rPr>
          <w:rFonts w:ascii="Arial" w:hAnsi="Arial" w:cs="Arial"/>
        </w:rPr>
        <w:t>da natureza do objeto.</w:t>
      </w:r>
    </w:p>
    <w:p w:rsidR="00543482" w:rsidRPr="00FA3D75" w:rsidRDefault="00543482" w:rsidP="00E1241C">
      <w:pPr>
        <w:pStyle w:val="WW-NormalWeb"/>
        <w:spacing w:before="0" w:after="0"/>
        <w:jc w:val="both"/>
        <w:rPr>
          <w:rFonts w:ascii="Arial" w:hAnsi="Arial" w:cs="Arial"/>
        </w:rPr>
      </w:pPr>
    </w:p>
    <w:p w:rsidR="00543482" w:rsidRPr="00FA3D75" w:rsidRDefault="00AB70C0" w:rsidP="00E1241C">
      <w:pPr>
        <w:pStyle w:val="WW-NormalWeb"/>
        <w:spacing w:before="0" w:after="0"/>
        <w:jc w:val="both"/>
        <w:rPr>
          <w:rFonts w:ascii="Arial" w:hAnsi="Arial" w:cs="Arial"/>
        </w:rPr>
      </w:pPr>
      <w:r w:rsidRPr="00FA3D75">
        <w:rPr>
          <w:rFonts w:ascii="Arial" w:hAnsi="Arial" w:cs="Arial"/>
        </w:rPr>
        <w:t>9</w:t>
      </w:r>
      <w:r w:rsidR="002D33F2" w:rsidRPr="00FA3D75">
        <w:rPr>
          <w:rFonts w:ascii="Arial" w:hAnsi="Arial" w:cs="Arial"/>
        </w:rPr>
        <w:t>.3 – As alterações</w:t>
      </w:r>
      <w:r w:rsidR="00543482" w:rsidRPr="00FA3D75">
        <w:rPr>
          <w:rFonts w:ascii="Arial" w:hAnsi="Arial" w:cs="Arial"/>
        </w:rPr>
        <w:t xml:space="preserve">, com exceção das que tenham por finalidade meramente prorrogar o prazo de vigência do ajuste, deverão ser previamente submetidas à </w:t>
      </w:r>
      <w:r w:rsidR="00543482" w:rsidRPr="00FA3D75">
        <w:rPr>
          <w:rFonts w:ascii="Arial" w:hAnsi="Arial" w:cs="Arial"/>
        </w:rPr>
        <w:lastRenderedPageBreak/>
        <w:t xml:space="preserve">Procuradoria Geral do </w:t>
      </w:r>
      <w:r w:rsidR="004A2D68" w:rsidRPr="00FA3D75">
        <w:rPr>
          <w:rFonts w:ascii="Arial" w:hAnsi="Arial" w:cs="Arial"/>
        </w:rPr>
        <w:t>Município</w:t>
      </w:r>
      <w:r w:rsidR="00543482" w:rsidRPr="00FA3D75">
        <w:rPr>
          <w:rFonts w:ascii="Arial" w:hAnsi="Arial" w:cs="Arial"/>
        </w:rPr>
        <w:t>, órgão ao qual deverão os autos ser encaminhados em prazo hábil para análise e parecer.</w:t>
      </w:r>
    </w:p>
    <w:p w:rsidR="00543482" w:rsidRPr="00FA3D75" w:rsidRDefault="00543482" w:rsidP="00E1241C">
      <w:pPr>
        <w:pStyle w:val="WW-NormalWeb"/>
        <w:spacing w:before="0" w:after="0"/>
        <w:jc w:val="both"/>
        <w:rPr>
          <w:rFonts w:ascii="Arial" w:hAnsi="Arial" w:cs="Arial"/>
        </w:rPr>
      </w:pPr>
    </w:p>
    <w:p w:rsidR="00543482" w:rsidRPr="00FA3D75" w:rsidRDefault="00AB70C0" w:rsidP="00E1241C">
      <w:pPr>
        <w:pStyle w:val="WW-NormalWeb"/>
        <w:spacing w:before="0" w:after="0"/>
        <w:jc w:val="both"/>
        <w:rPr>
          <w:rFonts w:ascii="Arial" w:hAnsi="Arial" w:cs="Arial"/>
        </w:rPr>
      </w:pPr>
      <w:r w:rsidRPr="00FA3D75">
        <w:rPr>
          <w:rFonts w:ascii="Arial" w:hAnsi="Arial" w:cs="Arial"/>
        </w:rPr>
        <w:t>9</w:t>
      </w:r>
      <w:r w:rsidR="00543482" w:rsidRPr="00FA3D75">
        <w:rPr>
          <w:rFonts w:ascii="Arial" w:hAnsi="Arial" w:cs="Arial"/>
        </w:rPr>
        <w:t xml:space="preserve">.4 – É obrigatório o aditamento do </w:t>
      </w:r>
      <w:r w:rsidR="002D33F2" w:rsidRPr="00FA3D75">
        <w:rPr>
          <w:rFonts w:ascii="Arial" w:hAnsi="Arial" w:cs="Arial"/>
        </w:rPr>
        <w:t xml:space="preserve">presente </w:t>
      </w:r>
      <w:r w:rsidR="00543482" w:rsidRPr="00FA3D75">
        <w:rPr>
          <w:rFonts w:ascii="Arial" w:hAnsi="Arial" w:cs="Arial"/>
        </w:rPr>
        <w:t>instrumento</w:t>
      </w:r>
      <w:r w:rsidR="002D33F2" w:rsidRPr="00FA3D75">
        <w:rPr>
          <w:rFonts w:ascii="Arial" w:hAnsi="Arial" w:cs="Arial"/>
        </w:rPr>
        <w:t>,</w:t>
      </w:r>
      <w:r w:rsidR="00543482" w:rsidRPr="00FA3D75">
        <w:rPr>
          <w:rFonts w:ascii="Arial" w:hAnsi="Arial" w:cs="Arial"/>
        </w:rPr>
        <w:t xml:space="preserve"> quando se fizer necessária a efetivação de alterações que tenham por objetivo a mudança de valor,</w:t>
      </w:r>
      <w:r w:rsidR="002D33F2" w:rsidRPr="00FA3D75">
        <w:rPr>
          <w:rFonts w:ascii="Arial" w:hAnsi="Arial" w:cs="Arial"/>
        </w:rPr>
        <w:t xml:space="preserve"> das metas,</w:t>
      </w:r>
      <w:r w:rsidR="00543482" w:rsidRPr="00FA3D75">
        <w:rPr>
          <w:rFonts w:ascii="Arial" w:hAnsi="Arial" w:cs="Arial"/>
        </w:rPr>
        <w:t xml:space="preserve"> do prazo de vigência ou a utilização de recursos remanescentes do saldo do </w:t>
      </w:r>
      <w:r w:rsidR="008809CD" w:rsidRPr="00FA3D75">
        <w:rPr>
          <w:rFonts w:ascii="Arial" w:hAnsi="Arial" w:cs="Arial"/>
        </w:rPr>
        <w:t>Termo de Co</w:t>
      </w:r>
      <w:r w:rsidR="004A64A7" w:rsidRPr="00FA3D75">
        <w:rPr>
          <w:rFonts w:ascii="Arial" w:hAnsi="Arial" w:cs="Arial"/>
        </w:rPr>
        <w:t>nvênio</w:t>
      </w:r>
      <w:r w:rsidR="00543482" w:rsidRPr="00FA3D75">
        <w:rPr>
          <w:rFonts w:ascii="Arial" w:hAnsi="Arial" w:cs="Arial"/>
        </w:rPr>
        <w:t>.</w:t>
      </w:r>
    </w:p>
    <w:p w:rsidR="00DF1569" w:rsidRPr="00FA3D75" w:rsidRDefault="00DF1569" w:rsidP="00E1241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6159" w:rsidRPr="00FA3D75" w:rsidRDefault="001B6159" w:rsidP="00990FF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90FF5" w:rsidRPr="00FA3D75" w:rsidRDefault="00FE1C8E" w:rsidP="00990FF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3D75">
        <w:rPr>
          <w:rFonts w:ascii="Arial" w:hAnsi="Arial" w:cs="Arial"/>
          <w:b/>
          <w:sz w:val="24"/>
          <w:szCs w:val="24"/>
        </w:rPr>
        <w:t>C</w:t>
      </w:r>
      <w:r w:rsidR="00EC1EE8" w:rsidRPr="00FA3D75">
        <w:rPr>
          <w:rFonts w:ascii="Arial" w:hAnsi="Arial" w:cs="Arial"/>
          <w:b/>
          <w:sz w:val="24"/>
          <w:szCs w:val="24"/>
        </w:rPr>
        <w:t xml:space="preserve">LÁUSULA DÉCIMA </w:t>
      </w:r>
      <w:r w:rsidR="004E6600" w:rsidRPr="00FA3D75">
        <w:rPr>
          <w:rFonts w:ascii="Arial" w:hAnsi="Arial" w:cs="Arial"/>
          <w:b/>
          <w:sz w:val="24"/>
          <w:szCs w:val="24"/>
        </w:rPr>
        <w:t>–</w:t>
      </w:r>
      <w:r w:rsidR="00EC1EE8" w:rsidRPr="00FA3D75">
        <w:rPr>
          <w:rFonts w:ascii="Arial" w:hAnsi="Arial" w:cs="Arial"/>
          <w:b/>
          <w:sz w:val="24"/>
          <w:szCs w:val="24"/>
        </w:rPr>
        <w:t xml:space="preserve"> </w:t>
      </w:r>
      <w:r w:rsidR="00990FF5" w:rsidRPr="00FA3D75">
        <w:rPr>
          <w:rFonts w:ascii="Arial" w:hAnsi="Arial" w:cs="Arial"/>
          <w:b/>
          <w:sz w:val="24"/>
          <w:szCs w:val="24"/>
        </w:rPr>
        <w:t>DAS RESPONSABILIZAÇÕES E DAS SANÇÕES</w:t>
      </w:r>
    </w:p>
    <w:p w:rsidR="00990FF5" w:rsidRPr="00FA3D75" w:rsidRDefault="00990FF5" w:rsidP="00990F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0FF5" w:rsidRPr="00FA3D75" w:rsidRDefault="00A80587" w:rsidP="00990F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10</w:t>
      </w:r>
      <w:r w:rsidR="00990FF5" w:rsidRPr="00FA3D75">
        <w:rPr>
          <w:rFonts w:ascii="Arial" w:hAnsi="Arial" w:cs="Arial"/>
          <w:sz w:val="24"/>
          <w:szCs w:val="24"/>
        </w:rPr>
        <w:t>.1 - Pela execução da parceria em de</w:t>
      </w:r>
      <w:r w:rsidR="00886A1B" w:rsidRPr="00FA3D75">
        <w:rPr>
          <w:rFonts w:ascii="Arial" w:hAnsi="Arial" w:cs="Arial"/>
          <w:sz w:val="24"/>
          <w:szCs w:val="24"/>
        </w:rPr>
        <w:t>sacordo com o plano de trabalho</w:t>
      </w:r>
      <w:r w:rsidR="00990FF5" w:rsidRPr="00FA3D75">
        <w:rPr>
          <w:rFonts w:ascii="Arial" w:hAnsi="Arial" w:cs="Arial"/>
          <w:sz w:val="24"/>
          <w:szCs w:val="24"/>
        </w:rPr>
        <w:t xml:space="preserve"> e da legislação específica, a administração pública poderá, garan</w:t>
      </w:r>
      <w:r w:rsidR="00F83AA1" w:rsidRPr="00FA3D75">
        <w:rPr>
          <w:rFonts w:ascii="Arial" w:hAnsi="Arial" w:cs="Arial"/>
          <w:sz w:val="24"/>
          <w:szCs w:val="24"/>
        </w:rPr>
        <w:t>tida a prévia defesa, aplicar a</w:t>
      </w:r>
      <w:r w:rsidR="004A2D68" w:rsidRPr="00FA3D75">
        <w:rPr>
          <w:rFonts w:ascii="Arial" w:hAnsi="Arial" w:cs="Arial"/>
          <w:sz w:val="24"/>
          <w:szCs w:val="24"/>
        </w:rPr>
        <w:t xml:space="preserve"> </w:t>
      </w:r>
      <w:r w:rsidR="00F83AA1" w:rsidRPr="00FA3D75">
        <w:rPr>
          <w:rFonts w:ascii="Arial" w:hAnsi="Arial" w:cs="Arial"/>
          <w:sz w:val="24"/>
          <w:szCs w:val="24"/>
        </w:rPr>
        <w:t>entidade</w:t>
      </w:r>
      <w:r w:rsidR="004A2D68" w:rsidRPr="00FA3D75">
        <w:rPr>
          <w:rFonts w:ascii="Arial" w:hAnsi="Arial" w:cs="Arial"/>
          <w:sz w:val="24"/>
          <w:szCs w:val="24"/>
        </w:rPr>
        <w:t xml:space="preserve"> </w:t>
      </w:r>
      <w:r w:rsidR="00990FF5" w:rsidRPr="00FA3D75">
        <w:rPr>
          <w:rFonts w:ascii="Arial" w:hAnsi="Arial" w:cs="Arial"/>
          <w:sz w:val="24"/>
          <w:szCs w:val="24"/>
        </w:rPr>
        <w:t>parceira as seguintes sanções:</w:t>
      </w:r>
    </w:p>
    <w:p w:rsidR="00990FF5" w:rsidRPr="00FA3D75" w:rsidRDefault="00990FF5" w:rsidP="00990F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0FF5" w:rsidRPr="00FA3D75" w:rsidRDefault="00990FF5" w:rsidP="00990F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I - advertência;</w:t>
      </w:r>
    </w:p>
    <w:p w:rsidR="00990FF5" w:rsidRPr="00FA3D75" w:rsidRDefault="00990FF5" w:rsidP="00990F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II</w:t>
      </w:r>
      <w:r w:rsidR="004A2D68" w:rsidRPr="00FA3D75">
        <w:rPr>
          <w:rFonts w:ascii="Arial" w:hAnsi="Arial" w:cs="Arial"/>
          <w:sz w:val="24"/>
          <w:szCs w:val="24"/>
        </w:rPr>
        <w:t xml:space="preserve"> </w:t>
      </w:r>
      <w:r w:rsidRPr="00FA3D75">
        <w:rPr>
          <w:rFonts w:ascii="Arial" w:hAnsi="Arial" w:cs="Arial"/>
          <w:sz w:val="24"/>
          <w:szCs w:val="24"/>
        </w:rPr>
        <w:t xml:space="preserve">- </w:t>
      </w:r>
      <w:r w:rsidRPr="00FA3D75">
        <w:rPr>
          <w:rFonts w:ascii="Arial" w:hAnsi="Arial" w:cs="Arial"/>
          <w:color w:val="000000"/>
          <w:sz w:val="24"/>
          <w:szCs w:val="24"/>
        </w:rPr>
        <w:t>suspensão temporária da participação em chamamento público e impedimento de celebrar parceria ou contrato com órgãos e entidades da esfera de governo da administração pública sancionadora, por prazo não superior a dois anos</w:t>
      </w:r>
      <w:r w:rsidRPr="00FA3D75">
        <w:rPr>
          <w:rFonts w:ascii="Arial" w:hAnsi="Arial" w:cs="Arial"/>
          <w:sz w:val="24"/>
          <w:szCs w:val="24"/>
        </w:rPr>
        <w:t>;</w:t>
      </w:r>
    </w:p>
    <w:p w:rsidR="00990FF5" w:rsidRPr="00FA3D75" w:rsidRDefault="00990FF5" w:rsidP="00990F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0FF5" w:rsidRPr="00FA3D75" w:rsidRDefault="00990FF5" w:rsidP="00990F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III - 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a</w:t>
      </w:r>
      <w:r w:rsidR="0038360B" w:rsidRPr="00FA3D75">
        <w:rPr>
          <w:rFonts w:ascii="Arial" w:hAnsi="Arial" w:cs="Arial"/>
          <w:color w:val="000000"/>
          <w:sz w:val="24"/>
          <w:szCs w:val="24"/>
        </w:rPr>
        <w:t xml:space="preserve"> </w:t>
      </w:r>
      <w:r w:rsidR="00F83AA1" w:rsidRPr="00FA3D75">
        <w:rPr>
          <w:rFonts w:ascii="Arial" w:hAnsi="Arial" w:cs="Arial"/>
          <w:color w:val="000000"/>
          <w:sz w:val="24"/>
          <w:szCs w:val="24"/>
        </w:rPr>
        <w:t>entidade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 ressarcir a administração pública pelos prejuízos resultantes e após decorrido o prazo da sanção aplicada com base no inciso II</w:t>
      </w:r>
      <w:r w:rsidRPr="00FA3D75">
        <w:rPr>
          <w:rFonts w:ascii="Arial" w:hAnsi="Arial" w:cs="Arial"/>
          <w:sz w:val="24"/>
          <w:szCs w:val="24"/>
        </w:rPr>
        <w:t>.</w:t>
      </w:r>
    </w:p>
    <w:p w:rsidR="00990FF5" w:rsidRPr="00FA3D75" w:rsidRDefault="00990FF5" w:rsidP="00990F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0FF5" w:rsidRPr="00FA3D75" w:rsidRDefault="00990FF5" w:rsidP="00990F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Parágrafo único. 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As sanções estabelecidas nos incisos II e III são de competência exclusiva de Secretário </w:t>
      </w:r>
      <w:r w:rsidR="0038360B" w:rsidRPr="00FA3D75">
        <w:rPr>
          <w:rFonts w:ascii="Arial" w:hAnsi="Arial" w:cs="Arial"/>
          <w:color w:val="000000"/>
          <w:sz w:val="24"/>
          <w:szCs w:val="24"/>
        </w:rPr>
        <w:t>Municipal</w:t>
      </w:r>
      <w:r w:rsidRPr="00FA3D75">
        <w:rPr>
          <w:rFonts w:ascii="Arial" w:hAnsi="Arial" w:cs="Arial"/>
          <w:color w:val="000000"/>
          <w:sz w:val="24"/>
          <w:szCs w:val="24"/>
        </w:rPr>
        <w:t>, facultada a defesa do interessado no respectivo processo, no prazo de dez dias da abertura de vista, podendo a reabilitação ser requerida após dois anos de aplicação da penalidade.</w:t>
      </w:r>
    </w:p>
    <w:p w:rsidR="00990FF5" w:rsidRPr="00FA3D75" w:rsidRDefault="00990FF5" w:rsidP="00990F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0FF5" w:rsidRPr="00FA3D75" w:rsidRDefault="00A80587" w:rsidP="00990F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10</w:t>
      </w:r>
      <w:r w:rsidR="00990FF5" w:rsidRPr="00FA3D75">
        <w:rPr>
          <w:rFonts w:ascii="Arial" w:hAnsi="Arial" w:cs="Arial"/>
          <w:sz w:val="24"/>
          <w:szCs w:val="24"/>
        </w:rPr>
        <w:t xml:space="preserve">.2 - </w:t>
      </w:r>
      <w:r w:rsidR="00990FF5" w:rsidRPr="00FA3D75">
        <w:rPr>
          <w:rFonts w:ascii="Arial" w:hAnsi="Arial" w:cs="Arial"/>
          <w:color w:val="000000"/>
          <w:sz w:val="24"/>
          <w:szCs w:val="24"/>
        </w:rPr>
        <w:t>Prescreve em cinco anos, contados a partir da data da apresentação da prestação de contas, a aplicação de penalidade decorrente de infração relacionada à execução da parceria.</w:t>
      </w:r>
    </w:p>
    <w:p w:rsidR="00990FF5" w:rsidRPr="00FA3D75" w:rsidRDefault="00990FF5" w:rsidP="00990F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0FF5" w:rsidRPr="00FA3D75" w:rsidRDefault="00A80587" w:rsidP="00990F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lastRenderedPageBreak/>
        <w:t>10</w:t>
      </w:r>
      <w:r w:rsidR="00990FF5" w:rsidRPr="00FA3D75">
        <w:rPr>
          <w:rFonts w:ascii="Arial" w:hAnsi="Arial" w:cs="Arial"/>
          <w:sz w:val="24"/>
          <w:szCs w:val="24"/>
        </w:rPr>
        <w:t xml:space="preserve">.3 - </w:t>
      </w:r>
      <w:r w:rsidR="00990FF5" w:rsidRPr="00FA3D75">
        <w:rPr>
          <w:rFonts w:ascii="Arial" w:hAnsi="Arial" w:cs="Arial"/>
          <w:color w:val="000000"/>
          <w:sz w:val="24"/>
          <w:szCs w:val="24"/>
        </w:rPr>
        <w:t>A prescrição será interrompida com a edição de ato administrativo voltado à apuração da infração</w:t>
      </w:r>
      <w:r w:rsidR="00990FF5" w:rsidRPr="00FA3D75">
        <w:rPr>
          <w:rFonts w:ascii="Arial" w:hAnsi="Arial" w:cs="Arial"/>
          <w:sz w:val="24"/>
          <w:szCs w:val="24"/>
        </w:rPr>
        <w:t>.</w:t>
      </w:r>
    </w:p>
    <w:p w:rsidR="009A5A13" w:rsidRPr="00FA3D75" w:rsidRDefault="009A5A13" w:rsidP="00990F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115F" w:rsidRPr="00FA3D75" w:rsidRDefault="003E115F" w:rsidP="00E124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64FBD" w:rsidRPr="00FA3D75" w:rsidRDefault="00D64FBD" w:rsidP="00D64F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3D75">
        <w:rPr>
          <w:rFonts w:ascii="Arial" w:hAnsi="Arial" w:cs="Arial"/>
          <w:b/>
          <w:sz w:val="24"/>
          <w:szCs w:val="24"/>
        </w:rPr>
        <w:t xml:space="preserve">CLÁUSULA DÉCIMA PRIMEIRA – DOS BENS REMANESCENTES </w:t>
      </w:r>
    </w:p>
    <w:p w:rsidR="00D64FBD" w:rsidRPr="00FA3D75" w:rsidRDefault="00D64FBD" w:rsidP="00D64F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4FBD" w:rsidRPr="00FA3D75" w:rsidRDefault="00D64FBD" w:rsidP="00D64F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11.1 - Para os fins deste ajuste, consideram-se bens remanescentes os de natureza permanente adquiridos com recursos financeiros envolvidos na parceria, necessários à consecução do objeto, mas que a ele não se incorporam.</w:t>
      </w:r>
    </w:p>
    <w:p w:rsidR="00D64FBD" w:rsidRPr="00FA3D75" w:rsidRDefault="00D64FBD" w:rsidP="00D64F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4FBD" w:rsidRPr="00FA3D75" w:rsidRDefault="00D64FBD" w:rsidP="00D64F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11.2 – Para os fins deste Termo, equiparam-se a bens remanescentes os bens e equipamentos eventualmente adquiridos, produzidos, transformados ou construídos com os recursos aplicados em razão deste Termo de </w:t>
      </w:r>
      <w:r w:rsidR="004A64A7" w:rsidRPr="00FA3D75">
        <w:rPr>
          <w:rFonts w:ascii="Arial" w:hAnsi="Arial" w:cs="Arial"/>
          <w:sz w:val="24"/>
          <w:szCs w:val="24"/>
        </w:rPr>
        <w:t>Convênio</w:t>
      </w:r>
      <w:r w:rsidRPr="00FA3D75">
        <w:rPr>
          <w:rFonts w:ascii="Arial" w:hAnsi="Arial" w:cs="Arial"/>
          <w:sz w:val="24"/>
          <w:szCs w:val="24"/>
        </w:rPr>
        <w:t>.</w:t>
      </w:r>
    </w:p>
    <w:p w:rsidR="00D64FBD" w:rsidRPr="00FA3D75" w:rsidRDefault="00D64FBD" w:rsidP="00D64F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4FBD" w:rsidRPr="00FA3D75" w:rsidRDefault="00D64FBD" w:rsidP="00D64FB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11.3 - Os bens remanescentes serão de propriedade da Organização da Sociedade Civil e gravados com cláusula de inalienabilidade, devendo a organização da sociedade civil formalizar promessa de transferência da propriedade à administração pública, na hipótese de sua extinção.</w:t>
      </w:r>
    </w:p>
    <w:p w:rsidR="00D64FBD" w:rsidRPr="00FA3D75" w:rsidRDefault="00D64FBD" w:rsidP="00D64F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4FBD" w:rsidRPr="00FA3D75" w:rsidRDefault="00D64FBD" w:rsidP="00D64F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11.4 – Os bens remanescentes adquiridos com recursos transferidos poderão, a critério do administrador público, ser doados a outra Organização da Sociedade Civil que se proponha a fim igual ou semelhante ao da Organização donatária, quando, após a consecução do objeto, não forem necessários para assegurar a continuidade do objeto pactuado.</w:t>
      </w:r>
    </w:p>
    <w:p w:rsidR="00D64FBD" w:rsidRPr="00FA3D75" w:rsidRDefault="00D64FBD" w:rsidP="00D64F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4FBD" w:rsidRPr="00FA3D75" w:rsidRDefault="00D64FBD" w:rsidP="00D64F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C1EE8" w:rsidRPr="00FA3D75" w:rsidRDefault="00FE1C8E" w:rsidP="00E124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3D75">
        <w:rPr>
          <w:rFonts w:ascii="Arial" w:hAnsi="Arial" w:cs="Arial"/>
          <w:b/>
          <w:sz w:val="24"/>
          <w:szCs w:val="24"/>
        </w:rPr>
        <w:t>C</w:t>
      </w:r>
      <w:r w:rsidR="00EC1EE8" w:rsidRPr="00FA3D75">
        <w:rPr>
          <w:rFonts w:ascii="Arial" w:hAnsi="Arial" w:cs="Arial"/>
          <w:b/>
          <w:sz w:val="24"/>
          <w:szCs w:val="24"/>
        </w:rPr>
        <w:t xml:space="preserve">LÁUSULA DÉCIMA </w:t>
      </w:r>
      <w:r w:rsidR="00D64FBD" w:rsidRPr="00FA3D75">
        <w:rPr>
          <w:rFonts w:ascii="Arial" w:hAnsi="Arial" w:cs="Arial"/>
          <w:b/>
          <w:sz w:val="24"/>
          <w:szCs w:val="24"/>
        </w:rPr>
        <w:t>SEGUNDA</w:t>
      </w:r>
      <w:r w:rsidRPr="00FA3D75">
        <w:rPr>
          <w:rFonts w:ascii="Arial" w:hAnsi="Arial" w:cs="Arial"/>
          <w:b/>
          <w:sz w:val="24"/>
          <w:szCs w:val="24"/>
        </w:rPr>
        <w:t xml:space="preserve"> </w:t>
      </w:r>
      <w:r w:rsidR="00EC1EE8" w:rsidRPr="00FA3D75">
        <w:rPr>
          <w:rFonts w:ascii="Arial" w:hAnsi="Arial" w:cs="Arial"/>
          <w:b/>
          <w:sz w:val="24"/>
          <w:szCs w:val="24"/>
        </w:rPr>
        <w:t>- DA DENÚNCIA E DA RESCISÃO</w:t>
      </w:r>
    </w:p>
    <w:p w:rsidR="00A43209" w:rsidRPr="00FA3D75" w:rsidRDefault="00A4320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1F5712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12</w:t>
      </w:r>
      <w:r w:rsidR="00EE0A7D" w:rsidRPr="00FA3D75">
        <w:rPr>
          <w:rFonts w:ascii="Arial" w:hAnsi="Arial" w:cs="Arial"/>
          <w:sz w:val="24"/>
          <w:szCs w:val="24"/>
        </w:rPr>
        <w:t>.1 -</w:t>
      </w:r>
      <w:r w:rsidR="00EC1EE8" w:rsidRPr="00FA3D75">
        <w:rPr>
          <w:rFonts w:ascii="Arial" w:hAnsi="Arial" w:cs="Arial"/>
          <w:sz w:val="24"/>
          <w:szCs w:val="24"/>
        </w:rPr>
        <w:t xml:space="preserve"> </w:t>
      </w:r>
      <w:r w:rsidR="00FE1C8E" w:rsidRPr="00FA3D75">
        <w:rPr>
          <w:rFonts w:ascii="Arial" w:hAnsi="Arial" w:cs="Arial"/>
          <w:sz w:val="24"/>
          <w:szCs w:val="24"/>
        </w:rPr>
        <w:t>O</w:t>
      </w:r>
      <w:r w:rsidR="00EC1EE8" w:rsidRPr="00FA3D75">
        <w:rPr>
          <w:rFonts w:ascii="Arial" w:hAnsi="Arial" w:cs="Arial"/>
          <w:sz w:val="24"/>
          <w:szCs w:val="24"/>
        </w:rPr>
        <w:t xml:space="preserve"> presente termo de </w:t>
      </w:r>
      <w:r w:rsidR="004A64A7" w:rsidRPr="00FA3D75">
        <w:rPr>
          <w:rFonts w:ascii="Arial" w:hAnsi="Arial" w:cs="Arial"/>
          <w:sz w:val="24"/>
          <w:szCs w:val="24"/>
        </w:rPr>
        <w:t>convênio</w:t>
      </w:r>
      <w:r w:rsidR="00FE1C8E" w:rsidRPr="00FA3D75">
        <w:rPr>
          <w:rFonts w:ascii="Arial" w:hAnsi="Arial" w:cs="Arial"/>
          <w:sz w:val="24"/>
          <w:szCs w:val="24"/>
        </w:rPr>
        <w:t xml:space="preserve"> poderá</w:t>
      </w:r>
      <w:r w:rsidR="00EC1EE8" w:rsidRPr="00FA3D75">
        <w:rPr>
          <w:rFonts w:ascii="Arial" w:hAnsi="Arial" w:cs="Arial"/>
          <w:sz w:val="24"/>
          <w:szCs w:val="24"/>
        </w:rPr>
        <w:t xml:space="preserve"> ser:</w:t>
      </w:r>
    </w:p>
    <w:p w:rsidR="001F5712" w:rsidRPr="00FA3D75" w:rsidRDefault="001F5712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C0625D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I</w:t>
      </w:r>
      <w:r w:rsidR="000E5CA4" w:rsidRPr="00FA3D75">
        <w:rPr>
          <w:rFonts w:ascii="Arial" w:hAnsi="Arial" w:cs="Arial"/>
          <w:sz w:val="24"/>
          <w:szCs w:val="24"/>
        </w:rPr>
        <w:t xml:space="preserve"> -</w:t>
      </w:r>
      <w:r w:rsidR="00FE1C8E" w:rsidRPr="00FA3D75">
        <w:rPr>
          <w:rFonts w:ascii="Arial" w:hAnsi="Arial" w:cs="Arial"/>
          <w:sz w:val="24"/>
          <w:szCs w:val="24"/>
        </w:rPr>
        <w:t xml:space="preserve"> </w:t>
      </w:r>
      <w:r w:rsidR="00EC1EE8" w:rsidRPr="00FA3D75">
        <w:rPr>
          <w:rFonts w:ascii="Arial" w:hAnsi="Arial" w:cs="Arial"/>
          <w:sz w:val="24"/>
          <w:szCs w:val="24"/>
        </w:rPr>
        <w:t xml:space="preserve">denunciado a qualquer tempo, ficando os partícipes responsáveis somente pelas obrigações e </w:t>
      </w:r>
      <w:r w:rsidR="00FE1C8E" w:rsidRPr="00FA3D75">
        <w:rPr>
          <w:rFonts w:ascii="Arial" w:hAnsi="Arial" w:cs="Arial"/>
          <w:sz w:val="24"/>
          <w:szCs w:val="24"/>
        </w:rPr>
        <w:t>auferindo as</w:t>
      </w:r>
      <w:r w:rsidR="00EC1EE8" w:rsidRPr="00FA3D75">
        <w:rPr>
          <w:rFonts w:ascii="Arial" w:hAnsi="Arial" w:cs="Arial"/>
          <w:sz w:val="24"/>
          <w:szCs w:val="24"/>
        </w:rPr>
        <w:t xml:space="preserve"> vantagens do </w:t>
      </w:r>
      <w:r w:rsidR="00FE1C8E" w:rsidRPr="00FA3D75">
        <w:rPr>
          <w:rFonts w:ascii="Arial" w:hAnsi="Arial" w:cs="Arial"/>
          <w:sz w:val="24"/>
          <w:szCs w:val="24"/>
        </w:rPr>
        <w:t>tempo em</w:t>
      </w:r>
      <w:r w:rsidR="00EC1EE8" w:rsidRPr="00FA3D75">
        <w:rPr>
          <w:rFonts w:ascii="Arial" w:hAnsi="Arial" w:cs="Arial"/>
          <w:sz w:val="24"/>
          <w:szCs w:val="24"/>
        </w:rPr>
        <w:t xml:space="preserve"> que </w:t>
      </w:r>
      <w:r w:rsidR="00FE1C8E" w:rsidRPr="00FA3D75">
        <w:rPr>
          <w:rFonts w:ascii="Arial" w:hAnsi="Arial" w:cs="Arial"/>
          <w:sz w:val="24"/>
          <w:szCs w:val="24"/>
        </w:rPr>
        <w:t>participaram voluntariamente</w:t>
      </w:r>
      <w:r w:rsidR="00EC1EE8" w:rsidRPr="00FA3D75">
        <w:rPr>
          <w:rFonts w:ascii="Arial" w:hAnsi="Arial" w:cs="Arial"/>
          <w:sz w:val="24"/>
          <w:szCs w:val="24"/>
        </w:rPr>
        <w:t xml:space="preserve"> da avença, respeitado o prazo mínimo de 60</w:t>
      </w:r>
      <w:r w:rsidR="00FE1C8E" w:rsidRPr="00FA3D75">
        <w:rPr>
          <w:rFonts w:ascii="Arial" w:hAnsi="Arial" w:cs="Arial"/>
          <w:sz w:val="24"/>
          <w:szCs w:val="24"/>
        </w:rPr>
        <w:t xml:space="preserve"> </w:t>
      </w:r>
      <w:r w:rsidR="00EC1EE8" w:rsidRPr="00FA3D75">
        <w:rPr>
          <w:rFonts w:ascii="Arial" w:hAnsi="Arial" w:cs="Arial"/>
          <w:sz w:val="24"/>
          <w:szCs w:val="24"/>
        </w:rPr>
        <w:t>(sessenta) dias de antecedência para a publicidade dessa intenção;</w:t>
      </w:r>
    </w:p>
    <w:p w:rsidR="00A43209" w:rsidRPr="00FA3D75" w:rsidRDefault="00A4320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4F336F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II -</w:t>
      </w:r>
      <w:r w:rsidR="00C0625D" w:rsidRPr="00FA3D75">
        <w:rPr>
          <w:rFonts w:ascii="Arial" w:hAnsi="Arial" w:cs="Arial"/>
          <w:sz w:val="24"/>
          <w:szCs w:val="24"/>
        </w:rPr>
        <w:t xml:space="preserve"> </w:t>
      </w:r>
      <w:r w:rsidR="00EC1EE8" w:rsidRPr="00FA3D75">
        <w:rPr>
          <w:rFonts w:ascii="Arial" w:hAnsi="Arial" w:cs="Arial"/>
          <w:sz w:val="24"/>
          <w:szCs w:val="24"/>
        </w:rPr>
        <w:t xml:space="preserve">rescindido, independente de prévia notificação ou interpelação judicial ou extrajudicial, nas seguintes hipóteses: </w:t>
      </w:r>
    </w:p>
    <w:p w:rsidR="00A43209" w:rsidRPr="00FA3D75" w:rsidRDefault="00A4320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C0625D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a) </w:t>
      </w:r>
      <w:r w:rsidR="00FE1C8E" w:rsidRPr="00FA3D75">
        <w:rPr>
          <w:rFonts w:ascii="Arial" w:hAnsi="Arial" w:cs="Arial"/>
          <w:sz w:val="24"/>
          <w:szCs w:val="24"/>
        </w:rPr>
        <w:t>utilização</w:t>
      </w:r>
      <w:r w:rsidR="00EC1EE8" w:rsidRPr="00FA3D75">
        <w:rPr>
          <w:rFonts w:ascii="Arial" w:hAnsi="Arial" w:cs="Arial"/>
          <w:sz w:val="24"/>
          <w:szCs w:val="24"/>
        </w:rPr>
        <w:t xml:space="preserve"> dos recu</w:t>
      </w:r>
      <w:r w:rsidR="00FE1C8E" w:rsidRPr="00FA3D75">
        <w:rPr>
          <w:rFonts w:ascii="Arial" w:hAnsi="Arial" w:cs="Arial"/>
          <w:sz w:val="24"/>
          <w:szCs w:val="24"/>
        </w:rPr>
        <w:t>rsos em desacordo com o</w:t>
      </w:r>
      <w:r w:rsidR="00EC1EE8" w:rsidRPr="00FA3D75">
        <w:rPr>
          <w:rFonts w:ascii="Arial" w:hAnsi="Arial" w:cs="Arial"/>
          <w:sz w:val="24"/>
          <w:szCs w:val="24"/>
        </w:rPr>
        <w:t xml:space="preserve"> Plano de Trabalho; </w:t>
      </w:r>
    </w:p>
    <w:p w:rsidR="00A43209" w:rsidRPr="00FA3D75" w:rsidRDefault="00A4320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C0625D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b) </w:t>
      </w:r>
      <w:r w:rsidR="00FE1C8E" w:rsidRPr="00FA3D75">
        <w:rPr>
          <w:rFonts w:ascii="Arial" w:hAnsi="Arial" w:cs="Arial"/>
          <w:sz w:val="24"/>
          <w:szCs w:val="24"/>
        </w:rPr>
        <w:t>inadimplemento de</w:t>
      </w:r>
      <w:r w:rsidR="00EC1EE8" w:rsidRPr="00FA3D75">
        <w:rPr>
          <w:rFonts w:ascii="Arial" w:hAnsi="Arial" w:cs="Arial"/>
          <w:sz w:val="24"/>
          <w:szCs w:val="24"/>
        </w:rPr>
        <w:t xml:space="preserve"> quaisquer das cláusulas pactuadas; </w:t>
      </w:r>
    </w:p>
    <w:p w:rsidR="00A43209" w:rsidRPr="00FA3D75" w:rsidRDefault="00A4320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C0625D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c) </w:t>
      </w:r>
      <w:r w:rsidR="00EC1EE8" w:rsidRPr="00FA3D75">
        <w:rPr>
          <w:rFonts w:ascii="Arial" w:hAnsi="Arial" w:cs="Arial"/>
          <w:sz w:val="24"/>
          <w:szCs w:val="24"/>
        </w:rPr>
        <w:t xml:space="preserve">constatação, a qualquer tempo, de falsidade ou incorreção em qualquer </w:t>
      </w:r>
      <w:r w:rsidR="00FE1C8E" w:rsidRPr="00FA3D75">
        <w:rPr>
          <w:rFonts w:ascii="Arial" w:hAnsi="Arial" w:cs="Arial"/>
          <w:sz w:val="24"/>
          <w:szCs w:val="24"/>
        </w:rPr>
        <w:t>documento apresentado; e</w:t>
      </w:r>
      <w:r w:rsidR="00EC1EE8" w:rsidRPr="00FA3D7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C1EE8" w:rsidRPr="00FA3D75" w:rsidRDefault="00C0625D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d) </w:t>
      </w:r>
      <w:r w:rsidR="00EC1EE8" w:rsidRPr="00FA3D75">
        <w:rPr>
          <w:rFonts w:ascii="Arial" w:hAnsi="Arial" w:cs="Arial"/>
          <w:sz w:val="24"/>
          <w:szCs w:val="24"/>
        </w:rPr>
        <w:t xml:space="preserve">verificação da ocorrência de qualquer circunstância que enseje a instauração de Tomada de Contas Especial. </w:t>
      </w:r>
    </w:p>
    <w:p w:rsidR="009A5A13" w:rsidRPr="00FA3D75" w:rsidRDefault="009A5A13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6B2" w:rsidRPr="00FA3D75" w:rsidRDefault="001676B2" w:rsidP="00E124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C1EE8" w:rsidRPr="00FA3D75" w:rsidRDefault="00FE1C8E" w:rsidP="00E124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3D75">
        <w:rPr>
          <w:rFonts w:ascii="Arial" w:hAnsi="Arial" w:cs="Arial"/>
          <w:b/>
          <w:sz w:val="24"/>
          <w:szCs w:val="24"/>
        </w:rPr>
        <w:t>C</w:t>
      </w:r>
      <w:r w:rsidR="00EC1EE8" w:rsidRPr="00FA3D75">
        <w:rPr>
          <w:rFonts w:ascii="Arial" w:hAnsi="Arial" w:cs="Arial"/>
          <w:b/>
          <w:sz w:val="24"/>
          <w:szCs w:val="24"/>
        </w:rPr>
        <w:t xml:space="preserve">LÁUSULA </w:t>
      </w:r>
      <w:r w:rsidR="006C5452" w:rsidRPr="00FA3D75">
        <w:rPr>
          <w:rFonts w:ascii="Arial" w:hAnsi="Arial" w:cs="Arial"/>
          <w:b/>
          <w:sz w:val="24"/>
          <w:szCs w:val="24"/>
        </w:rPr>
        <w:t xml:space="preserve">DÉCIMA </w:t>
      </w:r>
      <w:r w:rsidR="00D64FBD" w:rsidRPr="00FA3D75">
        <w:rPr>
          <w:rFonts w:ascii="Arial" w:hAnsi="Arial" w:cs="Arial"/>
          <w:b/>
          <w:sz w:val="24"/>
          <w:szCs w:val="24"/>
        </w:rPr>
        <w:t>TERCEIR</w:t>
      </w:r>
      <w:r w:rsidR="0038360B" w:rsidRPr="00FA3D75">
        <w:rPr>
          <w:rFonts w:ascii="Arial" w:hAnsi="Arial" w:cs="Arial"/>
          <w:b/>
          <w:sz w:val="24"/>
          <w:szCs w:val="24"/>
        </w:rPr>
        <w:t>A</w:t>
      </w:r>
      <w:r w:rsidR="00A43209" w:rsidRPr="00FA3D75">
        <w:rPr>
          <w:rFonts w:ascii="Arial" w:hAnsi="Arial" w:cs="Arial"/>
          <w:b/>
          <w:sz w:val="24"/>
          <w:szCs w:val="24"/>
        </w:rPr>
        <w:t xml:space="preserve"> </w:t>
      </w:r>
      <w:r w:rsidR="00EC1EE8" w:rsidRPr="00FA3D75">
        <w:rPr>
          <w:rFonts w:ascii="Arial" w:hAnsi="Arial" w:cs="Arial"/>
          <w:b/>
          <w:sz w:val="24"/>
          <w:szCs w:val="24"/>
        </w:rPr>
        <w:t>- DA PUBLICIDADE</w:t>
      </w:r>
    </w:p>
    <w:p w:rsidR="00A43209" w:rsidRPr="00FA3D75" w:rsidRDefault="00A4320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A43209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13</w:t>
      </w:r>
      <w:r w:rsidR="007E3FE5" w:rsidRPr="00FA3D75">
        <w:rPr>
          <w:rFonts w:ascii="Arial" w:hAnsi="Arial" w:cs="Arial"/>
          <w:sz w:val="24"/>
          <w:szCs w:val="24"/>
        </w:rPr>
        <w:t xml:space="preserve">.1 - </w:t>
      </w:r>
      <w:r w:rsidR="0038360B" w:rsidRPr="00FA3D75">
        <w:rPr>
          <w:rFonts w:ascii="Arial" w:hAnsi="Arial" w:cs="Arial"/>
          <w:sz w:val="24"/>
          <w:szCs w:val="24"/>
        </w:rPr>
        <w:t>A eficácia do presente T</w:t>
      </w:r>
      <w:r w:rsidR="00EC1EE8" w:rsidRPr="00FA3D75">
        <w:rPr>
          <w:rFonts w:ascii="Arial" w:hAnsi="Arial" w:cs="Arial"/>
          <w:sz w:val="24"/>
          <w:szCs w:val="24"/>
        </w:rPr>
        <w:t xml:space="preserve">ermo de </w:t>
      </w:r>
      <w:r w:rsidR="0038360B" w:rsidRPr="00FA3D75">
        <w:rPr>
          <w:rFonts w:ascii="Arial" w:hAnsi="Arial" w:cs="Arial"/>
          <w:sz w:val="24"/>
          <w:szCs w:val="24"/>
        </w:rPr>
        <w:t>C</w:t>
      </w:r>
      <w:r w:rsidR="00EC1EE8" w:rsidRPr="00FA3D75">
        <w:rPr>
          <w:rFonts w:ascii="Arial" w:hAnsi="Arial" w:cs="Arial"/>
          <w:sz w:val="24"/>
          <w:szCs w:val="24"/>
        </w:rPr>
        <w:t>o</w:t>
      </w:r>
      <w:r w:rsidR="004A64A7" w:rsidRPr="00FA3D75">
        <w:rPr>
          <w:rFonts w:ascii="Arial" w:hAnsi="Arial" w:cs="Arial"/>
          <w:sz w:val="24"/>
          <w:szCs w:val="24"/>
        </w:rPr>
        <w:t>nvênio</w:t>
      </w:r>
      <w:r w:rsidR="00EC1EE8" w:rsidRPr="00FA3D75">
        <w:rPr>
          <w:rFonts w:ascii="Arial" w:hAnsi="Arial" w:cs="Arial"/>
          <w:sz w:val="24"/>
          <w:szCs w:val="24"/>
        </w:rPr>
        <w:t xml:space="preserve"> ou dos aditamentos que impliquem em alteração ou ampliação da execução do objeto descrito neste instrumento, fica condicionada à publicação do respectivo extrato no Diário Oficial</w:t>
      </w:r>
      <w:r w:rsidR="00184830" w:rsidRPr="00FA3D75">
        <w:rPr>
          <w:rFonts w:ascii="Arial" w:hAnsi="Arial" w:cs="Arial"/>
          <w:sz w:val="24"/>
          <w:szCs w:val="24"/>
        </w:rPr>
        <w:t xml:space="preserve"> do </w:t>
      </w:r>
      <w:r w:rsidR="0038360B" w:rsidRPr="00FA3D75">
        <w:rPr>
          <w:rFonts w:ascii="Arial" w:hAnsi="Arial" w:cs="Arial"/>
          <w:sz w:val="24"/>
          <w:szCs w:val="24"/>
        </w:rPr>
        <w:t>Município</w:t>
      </w:r>
      <w:r w:rsidR="00EC1EE8" w:rsidRPr="00FA3D75">
        <w:rPr>
          <w:rFonts w:ascii="Arial" w:hAnsi="Arial" w:cs="Arial"/>
          <w:sz w:val="24"/>
          <w:szCs w:val="24"/>
        </w:rPr>
        <w:t xml:space="preserve">, a qual deverá ser providenciada pela administração pública </w:t>
      </w:r>
      <w:r w:rsidR="0038360B" w:rsidRPr="00FA3D75">
        <w:rPr>
          <w:rFonts w:ascii="Arial" w:hAnsi="Arial" w:cs="Arial"/>
          <w:sz w:val="24"/>
          <w:szCs w:val="24"/>
        </w:rPr>
        <w:t>municipal.</w:t>
      </w:r>
    </w:p>
    <w:p w:rsidR="00184830" w:rsidRPr="00FA3D75" w:rsidRDefault="00184830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FE1C8E" w:rsidP="00E124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3D75">
        <w:rPr>
          <w:rFonts w:ascii="Arial" w:hAnsi="Arial" w:cs="Arial"/>
          <w:b/>
          <w:sz w:val="24"/>
          <w:szCs w:val="24"/>
        </w:rPr>
        <w:t>C</w:t>
      </w:r>
      <w:r w:rsidR="00EC1EE8" w:rsidRPr="00FA3D75">
        <w:rPr>
          <w:rFonts w:ascii="Arial" w:hAnsi="Arial" w:cs="Arial"/>
          <w:b/>
          <w:sz w:val="24"/>
          <w:szCs w:val="24"/>
        </w:rPr>
        <w:t>LÁUSULA</w:t>
      </w:r>
      <w:r w:rsidR="00A43209" w:rsidRPr="00FA3D75">
        <w:rPr>
          <w:rFonts w:ascii="Arial" w:hAnsi="Arial" w:cs="Arial"/>
          <w:b/>
          <w:sz w:val="24"/>
          <w:szCs w:val="24"/>
        </w:rPr>
        <w:t xml:space="preserve"> DÉCIMA </w:t>
      </w:r>
      <w:r w:rsidR="00D64FBD" w:rsidRPr="00FA3D75">
        <w:rPr>
          <w:rFonts w:ascii="Arial" w:hAnsi="Arial" w:cs="Arial"/>
          <w:b/>
          <w:sz w:val="24"/>
          <w:szCs w:val="24"/>
        </w:rPr>
        <w:t>QUART</w:t>
      </w:r>
      <w:r w:rsidR="0038360B" w:rsidRPr="00FA3D75">
        <w:rPr>
          <w:rFonts w:ascii="Arial" w:hAnsi="Arial" w:cs="Arial"/>
          <w:b/>
          <w:sz w:val="24"/>
          <w:szCs w:val="24"/>
        </w:rPr>
        <w:t>A</w:t>
      </w:r>
      <w:r w:rsidR="006C5452" w:rsidRPr="00FA3D75">
        <w:rPr>
          <w:rFonts w:ascii="Arial" w:hAnsi="Arial" w:cs="Arial"/>
          <w:b/>
          <w:sz w:val="24"/>
          <w:szCs w:val="24"/>
        </w:rPr>
        <w:t xml:space="preserve"> -</w:t>
      </w:r>
      <w:r w:rsidR="00EC1EE8" w:rsidRPr="00FA3D75">
        <w:rPr>
          <w:rFonts w:ascii="Arial" w:hAnsi="Arial" w:cs="Arial"/>
          <w:b/>
          <w:sz w:val="24"/>
          <w:szCs w:val="24"/>
        </w:rPr>
        <w:t xml:space="preserve"> DAS</w:t>
      </w:r>
      <w:r w:rsidRPr="00FA3D75">
        <w:rPr>
          <w:rFonts w:ascii="Arial" w:hAnsi="Arial" w:cs="Arial"/>
          <w:b/>
          <w:sz w:val="24"/>
          <w:szCs w:val="24"/>
        </w:rPr>
        <w:t xml:space="preserve"> </w:t>
      </w:r>
      <w:r w:rsidR="00EC1EE8" w:rsidRPr="00FA3D75">
        <w:rPr>
          <w:rFonts w:ascii="Arial" w:hAnsi="Arial" w:cs="Arial"/>
          <w:b/>
          <w:sz w:val="24"/>
          <w:szCs w:val="24"/>
        </w:rPr>
        <w:t>COND</w:t>
      </w:r>
      <w:r w:rsidRPr="00FA3D75">
        <w:rPr>
          <w:rFonts w:ascii="Arial" w:hAnsi="Arial" w:cs="Arial"/>
          <w:b/>
          <w:sz w:val="24"/>
          <w:szCs w:val="24"/>
        </w:rPr>
        <w:t>I</w:t>
      </w:r>
      <w:r w:rsidR="00EC1EE8" w:rsidRPr="00FA3D75">
        <w:rPr>
          <w:rFonts w:ascii="Arial" w:hAnsi="Arial" w:cs="Arial"/>
          <w:b/>
          <w:sz w:val="24"/>
          <w:szCs w:val="24"/>
        </w:rPr>
        <w:t>ÇÕES</w:t>
      </w:r>
      <w:r w:rsidRPr="00FA3D75">
        <w:rPr>
          <w:rFonts w:ascii="Arial" w:hAnsi="Arial" w:cs="Arial"/>
          <w:b/>
          <w:sz w:val="24"/>
          <w:szCs w:val="24"/>
        </w:rPr>
        <w:t xml:space="preserve"> </w:t>
      </w:r>
      <w:r w:rsidR="00EC1EE8" w:rsidRPr="00FA3D75">
        <w:rPr>
          <w:rFonts w:ascii="Arial" w:hAnsi="Arial" w:cs="Arial"/>
          <w:b/>
          <w:sz w:val="24"/>
          <w:szCs w:val="24"/>
        </w:rPr>
        <w:t>GERAIS</w:t>
      </w:r>
    </w:p>
    <w:p w:rsidR="00A43209" w:rsidRPr="00FA3D75" w:rsidRDefault="00A4320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A43209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14.1 - </w:t>
      </w:r>
      <w:r w:rsidR="00EC1EE8" w:rsidRPr="00FA3D75">
        <w:rPr>
          <w:rFonts w:ascii="Arial" w:hAnsi="Arial" w:cs="Arial"/>
          <w:sz w:val="24"/>
          <w:szCs w:val="24"/>
        </w:rPr>
        <w:t>Acordam os participes, ainda, em estabelecer as seguintes condições:</w:t>
      </w:r>
    </w:p>
    <w:p w:rsidR="00A43209" w:rsidRPr="00FA3D75" w:rsidRDefault="00A4320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A43209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I - </w:t>
      </w:r>
      <w:r w:rsidR="00EC1EE8" w:rsidRPr="00FA3D75">
        <w:rPr>
          <w:rFonts w:ascii="Arial" w:hAnsi="Arial" w:cs="Arial"/>
          <w:sz w:val="24"/>
          <w:szCs w:val="24"/>
        </w:rPr>
        <w:t xml:space="preserve">as comunicações </w:t>
      </w:r>
      <w:r w:rsidR="0038360B" w:rsidRPr="00FA3D75">
        <w:rPr>
          <w:rFonts w:ascii="Arial" w:hAnsi="Arial" w:cs="Arial"/>
          <w:sz w:val="24"/>
          <w:szCs w:val="24"/>
        </w:rPr>
        <w:t>relativas a este T</w:t>
      </w:r>
      <w:r w:rsidR="007B0E0C" w:rsidRPr="00FA3D75">
        <w:rPr>
          <w:rFonts w:ascii="Arial" w:hAnsi="Arial" w:cs="Arial"/>
          <w:sz w:val="24"/>
          <w:szCs w:val="24"/>
        </w:rPr>
        <w:t xml:space="preserve">ermo de </w:t>
      </w:r>
      <w:r w:rsidR="0038360B" w:rsidRPr="00FA3D75">
        <w:rPr>
          <w:rFonts w:ascii="Arial" w:hAnsi="Arial" w:cs="Arial"/>
          <w:sz w:val="24"/>
          <w:szCs w:val="24"/>
        </w:rPr>
        <w:t>C</w:t>
      </w:r>
      <w:r w:rsidR="007B0E0C" w:rsidRPr="00FA3D75">
        <w:rPr>
          <w:rFonts w:ascii="Arial" w:hAnsi="Arial" w:cs="Arial"/>
          <w:sz w:val="24"/>
          <w:szCs w:val="24"/>
        </w:rPr>
        <w:t>o</w:t>
      </w:r>
      <w:r w:rsidR="004A64A7" w:rsidRPr="00FA3D75">
        <w:rPr>
          <w:rFonts w:ascii="Arial" w:hAnsi="Arial" w:cs="Arial"/>
          <w:sz w:val="24"/>
          <w:szCs w:val="24"/>
        </w:rPr>
        <w:t>nvênio</w:t>
      </w:r>
      <w:r w:rsidR="007B0E0C" w:rsidRPr="00FA3D75">
        <w:rPr>
          <w:rFonts w:ascii="Arial" w:hAnsi="Arial" w:cs="Arial"/>
          <w:sz w:val="24"/>
          <w:szCs w:val="24"/>
        </w:rPr>
        <w:t xml:space="preserve"> </w:t>
      </w:r>
      <w:r w:rsidR="00EC1EE8" w:rsidRPr="00FA3D75">
        <w:rPr>
          <w:rFonts w:ascii="Arial" w:hAnsi="Arial" w:cs="Arial"/>
          <w:sz w:val="24"/>
          <w:szCs w:val="24"/>
        </w:rPr>
        <w:t xml:space="preserve">serão remetidas por correspondência ou </w:t>
      </w:r>
      <w:r w:rsidR="0038360B" w:rsidRPr="00FA3D75">
        <w:rPr>
          <w:rFonts w:ascii="Arial" w:hAnsi="Arial" w:cs="Arial"/>
          <w:sz w:val="24"/>
          <w:szCs w:val="24"/>
        </w:rPr>
        <w:t>e-mail</w:t>
      </w:r>
      <w:r w:rsidR="00EC1EE8" w:rsidRPr="00FA3D75">
        <w:rPr>
          <w:rFonts w:ascii="Arial" w:hAnsi="Arial" w:cs="Arial"/>
          <w:sz w:val="24"/>
          <w:szCs w:val="24"/>
        </w:rPr>
        <w:t xml:space="preserve"> e serão consideradas regularmente efetuadas quando comprovado o recebimento; </w:t>
      </w:r>
    </w:p>
    <w:p w:rsidR="00A43209" w:rsidRPr="00FA3D75" w:rsidRDefault="00A4320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Default="00A43209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II -</w:t>
      </w:r>
      <w:r w:rsidR="00FE1C8E" w:rsidRPr="00FA3D75">
        <w:rPr>
          <w:rFonts w:ascii="Arial" w:hAnsi="Arial" w:cs="Arial"/>
          <w:sz w:val="24"/>
          <w:szCs w:val="24"/>
        </w:rPr>
        <w:t xml:space="preserve"> </w:t>
      </w:r>
      <w:r w:rsidR="00EC1EE8" w:rsidRPr="00FA3D75">
        <w:rPr>
          <w:rFonts w:ascii="Arial" w:hAnsi="Arial" w:cs="Arial"/>
          <w:sz w:val="24"/>
          <w:szCs w:val="24"/>
        </w:rPr>
        <w:t xml:space="preserve">as mensagens e documentos, resultantes da transmissão via </w:t>
      </w:r>
      <w:r w:rsidR="0038360B" w:rsidRPr="00FA3D75">
        <w:rPr>
          <w:rFonts w:ascii="Arial" w:hAnsi="Arial" w:cs="Arial"/>
          <w:sz w:val="24"/>
          <w:szCs w:val="24"/>
        </w:rPr>
        <w:t>e-mail</w:t>
      </w:r>
      <w:r w:rsidR="00EC1EE8" w:rsidRPr="00FA3D75">
        <w:rPr>
          <w:rFonts w:ascii="Arial" w:hAnsi="Arial" w:cs="Arial"/>
          <w:sz w:val="24"/>
          <w:szCs w:val="24"/>
        </w:rPr>
        <w:t xml:space="preserve">, não poderão se constituir em peças de processo, e os respectivos originais deverão ser encaminhados no prazo de cinco dias; </w:t>
      </w:r>
      <w:proofErr w:type="gramStart"/>
      <w:r w:rsidR="007B0E0C" w:rsidRPr="00FA3D75">
        <w:rPr>
          <w:rFonts w:ascii="Arial" w:hAnsi="Arial" w:cs="Arial"/>
          <w:sz w:val="24"/>
          <w:szCs w:val="24"/>
        </w:rPr>
        <w:t>e</w:t>
      </w:r>
      <w:proofErr w:type="gramEnd"/>
    </w:p>
    <w:p w:rsidR="00D6165B" w:rsidRPr="00FA3D75" w:rsidRDefault="00D6165B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3209" w:rsidRPr="00FA3D75" w:rsidRDefault="007B0E0C" w:rsidP="00E1241C">
      <w:pPr>
        <w:spacing w:after="0"/>
        <w:jc w:val="both"/>
        <w:rPr>
          <w:rFonts w:ascii="Arial" w:hAnsi="Arial" w:cs="Arial"/>
          <w:strike/>
          <w:sz w:val="24"/>
          <w:szCs w:val="24"/>
          <w:highlight w:val="cyan"/>
        </w:rPr>
      </w:pPr>
      <w:r w:rsidRPr="00FA3D75">
        <w:rPr>
          <w:rFonts w:ascii="Arial" w:hAnsi="Arial" w:cs="Arial"/>
          <w:sz w:val="24"/>
          <w:szCs w:val="24"/>
        </w:rPr>
        <w:t>II</w:t>
      </w:r>
      <w:r w:rsidR="00A43209" w:rsidRPr="00FA3D75">
        <w:rPr>
          <w:rFonts w:ascii="Arial" w:hAnsi="Arial" w:cs="Arial"/>
          <w:sz w:val="24"/>
          <w:szCs w:val="24"/>
        </w:rPr>
        <w:t xml:space="preserve"> - </w:t>
      </w:r>
      <w:r w:rsidR="00EC1EE8" w:rsidRPr="00FA3D75">
        <w:rPr>
          <w:rFonts w:ascii="Arial" w:hAnsi="Arial" w:cs="Arial"/>
          <w:sz w:val="24"/>
          <w:szCs w:val="24"/>
        </w:rPr>
        <w:t>as reuniões entre os representantes credenciados pelos partícipes, bem como quaisquer ocorrências qu</w:t>
      </w:r>
      <w:r w:rsidR="0038360B" w:rsidRPr="00FA3D75">
        <w:rPr>
          <w:rFonts w:ascii="Arial" w:hAnsi="Arial" w:cs="Arial"/>
          <w:sz w:val="24"/>
          <w:szCs w:val="24"/>
        </w:rPr>
        <w:t>e possam ter implicações neste T</w:t>
      </w:r>
      <w:r w:rsidR="00EC1EE8" w:rsidRPr="00FA3D75">
        <w:rPr>
          <w:rFonts w:ascii="Arial" w:hAnsi="Arial" w:cs="Arial"/>
          <w:sz w:val="24"/>
          <w:szCs w:val="24"/>
        </w:rPr>
        <w:t xml:space="preserve">ermo de </w:t>
      </w:r>
      <w:r w:rsidR="0038360B" w:rsidRPr="00FA3D75">
        <w:rPr>
          <w:rFonts w:ascii="Arial" w:hAnsi="Arial" w:cs="Arial"/>
          <w:sz w:val="24"/>
          <w:szCs w:val="24"/>
        </w:rPr>
        <w:t>C</w:t>
      </w:r>
      <w:r w:rsidR="00EC1EE8" w:rsidRPr="00FA3D75">
        <w:rPr>
          <w:rFonts w:ascii="Arial" w:hAnsi="Arial" w:cs="Arial"/>
          <w:sz w:val="24"/>
          <w:szCs w:val="24"/>
        </w:rPr>
        <w:t>o</w:t>
      </w:r>
      <w:r w:rsidR="004A64A7" w:rsidRPr="00FA3D75">
        <w:rPr>
          <w:rFonts w:ascii="Arial" w:hAnsi="Arial" w:cs="Arial"/>
          <w:sz w:val="24"/>
          <w:szCs w:val="24"/>
        </w:rPr>
        <w:t>nvênio</w:t>
      </w:r>
      <w:r w:rsidR="00EC1EE8" w:rsidRPr="00FA3D75">
        <w:rPr>
          <w:rFonts w:ascii="Arial" w:hAnsi="Arial" w:cs="Arial"/>
          <w:sz w:val="24"/>
          <w:szCs w:val="24"/>
        </w:rPr>
        <w:t xml:space="preserve">, serão aceitas somente se registradas em ata </w:t>
      </w:r>
      <w:r w:rsidRPr="00FA3D75">
        <w:rPr>
          <w:rFonts w:ascii="Arial" w:hAnsi="Arial" w:cs="Arial"/>
          <w:sz w:val="24"/>
          <w:szCs w:val="24"/>
        </w:rPr>
        <w:t>ou relatórios circunstanciados.</w:t>
      </w:r>
    </w:p>
    <w:p w:rsidR="00DF1569" w:rsidRPr="00FA3D75" w:rsidRDefault="00DF156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5A13" w:rsidRPr="00FA3D75" w:rsidRDefault="009A5A13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FE1C8E" w:rsidP="00E124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3D75">
        <w:rPr>
          <w:rFonts w:ascii="Arial" w:hAnsi="Arial" w:cs="Arial"/>
          <w:b/>
          <w:sz w:val="24"/>
          <w:szCs w:val="24"/>
        </w:rPr>
        <w:t>C</w:t>
      </w:r>
      <w:r w:rsidR="00EC1EE8" w:rsidRPr="00FA3D75">
        <w:rPr>
          <w:rFonts w:ascii="Arial" w:hAnsi="Arial" w:cs="Arial"/>
          <w:b/>
          <w:sz w:val="24"/>
          <w:szCs w:val="24"/>
        </w:rPr>
        <w:t xml:space="preserve">LÁUSULA </w:t>
      </w:r>
      <w:r w:rsidR="00A43209" w:rsidRPr="00FA3D75">
        <w:rPr>
          <w:rFonts w:ascii="Arial" w:hAnsi="Arial" w:cs="Arial"/>
          <w:b/>
          <w:sz w:val="24"/>
          <w:szCs w:val="24"/>
        </w:rPr>
        <w:t>DÉCIMA QU</w:t>
      </w:r>
      <w:r w:rsidR="00D64FBD" w:rsidRPr="00FA3D75">
        <w:rPr>
          <w:rFonts w:ascii="Arial" w:hAnsi="Arial" w:cs="Arial"/>
          <w:b/>
          <w:sz w:val="24"/>
          <w:szCs w:val="24"/>
        </w:rPr>
        <w:t>IN</w:t>
      </w:r>
      <w:r w:rsidR="0038360B" w:rsidRPr="00FA3D75">
        <w:rPr>
          <w:rFonts w:ascii="Arial" w:hAnsi="Arial" w:cs="Arial"/>
          <w:b/>
          <w:sz w:val="24"/>
          <w:szCs w:val="24"/>
        </w:rPr>
        <w:t>TA</w:t>
      </w:r>
      <w:r w:rsidR="00EC1EE8" w:rsidRPr="00FA3D75">
        <w:rPr>
          <w:rFonts w:ascii="Arial" w:hAnsi="Arial" w:cs="Arial"/>
          <w:b/>
          <w:sz w:val="24"/>
          <w:szCs w:val="24"/>
        </w:rPr>
        <w:t xml:space="preserve"> - DO FORO</w:t>
      </w:r>
    </w:p>
    <w:p w:rsidR="00A43209" w:rsidRPr="00FA3D75" w:rsidRDefault="00A43209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60B" w:rsidRPr="00FA3D75" w:rsidRDefault="00A43209" w:rsidP="0038360B">
      <w:pPr>
        <w:spacing w:line="240" w:lineRule="auto"/>
        <w:ind w:right="-142"/>
        <w:jc w:val="both"/>
        <w:rPr>
          <w:rFonts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15.1 - </w:t>
      </w:r>
      <w:r w:rsidR="0038360B" w:rsidRPr="00FA3D75">
        <w:rPr>
          <w:rFonts w:ascii="Arial" w:hAnsi="Arial" w:cs="Arial"/>
          <w:sz w:val="24"/>
          <w:szCs w:val="24"/>
        </w:rPr>
        <w:t xml:space="preserve">Fica eleito o Foro da Comarca de Chapecó, Estado de Santa Catarina, para dirimir as questões decorrentes da execução do presente convênio, com </w:t>
      </w:r>
      <w:r w:rsidR="0038360B" w:rsidRPr="00FA3D75">
        <w:rPr>
          <w:rFonts w:ascii="Arial" w:hAnsi="Arial" w:cs="Arial"/>
          <w:sz w:val="24"/>
          <w:szCs w:val="24"/>
        </w:rPr>
        <w:lastRenderedPageBreak/>
        <w:t>renúncia expressa de qualquer outro, por mais privilegiado que seja ou possa ser.</w:t>
      </w:r>
    </w:p>
    <w:p w:rsidR="00EC1EE8" w:rsidRPr="00FA3D75" w:rsidRDefault="00A43209" w:rsidP="00E124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15.2 - </w:t>
      </w:r>
      <w:r w:rsidR="00EC1EE8" w:rsidRPr="00FA3D75">
        <w:rPr>
          <w:rFonts w:ascii="Arial" w:hAnsi="Arial" w:cs="Arial"/>
          <w:sz w:val="24"/>
          <w:szCs w:val="24"/>
        </w:rPr>
        <w:t xml:space="preserve">E, por assim estarem plenamente de acordo, os partícipes obrigam-se ao total e irrenunciável cumprimento dos termos do presente instrumento, o qual lido e achado conforme, foi lavrado em </w:t>
      </w:r>
      <w:r w:rsidR="0038360B" w:rsidRPr="00FA3D75">
        <w:rPr>
          <w:rFonts w:ascii="Arial" w:hAnsi="Arial" w:cs="Arial"/>
          <w:sz w:val="24"/>
          <w:szCs w:val="24"/>
        </w:rPr>
        <w:t>03 (três</w:t>
      </w:r>
      <w:r w:rsidR="00EC1EE8" w:rsidRPr="00FA3D75">
        <w:rPr>
          <w:rFonts w:ascii="Arial" w:hAnsi="Arial" w:cs="Arial"/>
          <w:sz w:val="24"/>
          <w:szCs w:val="24"/>
        </w:rPr>
        <w:t>) vias de igual teor e form</w:t>
      </w:r>
      <w:r w:rsidR="00564E37" w:rsidRPr="00FA3D75">
        <w:rPr>
          <w:rFonts w:ascii="Arial" w:hAnsi="Arial" w:cs="Arial"/>
          <w:sz w:val="24"/>
          <w:szCs w:val="24"/>
        </w:rPr>
        <w:t>a, que vão assinadas pelos partí</w:t>
      </w:r>
      <w:r w:rsidR="00EC1EE8" w:rsidRPr="00FA3D75">
        <w:rPr>
          <w:rFonts w:ascii="Arial" w:hAnsi="Arial" w:cs="Arial"/>
          <w:sz w:val="24"/>
          <w:szCs w:val="24"/>
        </w:rPr>
        <w:t xml:space="preserve">cipes, para que produza seus </w:t>
      </w:r>
      <w:r w:rsidR="00FE1C8E" w:rsidRPr="00FA3D75">
        <w:rPr>
          <w:rFonts w:ascii="Arial" w:hAnsi="Arial" w:cs="Arial"/>
          <w:sz w:val="24"/>
          <w:szCs w:val="24"/>
        </w:rPr>
        <w:t>jurídicos</w:t>
      </w:r>
      <w:r w:rsidR="00EC1EE8" w:rsidRPr="00FA3D75">
        <w:rPr>
          <w:rFonts w:ascii="Arial" w:hAnsi="Arial" w:cs="Arial"/>
          <w:sz w:val="24"/>
          <w:szCs w:val="24"/>
        </w:rPr>
        <w:t xml:space="preserve"> e legais efeitos, em </w:t>
      </w:r>
      <w:r w:rsidR="00FE1C8E" w:rsidRPr="00FA3D75">
        <w:rPr>
          <w:rFonts w:ascii="Arial" w:hAnsi="Arial" w:cs="Arial"/>
          <w:sz w:val="24"/>
          <w:szCs w:val="24"/>
        </w:rPr>
        <w:t>Juízo</w:t>
      </w:r>
      <w:r w:rsidR="00EC1EE8" w:rsidRPr="00FA3D75">
        <w:rPr>
          <w:rFonts w:ascii="Arial" w:hAnsi="Arial" w:cs="Arial"/>
          <w:sz w:val="24"/>
          <w:szCs w:val="24"/>
        </w:rPr>
        <w:t xml:space="preserve"> ou fora dele.</w:t>
      </w:r>
    </w:p>
    <w:p w:rsidR="00EC1EE8" w:rsidRPr="00FA3D75" w:rsidRDefault="00EC1EE8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1EE8" w:rsidRPr="00FA3D75" w:rsidRDefault="00EC1EE8" w:rsidP="00E124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360B" w:rsidRPr="00FA3D75" w:rsidRDefault="00C90528" w:rsidP="0038360B">
      <w:pPr>
        <w:ind w:right="-142"/>
        <w:jc w:val="center"/>
        <w:rPr>
          <w:rFonts w:ascii="Arial" w:hAnsi="Arial" w:cs="Arial"/>
          <w:color w:val="000000"/>
          <w:sz w:val="24"/>
          <w:szCs w:val="24"/>
        </w:rPr>
      </w:pPr>
      <w:r w:rsidRPr="00FA3D75">
        <w:rPr>
          <w:rFonts w:ascii="Arial" w:hAnsi="Arial" w:cs="Arial"/>
          <w:color w:val="000000"/>
          <w:sz w:val="24"/>
          <w:szCs w:val="24"/>
        </w:rPr>
        <w:t>Chapecó</w:t>
      </w:r>
      <w:r w:rsidR="00FA3D75" w:rsidRPr="00FA3D75">
        <w:rPr>
          <w:rFonts w:ascii="Arial" w:hAnsi="Arial" w:cs="Arial"/>
          <w:color w:val="000000"/>
          <w:sz w:val="24"/>
          <w:szCs w:val="24"/>
        </w:rPr>
        <w:t>/</w:t>
      </w:r>
      <w:r w:rsidRPr="00FA3D75">
        <w:rPr>
          <w:rFonts w:ascii="Arial" w:hAnsi="Arial" w:cs="Arial"/>
          <w:color w:val="000000"/>
          <w:sz w:val="24"/>
          <w:szCs w:val="24"/>
        </w:rPr>
        <w:t xml:space="preserve">SC, </w:t>
      </w:r>
      <w:r w:rsidR="00417F0C" w:rsidRPr="00FA3D75">
        <w:rPr>
          <w:rFonts w:ascii="Arial" w:hAnsi="Arial" w:cs="Arial"/>
          <w:color w:val="000000"/>
          <w:sz w:val="24"/>
          <w:szCs w:val="24"/>
        </w:rPr>
        <w:t>2</w:t>
      </w:r>
      <w:r w:rsidR="00FA3D75" w:rsidRPr="00FA3D75">
        <w:rPr>
          <w:rFonts w:ascii="Arial" w:hAnsi="Arial" w:cs="Arial"/>
          <w:color w:val="000000"/>
          <w:sz w:val="24"/>
          <w:szCs w:val="24"/>
        </w:rPr>
        <w:t>0</w:t>
      </w:r>
      <w:r w:rsidR="0038360B" w:rsidRPr="00FA3D75">
        <w:rPr>
          <w:rFonts w:ascii="Arial" w:hAnsi="Arial" w:cs="Arial"/>
          <w:color w:val="000000"/>
          <w:sz w:val="24"/>
          <w:szCs w:val="24"/>
        </w:rPr>
        <w:t xml:space="preserve"> de </w:t>
      </w:r>
      <w:r w:rsidR="00417F0C" w:rsidRPr="00FA3D75">
        <w:rPr>
          <w:rFonts w:ascii="Arial" w:hAnsi="Arial" w:cs="Arial"/>
          <w:color w:val="000000"/>
          <w:sz w:val="24"/>
          <w:szCs w:val="24"/>
        </w:rPr>
        <w:t>Ju</w:t>
      </w:r>
      <w:r w:rsidR="00FA3D75" w:rsidRPr="00FA3D75">
        <w:rPr>
          <w:rFonts w:ascii="Arial" w:hAnsi="Arial" w:cs="Arial"/>
          <w:color w:val="000000"/>
          <w:sz w:val="24"/>
          <w:szCs w:val="24"/>
        </w:rPr>
        <w:t>l</w:t>
      </w:r>
      <w:r w:rsidR="00417F0C" w:rsidRPr="00FA3D75">
        <w:rPr>
          <w:rFonts w:ascii="Arial" w:hAnsi="Arial" w:cs="Arial"/>
          <w:color w:val="000000"/>
          <w:sz w:val="24"/>
          <w:szCs w:val="24"/>
        </w:rPr>
        <w:t>ho</w:t>
      </w:r>
      <w:r w:rsidR="0038360B" w:rsidRPr="00FA3D75">
        <w:rPr>
          <w:rFonts w:ascii="Arial" w:hAnsi="Arial" w:cs="Arial"/>
          <w:color w:val="000000"/>
          <w:sz w:val="24"/>
          <w:szCs w:val="24"/>
        </w:rPr>
        <w:t xml:space="preserve"> de 201</w:t>
      </w:r>
      <w:r w:rsidR="00D7448A">
        <w:rPr>
          <w:rFonts w:ascii="Arial" w:hAnsi="Arial" w:cs="Arial"/>
          <w:color w:val="000000"/>
          <w:sz w:val="24"/>
          <w:szCs w:val="24"/>
        </w:rPr>
        <w:t>8</w:t>
      </w:r>
      <w:r w:rsidR="0038360B" w:rsidRPr="00FA3D75">
        <w:rPr>
          <w:rFonts w:ascii="Arial" w:hAnsi="Arial" w:cs="Arial"/>
          <w:color w:val="000000"/>
          <w:sz w:val="24"/>
          <w:szCs w:val="24"/>
        </w:rPr>
        <w:t>.</w:t>
      </w:r>
    </w:p>
    <w:p w:rsidR="00590F81" w:rsidRPr="00FA3D75" w:rsidRDefault="00590F81" w:rsidP="0038360B">
      <w:pPr>
        <w:ind w:right="-142"/>
        <w:jc w:val="center"/>
        <w:rPr>
          <w:rFonts w:ascii="Arial" w:hAnsi="Arial" w:cs="Arial"/>
          <w:color w:val="FF0000"/>
          <w:sz w:val="24"/>
          <w:szCs w:val="24"/>
        </w:rPr>
      </w:pPr>
    </w:p>
    <w:p w:rsidR="00FA3D75" w:rsidRDefault="00FA3D75" w:rsidP="009014E6">
      <w:pPr>
        <w:ind w:right="-142"/>
        <w:jc w:val="center"/>
        <w:rPr>
          <w:rFonts w:ascii="Arial" w:hAnsi="Arial" w:cs="Arial"/>
          <w:b/>
          <w:caps/>
          <w:sz w:val="24"/>
          <w:szCs w:val="24"/>
        </w:rPr>
      </w:pPr>
    </w:p>
    <w:p w:rsidR="00FE270B" w:rsidRPr="00FA3D75" w:rsidRDefault="00FE270B" w:rsidP="009014E6">
      <w:pPr>
        <w:ind w:right="-142"/>
        <w:jc w:val="center"/>
        <w:rPr>
          <w:rFonts w:ascii="Arial" w:hAnsi="Arial" w:cs="Arial"/>
          <w:color w:val="FF0000"/>
          <w:sz w:val="24"/>
          <w:szCs w:val="24"/>
        </w:rPr>
      </w:pPr>
      <w:r w:rsidRPr="00FA3D75">
        <w:rPr>
          <w:rFonts w:ascii="Arial" w:hAnsi="Arial" w:cs="Arial"/>
          <w:b/>
          <w:caps/>
          <w:sz w:val="24"/>
          <w:szCs w:val="24"/>
        </w:rPr>
        <w:t>Nedio Luiz Conci</w:t>
      </w:r>
      <w:r w:rsidRPr="00FA3D7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014E6" w:rsidRPr="00FA3D75" w:rsidRDefault="009014E6" w:rsidP="009014E6">
      <w:pPr>
        <w:ind w:right="-142"/>
        <w:jc w:val="center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 xml:space="preserve">Secretario de </w:t>
      </w:r>
      <w:r w:rsidR="00F5425E" w:rsidRPr="00FA3D75">
        <w:rPr>
          <w:rFonts w:ascii="Arial" w:hAnsi="Arial" w:cs="Arial"/>
          <w:sz w:val="24"/>
          <w:szCs w:val="24"/>
        </w:rPr>
        <w:t>Saúde</w:t>
      </w:r>
    </w:p>
    <w:p w:rsidR="00FA3D75" w:rsidRDefault="00FA3D75" w:rsidP="0038360B">
      <w:pPr>
        <w:ind w:right="-142"/>
        <w:jc w:val="center"/>
        <w:rPr>
          <w:rFonts w:ascii="Arial" w:hAnsi="Arial" w:cs="Arial"/>
          <w:b/>
          <w:caps/>
          <w:sz w:val="24"/>
          <w:szCs w:val="24"/>
        </w:rPr>
      </w:pPr>
    </w:p>
    <w:p w:rsidR="00FA3D75" w:rsidRDefault="00FA3D75" w:rsidP="0038360B">
      <w:pPr>
        <w:ind w:right="-142"/>
        <w:jc w:val="center"/>
        <w:rPr>
          <w:rFonts w:ascii="Arial" w:hAnsi="Arial" w:cs="Arial"/>
          <w:b/>
          <w:caps/>
          <w:sz w:val="24"/>
          <w:szCs w:val="24"/>
        </w:rPr>
      </w:pPr>
    </w:p>
    <w:p w:rsidR="00D52324" w:rsidRPr="00FA3D75" w:rsidRDefault="00FA3D75" w:rsidP="0038360B">
      <w:pPr>
        <w:ind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S</w:t>
      </w:r>
      <w:r w:rsidR="00D52324" w:rsidRPr="00FA3D75">
        <w:rPr>
          <w:rFonts w:ascii="Arial" w:hAnsi="Arial" w:cs="Arial"/>
          <w:b/>
          <w:caps/>
          <w:sz w:val="24"/>
          <w:szCs w:val="24"/>
        </w:rPr>
        <w:t>EVERINO TEIXEIRA DA SILVA FILHO</w:t>
      </w:r>
      <w:r w:rsidR="00D52324" w:rsidRPr="00FA3D75">
        <w:rPr>
          <w:rFonts w:ascii="Arial" w:hAnsi="Arial" w:cs="Arial"/>
          <w:sz w:val="24"/>
          <w:szCs w:val="24"/>
        </w:rPr>
        <w:t xml:space="preserve"> </w:t>
      </w:r>
    </w:p>
    <w:p w:rsidR="0038360B" w:rsidRPr="00FA3D75" w:rsidRDefault="00585402" w:rsidP="0038360B">
      <w:pPr>
        <w:ind w:right="-142"/>
        <w:jc w:val="center"/>
        <w:rPr>
          <w:rFonts w:ascii="Arial" w:hAnsi="Arial" w:cs="Arial"/>
          <w:sz w:val="24"/>
          <w:szCs w:val="24"/>
        </w:rPr>
      </w:pPr>
      <w:r w:rsidRPr="00FA3D75">
        <w:rPr>
          <w:rFonts w:ascii="Arial" w:hAnsi="Arial" w:cs="Arial"/>
          <w:sz w:val="24"/>
          <w:szCs w:val="24"/>
        </w:rPr>
        <w:t>Presidente da Entidade</w:t>
      </w:r>
    </w:p>
    <w:p w:rsidR="0038360B" w:rsidRPr="00FA3D75" w:rsidRDefault="0038360B" w:rsidP="0038360B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FA3D75" w:rsidRPr="00C34C53" w:rsidRDefault="00FA3D75" w:rsidP="00FA3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C53">
        <w:rPr>
          <w:rFonts w:ascii="Arial" w:hAnsi="Arial" w:cs="Arial"/>
          <w:sz w:val="24"/>
          <w:szCs w:val="24"/>
        </w:rPr>
        <w:t xml:space="preserve">Testemunhas: </w:t>
      </w:r>
    </w:p>
    <w:p w:rsidR="00FA3D75" w:rsidRPr="00C34C53" w:rsidRDefault="00FA3D75" w:rsidP="00FA3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D75" w:rsidRPr="00C34C53" w:rsidRDefault="00FA3D75" w:rsidP="00FA3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C53">
        <w:rPr>
          <w:rFonts w:ascii="Arial" w:hAnsi="Arial" w:cs="Arial"/>
          <w:sz w:val="24"/>
          <w:szCs w:val="24"/>
        </w:rPr>
        <w:t>____________________________________________</w:t>
      </w:r>
    </w:p>
    <w:p w:rsidR="00FA3D75" w:rsidRPr="00C34C53" w:rsidRDefault="00FA3D75" w:rsidP="00FA3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C53">
        <w:rPr>
          <w:rFonts w:ascii="Arial" w:hAnsi="Arial" w:cs="Arial"/>
          <w:sz w:val="24"/>
          <w:szCs w:val="24"/>
        </w:rPr>
        <w:t xml:space="preserve">Nome: </w:t>
      </w:r>
    </w:p>
    <w:p w:rsidR="00FA3D75" w:rsidRPr="00C34C53" w:rsidRDefault="00FA3D75" w:rsidP="00FA3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C53">
        <w:rPr>
          <w:rFonts w:ascii="Arial" w:hAnsi="Arial" w:cs="Arial"/>
          <w:sz w:val="24"/>
          <w:szCs w:val="24"/>
        </w:rPr>
        <w:t xml:space="preserve">CPF:           </w:t>
      </w:r>
    </w:p>
    <w:p w:rsidR="00FA3D75" w:rsidRPr="00C34C53" w:rsidRDefault="00FA3D75" w:rsidP="00FA3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C53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FA3D75" w:rsidRPr="00C34C53" w:rsidRDefault="00FA3D75" w:rsidP="00FA3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C53">
        <w:rPr>
          <w:rFonts w:ascii="Arial" w:hAnsi="Arial" w:cs="Arial"/>
          <w:sz w:val="24"/>
          <w:szCs w:val="24"/>
        </w:rPr>
        <w:t>_____________________________________________</w:t>
      </w:r>
    </w:p>
    <w:p w:rsidR="00FA3D75" w:rsidRPr="00C34C53" w:rsidRDefault="00FA3D75" w:rsidP="00FA3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C53">
        <w:rPr>
          <w:rFonts w:ascii="Arial" w:hAnsi="Arial" w:cs="Arial"/>
          <w:sz w:val="24"/>
          <w:szCs w:val="24"/>
        </w:rPr>
        <w:t>Nome:</w:t>
      </w:r>
    </w:p>
    <w:p w:rsidR="00FA3D75" w:rsidRPr="00C34C53" w:rsidRDefault="00FA3D75" w:rsidP="00FA3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C53">
        <w:rPr>
          <w:rFonts w:ascii="Arial" w:hAnsi="Arial" w:cs="Arial"/>
          <w:sz w:val="24"/>
          <w:szCs w:val="24"/>
        </w:rPr>
        <w:t xml:space="preserve">CPF: </w:t>
      </w:r>
    </w:p>
    <w:p w:rsidR="00A033DD" w:rsidRPr="00FA3D75" w:rsidRDefault="00A033DD" w:rsidP="00FA3D75">
      <w:pPr>
        <w:ind w:right="-142"/>
        <w:jc w:val="both"/>
        <w:rPr>
          <w:rFonts w:ascii="Arial" w:hAnsi="Arial" w:cs="Arial"/>
          <w:sz w:val="24"/>
          <w:szCs w:val="24"/>
        </w:rPr>
      </w:pPr>
    </w:p>
    <w:sectPr w:rsidR="00A033DD" w:rsidRPr="00FA3D7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7A" w:rsidRDefault="00FD047A" w:rsidP="00400E3F">
      <w:pPr>
        <w:spacing w:after="0" w:line="240" w:lineRule="auto"/>
      </w:pPr>
      <w:r>
        <w:separator/>
      </w:r>
    </w:p>
  </w:endnote>
  <w:endnote w:type="continuationSeparator" w:id="0">
    <w:p w:rsidR="00FD047A" w:rsidRDefault="00FD047A" w:rsidP="0040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0C" w:rsidRPr="001B6159" w:rsidRDefault="00417F0C" w:rsidP="001B6159">
    <w:pPr>
      <w:pStyle w:val="Rodap"/>
      <w:spacing w:after="0" w:line="240" w:lineRule="auto"/>
      <w:rPr>
        <w:rFonts w:ascii="Arial" w:hAnsi="Arial" w:cs="Arial"/>
        <w:sz w:val="16"/>
      </w:rPr>
    </w:pPr>
    <w:r w:rsidRPr="001B6159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                    </w:t>
    </w:r>
    <w:r w:rsidRPr="001B6159">
      <w:rPr>
        <w:rFonts w:ascii="Arial" w:hAnsi="Arial" w:cs="Arial"/>
        <w:sz w:val="16"/>
      </w:rPr>
      <w:t xml:space="preserve"> JAURO S. VON GEHLEN</w:t>
    </w:r>
  </w:p>
  <w:p w:rsidR="00417F0C" w:rsidRPr="001B6159" w:rsidRDefault="00417F0C" w:rsidP="001B6159">
    <w:pPr>
      <w:pStyle w:val="Rodap"/>
      <w:spacing w:after="0" w:line="240" w:lineRule="auto"/>
      <w:rPr>
        <w:rFonts w:ascii="Arial" w:hAnsi="Arial" w:cs="Arial"/>
        <w:sz w:val="16"/>
      </w:rPr>
    </w:pPr>
    <w:r w:rsidRPr="001B6159">
      <w:rPr>
        <w:rFonts w:ascii="Arial" w:hAnsi="Arial" w:cs="Arial"/>
        <w:sz w:val="16"/>
      </w:rPr>
      <w:t xml:space="preserve">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                       </w:t>
    </w:r>
    <w:r w:rsidRPr="001B6159">
      <w:rPr>
        <w:rFonts w:ascii="Arial" w:hAnsi="Arial" w:cs="Arial"/>
        <w:sz w:val="16"/>
      </w:rPr>
      <w:t>Procurador – Geral Adjunto do</w:t>
    </w:r>
  </w:p>
  <w:p w:rsidR="00417F0C" w:rsidRPr="001B6159" w:rsidRDefault="00417F0C" w:rsidP="001B6159">
    <w:pPr>
      <w:pStyle w:val="Rodap"/>
      <w:spacing w:after="0" w:line="240" w:lineRule="auto"/>
      <w:rPr>
        <w:rFonts w:ascii="Arial" w:hAnsi="Arial" w:cs="Arial"/>
        <w:sz w:val="16"/>
      </w:rPr>
    </w:pPr>
    <w:r w:rsidRPr="001B6159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                   </w:t>
    </w:r>
    <w:r w:rsidRPr="001B6159">
      <w:rPr>
        <w:rFonts w:ascii="Arial" w:hAnsi="Arial" w:cs="Arial"/>
        <w:sz w:val="16"/>
      </w:rPr>
      <w:t>Município de Chapecó</w:t>
    </w:r>
  </w:p>
  <w:p w:rsidR="00417F0C" w:rsidRPr="001B6159" w:rsidRDefault="00417F0C" w:rsidP="001B6159">
    <w:pPr>
      <w:pStyle w:val="Rodap"/>
      <w:spacing w:after="0" w:line="240" w:lineRule="auto"/>
      <w:rPr>
        <w:rFonts w:ascii="Arial" w:hAnsi="Arial" w:cs="Arial"/>
        <w:sz w:val="16"/>
      </w:rPr>
    </w:pPr>
    <w:r w:rsidRPr="001B6159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                    </w:t>
    </w:r>
    <w:r w:rsidRPr="001B6159">
      <w:rPr>
        <w:rFonts w:ascii="Arial" w:hAnsi="Arial" w:cs="Arial"/>
        <w:sz w:val="16"/>
      </w:rPr>
      <w:t xml:space="preserve"> OAB/SC – 20.098-B</w:t>
    </w:r>
  </w:p>
  <w:p w:rsidR="00417F0C" w:rsidRDefault="00417F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7A" w:rsidRDefault="00FD047A" w:rsidP="00400E3F">
      <w:pPr>
        <w:spacing w:after="0" w:line="240" w:lineRule="auto"/>
      </w:pPr>
      <w:r>
        <w:separator/>
      </w:r>
    </w:p>
  </w:footnote>
  <w:footnote w:type="continuationSeparator" w:id="0">
    <w:p w:rsidR="00FD047A" w:rsidRDefault="00FD047A" w:rsidP="0040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0C" w:rsidRDefault="004B2816" w:rsidP="00400E3F">
    <w:pPr>
      <w:pStyle w:val="Cabealho"/>
      <w:spacing w:after="0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781050" cy="8286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F0C" w:rsidRPr="00400E3F" w:rsidRDefault="00417F0C" w:rsidP="00400E3F">
    <w:pPr>
      <w:pStyle w:val="Cabealho"/>
      <w:spacing w:after="0"/>
      <w:jc w:val="center"/>
      <w:rPr>
        <w:rFonts w:ascii="Arial" w:hAnsi="Arial" w:cs="Arial"/>
        <w:i/>
      </w:rPr>
    </w:pPr>
    <w:r w:rsidRPr="00400E3F">
      <w:rPr>
        <w:rFonts w:ascii="Arial" w:hAnsi="Arial" w:cs="Arial"/>
        <w:i/>
      </w:rPr>
      <w:t>ESTADO DE SANTA CATARINA</w:t>
    </w:r>
  </w:p>
  <w:p w:rsidR="00417F0C" w:rsidRPr="00400E3F" w:rsidRDefault="00417F0C" w:rsidP="00400E3F">
    <w:pPr>
      <w:pStyle w:val="Cabealho"/>
      <w:spacing w:after="0" w:line="240" w:lineRule="auto"/>
      <w:jc w:val="center"/>
      <w:rPr>
        <w:rFonts w:ascii="Arial" w:hAnsi="Arial" w:cs="Arial"/>
        <w:b/>
      </w:rPr>
    </w:pPr>
    <w:r w:rsidRPr="00400E3F">
      <w:rPr>
        <w:rFonts w:ascii="Arial" w:hAnsi="Arial" w:cs="Arial"/>
        <w:b/>
      </w:rPr>
      <w:t>MUNICIPIO DE CHAPECÓ</w:t>
    </w:r>
  </w:p>
  <w:p w:rsidR="00417F0C" w:rsidRDefault="00417F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8986A50"/>
    <w:name w:val="WW8Num1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AA50FA9"/>
    <w:multiLevelType w:val="hybridMultilevel"/>
    <w:tmpl w:val="F294C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E29E3"/>
    <w:multiLevelType w:val="multilevel"/>
    <w:tmpl w:val="3F04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1BC32BE"/>
    <w:multiLevelType w:val="hybridMultilevel"/>
    <w:tmpl w:val="D1AC7036"/>
    <w:lvl w:ilvl="0" w:tplc="78AA8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029F3"/>
    <w:multiLevelType w:val="hybridMultilevel"/>
    <w:tmpl w:val="1ECE364E"/>
    <w:lvl w:ilvl="0" w:tplc="237A5D6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E8"/>
    <w:rsid w:val="000005E8"/>
    <w:rsid w:val="00000B2A"/>
    <w:rsid w:val="00002088"/>
    <w:rsid w:val="00002FD0"/>
    <w:rsid w:val="000035D0"/>
    <w:rsid w:val="00003C3B"/>
    <w:rsid w:val="0000564C"/>
    <w:rsid w:val="0000579B"/>
    <w:rsid w:val="000065B2"/>
    <w:rsid w:val="00011264"/>
    <w:rsid w:val="000128E8"/>
    <w:rsid w:val="00012CAA"/>
    <w:rsid w:val="00015672"/>
    <w:rsid w:val="000157CB"/>
    <w:rsid w:val="0001599C"/>
    <w:rsid w:val="00020D43"/>
    <w:rsid w:val="000235CA"/>
    <w:rsid w:val="00024048"/>
    <w:rsid w:val="00024229"/>
    <w:rsid w:val="00024B49"/>
    <w:rsid w:val="0002504D"/>
    <w:rsid w:val="000256A1"/>
    <w:rsid w:val="00026E06"/>
    <w:rsid w:val="00027AF4"/>
    <w:rsid w:val="00027CCE"/>
    <w:rsid w:val="0003049A"/>
    <w:rsid w:val="00031F87"/>
    <w:rsid w:val="0003312D"/>
    <w:rsid w:val="000347E8"/>
    <w:rsid w:val="00034F68"/>
    <w:rsid w:val="0003506C"/>
    <w:rsid w:val="00036C86"/>
    <w:rsid w:val="00037B9C"/>
    <w:rsid w:val="00040EEB"/>
    <w:rsid w:val="000422B1"/>
    <w:rsid w:val="000425DD"/>
    <w:rsid w:val="00042FF6"/>
    <w:rsid w:val="00043105"/>
    <w:rsid w:val="000438B0"/>
    <w:rsid w:val="00044874"/>
    <w:rsid w:val="00045073"/>
    <w:rsid w:val="00045167"/>
    <w:rsid w:val="0004588C"/>
    <w:rsid w:val="000474B0"/>
    <w:rsid w:val="00047A7A"/>
    <w:rsid w:val="00047F12"/>
    <w:rsid w:val="000501EE"/>
    <w:rsid w:val="00051B6A"/>
    <w:rsid w:val="000527E0"/>
    <w:rsid w:val="00052DF3"/>
    <w:rsid w:val="000535EF"/>
    <w:rsid w:val="00053625"/>
    <w:rsid w:val="00053896"/>
    <w:rsid w:val="00053A8B"/>
    <w:rsid w:val="0005642A"/>
    <w:rsid w:val="00061E01"/>
    <w:rsid w:val="00062512"/>
    <w:rsid w:val="00063AA7"/>
    <w:rsid w:val="00064162"/>
    <w:rsid w:val="0006754A"/>
    <w:rsid w:val="000706C6"/>
    <w:rsid w:val="00072CD5"/>
    <w:rsid w:val="000739AB"/>
    <w:rsid w:val="00073F00"/>
    <w:rsid w:val="000741B8"/>
    <w:rsid w:val="000745A7"/>
    <w:rsid w:val="00074A78"/>
    <w:rsid w:val="0007599D"/>
    <w:rsid w:val="00076185"/>
    <w:rsid w:val="00076D16"/>
    <w:rsid w:val="00077D21"/>
    <w:rsid w:val="00077FE7"/>
    <w:rsid w:val="0008021B"/>
    <w:rsid w:val="00080B03"/>
    <w:rsid w:val="00081D3E"/>
    <w:rsid w:val="0008206B"/>
    <w:rsid w:val="0008268A"/>
    <w:rsid w:val="00082C9A"/>
    <w:rsid w:val="00083EB6"/>
    <w:rsid w:val="00083EDF"/>
    <w:rsid w:val="00084DCA"/>
    <w:rsid w:val="00085259"/>
    <w:rsid w:val="00087A83"/>
    <w:rsid w:val="000903E6"/>
    <w:rsid w:val="00090DF0"/>
    <w:rsid w:val="000933C2"/>
    <w:rsid w:val="000934C4"/>
    <w:rsid w:val="00094796"/>
    <w:rsid w:val="00094E1D"/>
    <w:rsid w:val="00094F5A"/>
    <w:rsid w:val="000A1273"/>
    <w:rsid w:val="000A130D"/>
    <w:rsid w:val="000A1915"/>
    <w:rsid w:val="000A499C"/>
    <w:rsid w:val="000A6047"/>
    <w:rsid w:val="000A6A4E"/>
    <w:rsid w:val="000B158C"/>
    <w:rsid w:val="000B3731"/>
    <w:rsid w:val="000B4A39"/>
    <w:rsid w:val="000B5DEC"/>
    <w:rsid w:val="000B7C75"/>
    <w:rsid w:val="000B7E9C"/>
    <w:rsid w:val="000C1E91"/>
    <w:rsid w:val="000C3DB4"/>
    <w:rsid w:val="000C43C7"/>
    <w:rsid w:val="000C4A09"/>
    <w:rsid w:val="000C528E"/>
    <w:rsid w:val="000C5550"/>
    <w:rsid w:val="000C5BA2"/>
    <w:rsid w:val="000C7998"/>
    <w:rsid w:val="000D04E9"/>
    <w:rsid w:val="000D1DA8"/>
    <w:rsid w:val="000D209A"/>
    <w:rsid w:val="000D297E"/>
    <w:rsid w:val="000D2CBA"/>
    <w:rsid w:val="000D3AE4"/>
    <w:rsid w:val="000D599C"/>
    <w:rsid w:val="000D6B6F"/>
    <w:rsid w:val="000D7842"/>
    <w:rsid w:val="000E0760"/>
    <w:rsid w:val="000E1921"/>
    <w:rsid w:val="000E1BF5"/>
    <w:rsid w:val="000E2213"/>
    <w:rsid w:val="000E2464"/>
    <w:rsid w:val="000E5402"/>
    <w:rsid w:val="000E5CA4"/>
    <w:rsid w:val="000F0869"/>
    <w:rsid w:val="000F0FEE"/>
    <w:rsid w:val="000F19D8"/>
    <w:rsid w:val="000F28BC"/>
    <w:rsid w:val="000F2B3F"/>
    <w:rsid w:val="000F494E"/>
    <w:rsid w:val="000F51D9"/>
    <w:rsid w:val="000F67ED"/>
    <w:rsid w:val="0010466C"/>
    <w:rsid w:val="00106123"/>
    <w:rsid w:val="00107C03"/>
    <w:rsid w:val="001100C6"/>
    <w:rsid w:val="001101DC"/>
    <w:rsid w:val="00110725"/>
    <w:rsid w:val="00110EF6"/>
    <w:rsid w:val="001110D2"/>
    <w:rsid w:val="00112F24"/>
    <w:rsid w:val="0011402B"/>
    <w:rsid w:val="0011472A"/>
    <w:rsid w:val="00114BD2"/>
    <w:rsid w:val="001157B2"/>
    <w:rsid w:val="00117C55"/>
    <w:rsid w:val="00117F7F"/>
    <w:rsid w:val="001201A9"/>
    <w:rsid w:val="001202F5"/>
    <w:rsid w:val="001206E2"/>
    <w:rsid w:val="0012669B"/>
    <w:rsid w:val="00126DF7"/>
    <w:rsid w:val="001271C5"/>
    <w:rsid w:val="001274BB"/>
    <w:rsid w:val="00132347"/>
    <w:rsid w:val="0013251C"/>
    <w:rsid w:val="00132995"/>
    <w:rsid w:val="00132D45"/>
    <w:rsid w:val="0013405F"/>
    <w:rsid w:val="00134822"/>
    <w:rsid w:val="001359AE"/>
    <w:rsid w:val="001361EE"/>
    <w:rsid w:val="00137A41"/>
    <w:rsid w:val="0014096A"/>
    <w:rsid w:val="00143816"/>
    <w:rsid w:val="00144949"/>
    <w:rsid w:val="001459D6"/>
    <w:rsid w:val="00145B70"/>
    <w:rsid w:val="00146E9A"/>
    <w:rsid w:val="00147638"/>
    <w:rsid w:val="00147893"/>
    <w:rsid w:val="00147BCD"/>
    <w:rsid w:val="001518FF"/>
    <w:rsid w:val="00151BCC"/>
    <w:rsid w:val="001523AF"/>
    <w:rsid w:val="00152652"/>
    <w:rsid w:val="001537F0"/>
    <w:rsid w:val="00153A9C"/>
    <w:rsid w:val="001543A9"/>
    <w:rsid w:val="00154874"/>
    <w:rsid w:val="00154921"/>
    <w:rsid w:val="00155B95"/>
    <w:rsid w:val="0015697C"/>
    <w:rsid w:val="001601B0"/>
    <w:rsid w:val="001616CB"/>
    <w:rsid w:val="00162D37"/>
    <w:rsid w:val="00164BB8"/>
    <w:rsid w:val="00164DA3"/>
    <w:rsid w:val="00166742"/>
    <w:rsid w:val="001676B2"/>
    <w:rsid w:val="00170C5C"/>
    <w:rsid w:val="00171EAE"/>
    <w:rsid w:val="001720AA"/>
    <w:rsid w:val="00172975"/>
    <w:rsid w:val="0017320C"/>
    <w:rsid w:val="00174757"/>
    <w:rsid w:val="001771A2"/>
    <w:rsid w:val="001776B2"/>
    <w:rsid w:val="00184830"/>
    <w:rsid w:val="00185CC6"/>
    <w:rsid w:val="00190324"/>
    <w:rsid w:val="00190C75"/>
    <w:rsid w:val="00190FA7"/>
    <w:rsid w:val="00192074"/>
    <w:rsid w:val="001924B8"/>
    <w:rsid w:val="00194FCF"/>
    <w:rsid w:val="00195F3B"/>
    <w:rsid w:val="0019622F"/>
    <w:rsid w:val="0019774B"/>
    <w:rsid w:val="001A0774"/>
    <w:rsid w:val="001A0BEC"/>
    <w:rsid w:val="001A0C4B"/>
    <w:rsid w:val="001A0D69"/>
    <w:rsid w:val="001A0E2D"/>
    <w:rsid w:val="001A1FF8"/>
    <w:rsid w:val="001A2618"/>
    <w:rsid w:val="001A3567"/>
    <w:rsid w:val="001A3F63"/>
    <w:rsid w:val="001A3FAF"/>
    <w:rsid w:val="001A403F"/>
    <w:rsid w:val="001A4150"/>
    <w:rsid w:val="001A445F"/>
    <w:rsid w:val="001A6DD0"/>
    <w:rsid w:val="001A78E5"/>
    <w:rsid w:val="001B0749"/>
    <w:rsid w:val="001B355D"/>
    <w:rsid w:val="001B3E8F"/>
    <w:rsid w:val="001B4945"/>
    <w:rsid w:val="001B4C7B"/>
    <w:rsid w:val="001B6159"/>
    <w:rsid w:val="001B6889"/>
    <w:rsid w:val="001B73DB"/>
    <w:rsid w:val="001B7CD3"/>
    <w:rsid w:val="001C09F8"/>
    <w:rsid w:val="001C10A4"/>
    <w:rsid w:val="001C14AD"/>
    <w:rsid w:val="001C1905"/>
    <w:rsid w:val="001C1CA5"/>
    <w:rsid w:val="001C27E6"/>
    <w:rsid w:val="001C3AD1"/>
    <w:rsid w:val="001C4445"/>
    <w:rsid w:val="001C49DD"/>
    <w:rsid w:val="001C6952"/>
    <w:rsid w:val="001D0B0A"/>
    <w:rsid w:val="001D2E1B"/>
    <w:rsid w:val="001D2EC6"/>
    <w:rsid w:val="001D4CBD"/>
    <w:rsid w:val="001D57B1"/>
    <w:rsid w:val="001D6337"/>
    <w:rsid w:val="001D7676"/>
    <w:rsid w:val="001D7920"/>
    <w:rsid w:val="001E08D0"/>
    <w:rsid w:val="001E0CCE"/>
    <w:rsid w:val="001E1B58"/>
    <w:rsid w:val="001E2C83"/>
    <w:rsid w:val="001E5E5D"/>
    <w:rsid w:val="001E6610"/>
    <w:rsid w:val="001E673D"/>
    <w:rsid w:val="001E6E28"/>
    <w:rsid w:val="001E7F3F"/>
    <w:rsid w:val="001F05DC"/>
    <w:rsid w:val="001F142B"/>
    <w:rsid w:val="001F335E"/>
    <w:rsid w:val="001F4348"/>
    <w:rsid w:val="001F53D2"/>
    <w:rsid w:val="001F5712"/>
    <w:rsid w:val="001F60E5"/>
    <w:rsid w:val="001F791F"/>
    <w:rsid w:val="00200CA9"/>
    <w:rsid w:val="00200E24"/>
    <w:rsid w:val="002019F2"/>
    <w:rsid w:val="002076B3"/>
    <w:rsid w:val="002076D6"/>
    <w:rsid w:val="00211CCC"/>
    <w:rsid w:val="00211D0E"/>
    <w:rsid w:val="00211E5A"/>
    <w:rsid w:val="002143B5"/>
    <w:rsid w:val="002168A0"/>
    <w:rsid w:val="00216F1E"/>
    <w:rsid w:val="0022095D"/>
    <w:rsid w:val="00221E6F"/>
    <w:rsid w:val="00223997"/>
    <w:rsid w:val="00225032"/>
    <w:rsid w:val="002260C3"/>
    <w:rsid w:val="00226512"/>
    <w:rsid w:val="002271F1"/>
    <w:rsid w:val="0023090F"/>
    <w:rsid w:val="00231A4C"/>
    <w:rsid w:val="00231BD5"/>
    <w:rsid w:val="00231D2B"/>
    <w:rsid w:val="00231E18"/>
    <w:rsid w:val="002337EC"/>
    <w:rsid w:val="00234058"/>
    <w:rsid w:val="002353CC"/>
    <w:rsid w:val="00235E2F"/>
    <w:rsid w:val="002377DF"/>
    <w:rsid w:val="00237D59"/>
    <w:rsid w:val="002404D5"/>
    <w:rsid w:val="002408CD"/>
    <w:rsid w:val="0024226A"/>
    <w:rsid w:val="002426F9"/>
    <w:rsid w:val="00242930"/>
    <w:rsid w:val="00243B58"/>
    <w:rsid w:val="0024448B"/>
    <w:rsid w:val="00246561"/>
    <w:rsid w:val="002478D0"/>
    <w:rsid w:val="00250EA6"/>
    <w:rsid w:val="00251D36"/>
    <w:rsid w:val="002523A8"/>
    <w:rsid w:val="00252B18"/>
    <w:rsid w:val="00252C0F"/>
    <w:rsid w:val="0025331F"/>
    <w:rsid w:val="00253883"/>
    <w:rsid w:val="0025569E"/>
    <w:rsid w:val="0025608C"/>
    <w:rsid w:val="00257E85"/>
    <w:rsid w:val="002610AA"/>
    <w:rsid w:val="0026121F"/>
    <w:rsid w:val="0026265D"/>
    <w:rsid w:val="002631B7"/>
    <w:rsid w:val="0026365A"/>
    <w:rsid w:val="002636CA"/>
    <w:rsid w:val="00263FD1"/>
    <w:rsid w:val="00264716"/>
    <w:rsid w:val="002649A6"/>
    <w:rsid w:val="00264A33"/>
    <w:rsid w:val="00264F4D"/>
    <w:rsid w:val="00265BA6"/>
    <w:rsid w:val="002662F9"/>
    <w:rsid w:val="0026714D"/>
    <w:rsid w:val="00267B6E"/>
    <w:rsid w:val="002735BB"/>
    <w:rsid w:val="00277286"/>
    <w:rsid w:val="0028110F"/>
    <w:rsid w:val="00281322"/>
    <w:rsid w:val="00282B23"/>
    <w:rsid w:val="00283562"/>
    <w:rsid w:val="00283BAD"/>
    <w:rsid w:val="00287206"/>
    <w:rsid w:val="00287227"/>
    <w:rsid w:val="0028770C"/>
    <w:rsid w:val="002912CB"/>
    <w:rsid w:val="002929FD"/>
    <w:rsid w:val="00294A00"/>
    <w:rsid w:val="002950D9"/>
    <w:rsid w:val="00295C10"/>
    <w:rsid w:val="00296365"/>
    <w:rsid w:val="00296370"/>
    <w:rsid w:val="00296A80"/>
    <w:rsid w:val="002970E4"/>
    <w:rsid w:val="002A04C5"/>
    <w:rsid w:val="002A0DF1"/>
    <w:rsid w:val="002A17E6"/>
    <w:rsid w:val="002A1AB7"/>
    <w:rsid w:val="002A1B9D"/>
    <w:rsid w:val="002A2265"/>
    <w:rsid w:val="002A2EC9"/>
    <w:rsid w:val="002A4394"/>
    <w:rsid w:val="002A598F"/>
    <w:rsid w:val="002A5BB8"/>
    <w:rsid w:val="002A6A14"/>
    <w:rsid w:val="002B0414"/>
    <w:rsid w:val="002B0B58"/>
    <w:rsid w:val="002B4FB8"/>
    <w:rsid w:val="002B60D4"/>
    <w:rsid w:val="002C205B"/>
    <w:rsid w:val="002C273F"/>
    <w:rsid w:val="002C3166"/>
    <w:rsid w:val="002C487D"/>
    <w:rsid w:val="002C6C71"/>
    <w:rsid w:val="002C75A5"/>
    <w:rsid w:val="002C7A74"/>
    <w:rsid w:val="002D14D1"/>
    <w:rsid w:val="002D1893"/>
    <w:rsid w:val="002D33F2"/>
    <w:rsid w:val="002D3F81"/>
    <w:rsid w:val="002D6C1F"/>
    <w:rsid w:val="002D7054"/>
    <w:rsid w:val="002D749E"/>
    <w:rsid w:val="002E2CD9"/>
    <w:rsid w:val="002E2E03"/>
    <w:rsid w:val="002E4D2D"/>
    <w:rsid w:val="002E561B"/>
    <w:rsid w:val="002F0026"/>
    <w:rsid w:val="002F2760"/>
    <w:rsid w:val="002F3C4F"/>
    <w:rsid w:val="002F499D"/>
    <w:rsid w:val="002F6B28"/>
    <w:rsid w:val="002F7411"/>
    <w:rsid w:val="002F7E15"/>
    <w:rsid w:val="003006D0"/>
    <w:rsid w:val="003010D4"/>
    <w:rsid w:val="00301C78"/>
    <w:rsid w:val="00302A9F"/>
    <w:rsid w:val="00302F87"/>
    <w:rsid w:val="0030316A"/>
    <w:rsid w:val="00303613"/>
    <w:rsid w:val="00305057"/>
    <w:rsid w:val="003053B2"/>
    <w:rsid w:val="00305A7D"/>
    <w:rsid w:val="00306556"/>
    <w:rsid w:val="00306769"/>
    <w:rsid w:val="00311D11"/>
    <w:rsid w:val="00312638"/>
    <w:rsid w:val="00312ED2"/>
    <w:rsid w:val="003134AC"/>
    <w:rsid w:val="00314319"/>
    <w:rsid w:val="00314935"/>
    <w:rsid w:val="00314FDB"/>
    <w:rsid w:val="00315A86"/>
    <w:rsid w:val="00315FE0"/>
    <w:rsid w:val="00317E56"/>
    <w:rsid w:val="00322C73"/>
    <w:rsid w:val="003233BC"/>
    <w:rsid w:val="003234E9"/>
    <w:rsid w:val="00324527"/>
    <w:rsid w:val="00325104"/>
    <w:rsid w:val="0032577A"/>
    <w:rsid w:val="003276F8"/>
    <w:rsid w:val="00331943"/>
    <w:rsid w:val="0033275E"/>
    <w:rsid w:val="00337B58"/>
    <w:rsid w:val="003402CB"/>
    <w:rsid w:val="00345FD7"/>
    <w:rsid w:val="0034669C"/>
    <w:rsid w:val="0034799D"/>
    <w:rsid w:val="00347AC7"/>
    <w:rsid w:val="0035189D"/>
    <w:rsid w:val="00352159"/>
    <w:rsid w:val="00354DE1"/>
    <w:rsid w:val="003551FC"/>
    <w:rsid w:val="003557CE"/>
    <w:rsid w:val="0036015B"/>
    <w:rsid w:val="00361113"/>
    <w:rsid w:val="00361119"/>
    <w:rsid w:val="003615AC"/>
    <w:rsid w:val="00361AC7"/>
    <w:rsid w:val="00361E74"/>
    <w:rsid w:val="00362061"/>
    <w:rsid w:val="003700CC"/>
    <w:rsid w:val="0037094E"/>
    <w:rsid w:val="003722BA"/>
    <w:rsid w:val="003723CD"/>
    <w:rsid w:val="00373285"/>
    <w:rsid w:val="003742EF"/>
    <w:rsid w:val="003759E0"/>
    <w:rsid w:val="003772B3"/>
    <w:rsid w:val="003803F5"/>
    <w:rsid w:val="00381273"/>
    <w:rsid w:val="00382D48"/>
    <w:rsid w:val="0038360B"/>
    <w:rsid w:val="00384A03"/>
    <w:rsid w:val="0038562B"/>
    <w:rsid w:val="0038782F"/>
    <w:rsid w:val="00387FB3"/>
    <w:rsid w:val="0039023D"/>
    <w:rsid w:val="00390CD2"/>
    <w:rsid w:val="003925AB"/>
    <w:rsid w:val="003929B5"/>
    <w:rsid w:val="00393F54"/>
    <w:rsid w:val="00394F17"/>
    <w:rsid w:val="00395228"/>
    <w:rsid w:val="0039581C"/>
    <w:rsid w:val="00396159"/>
    <w:rsid w:val="00397292"/>
    <w:rsid w:val="00397730"/>
    <w:rsid w:val="00397FA5"/>
    <w:rsid w:val="003A0383"/>
    <w:rsid w:val="003A05F6"/>
    <w:rsid w:val="003A0F29"/>
    <w:rsid w:val="003A21E3"/>
    <w:rsid w:val="003A2665"/>
    <w:rsid w:val="003A39DD"/>
    <w:rsid w:val="003A4A8C"/>
    <w:rsid w:val="003A4E66"/>
    <w:rsid w:val="003A6210"/>
    <w:rsid w:val="003A7C17"/>
    <w:rsid w:val="003B0BC4"/>
    <w:rsid w:val="003B0F5A"/>
    <w:rsid w:val="003B2425"/>
    <w:rsid w:val="003B34B1"/>
    <w:rsid w:val="003B517F"/>
    <w:rsid w:val="003B60D4"/>
    <w:rsid w:val="003B6593"/>
    <w:rsid w:val="003C0768"/>
    <w:rsid w:val="003C145A"/>
    <w:rsid w:val="003C1D54"/>
    <w:rsid w:val="003C3072"/>
    <w:rsid w:val="003C5194"/>
    <w:rsid w:val="003C68DB"/>
    <w:rsid w:val="003C69A3"/>
    <w:rsid w:val="003C7CF4"/>
    <w:rsid w:val="003C7D5C"/>
    <w:rsid w:val="003D0C78"/>
    <w:rsid w:val="003D23D3"/>
    <w:rsid w:val="003D28AF"/>
    <w:rsid w:val="003D299B"/>
    <w:rsid w:val="003D4867"/>
    <w:rsid w:val="003D69CE"/>
    <w:rsid w:val="003E0018"/>
    <w:rsid w:val="003E058A"/>
    <w:rsid w:val="003E1005"/>
    <w:rsid w:val="003E115F"/>
    <w:rsid w:val="003E1E37"/>
    <w:rsid w:val="003E3CA8"/>
    <w:rsid w:val="003E6510"/>
    <w:rsid w:val="003E76FA"/>
    <w:rsid w:val="003F118B"/>
    <w:rsid w:val="003F1468"/>
    <w:rsid w:val="003F1AB0"/>
    <w:rsid w:val="003F2EED"/>
    <w:rsid w:val="003F43DB"/>
    <w:rsid w:val="003F4587"/>
    <w:rsid w:val="003F462B"/>
    <w:rsid w:val="003F497F"/>
    <w:rsid w:val="003F6E05"/>
    <w:rsid w:val="003F72F2"/>
    <w:rsid w:val="003F7462"/>
    <w:rsid w:val="003F7A56"/>
    <w:rsid w:val="003F7BC6"/>
    <w:rsid w:val="003F7E91"/>
    <w:rsid w:val="00400E3F"/>
    <w:rsid w:val="0040130D"/>
    <w:rsid w:val="0040155D"/>
    <w:rsid w:val="00402ACF"/>
    <w:rsid w:val="00403A49"/>
    <w:rsid w:val="00403AAC"/>
    <w:rsid w:val="00404F79"/>
    <w:rsid w:val="004054BF"/>
    <w:rsid w:val="004055E9"/>
    <w:rsid w:val="00405D08"/>
    <w:rsid w:val="00405F46"/>
    <w:rsid w:val="0040646D"/>
    <w:rsid w:val="0040697F"/>
    <w:rsid w:val="004106DE"/>
    <w:rsid w:val="00412016"/>
    <w:rsid w:val="00412F53"/>
    <w:rsid w:val="004130E8"/>
    <w:rsid w:val="00414414"/>
    <w:rsid w:val="00414553"/>
    <w:rsid w:val="00414DC0"/>
    <w:rsid w:val="004155B1"/>
    <w:rsid w:val="00415E02"/>
    <w:rsid w:val="00416F18"/>
    <w:rsid w:val="0041718E"/>
    <w:rsid w:val="00417433"/>
    <w:rsid w:val="00417F0C"/>
    <w:rsid w:val="00420994"/>
    <w:rsid w:val="004214E4"/>
    <w:rsid w:val="00422322"/>
    <w:rsid w:val="00422FAF"/>
    <w:rsid w:val="00424AAC"/>
    <w:rsid w:val="00425120"/>
    <w:rsid w:val="00426629"/>
    <w:rsid w:val="004266E0"/>
    <w:rsid w:val="004302B7"/>
    <w:rsid w:val="00430D4B"/>
    <w:rsid w:val="004310EB"/>
    <w:rsid w:val="00432B2C"/>
    <w:rsid w:val="00433ED2"/>
    <w:rsid w:val="004346B4"/>
    <w:rsid w:val="00434EC4"/>
    <w:rsid w:val="00434F74"/>
    <w:rsid w:val="004360EB"/>
    <w:rsid w:val="00436B31"/>
    <w:rsid w:val="00437E7E"/>
    <w:rsid w:val="0044079D"/>
    <w:rsid w:val="004463C3"/>
    <w:rsid w:val="0044686D"/>
    <w:rsid w:val="00446910"/>
    <w:rsid w:val="00446993"/>
    <w:rsid w:val="004469BC"/>
    <w:rsid w:val="00447544"/>
    <w:rsid w:val="0045075C"/>
    <w:rsid w:val="00453F86"/>
    <w:rsid w:val="004550EF"/>
    <w:rsid w:val="0045623C"/>
    <w:rsid w:val="004562D1"/>
    <w:rsid w:val="00456467"/>
    <w:rsid w:val="00456845"/>
    <w:rsid w:val="00456D10"/>
    <w:rsid w:val="00456E5C"/>
    <w:rsid w:val="00456EE6"/>
    <w:rsid w:val="00457D7D"/>
    <w:rsid w:val="00460027"/>
    <w:rsid w:val="0046374B"/>
    <w:rsid w:val="00464C3A"/>
    <w:rsid w:val="00466766"/>
    <w:rsid w:val="00466B8A"/>
    <w:rsid w:val="004670D8"/>
    <w:rsid w:val="00467348"/>
    <w:rsid w:val="00470116"/>
    <w:rsid w:val="004702D4"/>
    <w:rsid w:val="00471E96"/>
    <w:rsid w:val="00471EB3"/>
    <w:rsid w:val="004724E9"/>
    <w:rsid w:val="004759CD"/>
    <w:rsid w:val="00477DE8"/>
    <w:rsid w:val="00480333"/>
    <w:rsid w:val="00480DDC"/>
    <w:rsid w:val="00481972"/>
    <w:rsid w:val="00485719"/>
    <w:rsid w:val="004858B2"/>
    <w:rsid w:val="00486069"/>
    <w:rsid w:val="00492376"/>
    <w:rsid w:val="00492833"/>
    <w:rsid w:val="00492982"/>
    <w:rsid w:val="004929E9"/>
    <w:rsid w:val="00494A2B"/>
    <w:rsid w:val="00495BF0"/>
    <w:rsid w:val="00497428"/>
    <w:rsid w:val="00497BCE"/>
    <w:rsid w:val="004A0A1A"/>
    <w:rsid w:val="004A2CB5"/>
    <w:rsid w:val="004A2D68"/>
    <w:rsid w:val="004A39F2"/>
    <w:rsid w:val="004A3A5F"/>
    <w:rsid w:val="004A4EFB"/>
    <w:rsid w:val="004A53D6"/>
    <w:rsid w:val="004A64A7"/>
    <w:rsid w:val="004A677E"/>
    <w:rsid w:val="004B057B"/>
    <w:rsid w:val="004B091B"/>
    <w:rsid w:val="004B0DAA"/>
    <w:rsid w:val="004B117B"/>
    <w:rsid w:val="004B1275"/>
    <w:rsid w:val="004B23FC"/>
    <w:rsid w:val="004B2816"/>
    <w:rsid w:val="004B6016"/>
    <w:rsid w:val="004B71AD"/>
    <w:rsid w:val="004C14D1"/>
    <w:rsid w:val="004C1C2E"/>
    <w:rsid w:val="004C2B26"/>
    <w:rsid w:val="004C360A"/>
    <w:rsid w:val="004C3644"/>
    <w:rsid w:val="004C6C3B"/>
    <w:rsid w:val="004C7074"/>
    <w:rsid w:val="004D0417"/>
    <w:rsid w:val="004D1109"/>
    <w:rsid w:val="004D127B"/>
    <w:rsid w:val="004D151A"/>
    <w:rsid w:val="004D2485"/>
    <w:rsid w:val="004D5375"/>
    <w:rsid w:val="004D6319"/>
    <w:rsid w:val="004D6BCE"/>
    <w:rsid w:val="004E275B"/>
    <w:rsid w:val="004E3B8D"/>
    <w:rsid w:val="004E5AAB"/>
    <w:rsid w:val="004E6600"/>
    <w:rsid w:val="004E6F7A"/>
    <w:rsid w:val="004E797D"/>
    <w:rsid w:val="004F099B"/>
    <w:rsid w:val="004F2010"/>
    <w:rsid w:val="004F250C"/>
    <w:rsid w:val="004F336F"/>
    <w:rsid w:val="004F352A"/>
    <w:rsid w:val="004F7F09"/>
    <w:rsid w:val="0050184F"/>
    <w:rsid w:val="00501E35"/>
    <w:rsid w:val="0050270C"/>
    <w:rsid w:val="005034F0"/>
    <w:rsid w:val="0050386F"/>
    <w:rsid w:val="00503C06"/>
    <w:rsid w:val="00503C79"/>
    <w:rsid w:val="00505611"/>
    <w:rsid w:val="005068DB"/>
    <w:rsid w:val="005104FE"/>
    <w:rsid w:val="0051128F"/>
    <w:rsid w:val="005113FA"/>
    <w:rsid w:val="00511BDA"/>
    <w:rsid w:val="00512AC4"/>
    <w:rsid w:val="00512E21"/>
    <w:rsid w:val="00513232"/>
    <w:rsid w:val="00513B8B"/>
    <w:rsid w:val="00513E15"/>
    <w:rsid w:val="00513F06"/>
    <w:rsid w:val="00514114"/>
    <w:rsid w:val="00516304"/>
    <w:rsid w:val="00516FAF"/>
    <w:rsid w:val="00522EB6"/>
    <w:rsid w:val="00523680"/>
    <w:rsid w:val="00524AA8"/>
    <w:rsid w:val="00525D6A"/>
    <w:rsid w:val="00525D86"/>
    <w:rsid w:val="005314AF"/>
    <w:rsid w:val="00531A30"/>
    <w:rsid w:val="00533EC5"/>
    <w:rsid w:val="00534EC3"/>
    <w:rsid w:val="00536B08"/>
    <w:rsid w:val="00537DC0"/>
    <w:rsid w:val="00543482"/>
    <w:rsid w:val="00543C32"/>
    <w:rsid w:val="005461C5"/>
    <w:rsid w:val="00546AF7"/>
    <w:rsid w:val="00546C53"/>
    <w:rsid w:val="00546F02"/>
    <w:rsid w:val="00547264"/>
    <w:rsid w:val="0055001F"/>
    <w:rsid w:val="00550041"/>
    <w:rsid w:val="00550259"/>
    <w:rsid w:val="005511B2"/>
    <w:rsid w:val="00551587"/>
    <w:rsid w:val="005515F9"/>
    <w:rsid w:val="005522CE"/>
    <w:rsid w:val="00552E9B"/>
    <w:rsid w:val="00554D44"/>
    <w:rsid w:val="005567B0"/>
    <w:rsid w:val="00557478"/>
    <w:rsid w:val="0055753D"/>
    <w:rsid w:val="00557FE7"/>
    <w:rsid w:val="00562A92"/>
    <w:rsid w:val="00564891"/>
    <w:rsid w:val="00564C42"/>
    <w:rsid w:val="00564E37"/>
    <w:rsid w:val="00565AC2"/>
    <w:rsid w:val="005674E6"/>
    <w:rsid w:val="00570496"/>
    <w:rsid w:val="00572B40"/>
    <w:rsid w:val="0057440C"/>
    <w:rsid w:val="00574BEF"/>
    <w:rsid w:val="00575C45"/>
    <w:rsid w:val="00576224"/>
    <w:rsid w:val="00576815"/>
    <w:rsid w:val="00577571"/>
    <w:rsid w:val="00580F87"/>
    <w:rsid w:val="005810E8"/>
    <w:rsid w:val="0058118A"/>
    <w:rsid w:val="00581AF8"/>
    <w:rsid w:val="00584608"/>
    <w:rsid w:val="00585402"/>
    <w:rsid w:val="00585EEF"/>
    <w:rsid w:val="0058717E"/>
    <w:rsid w:val="00587DDD"/>
    <w:rsid w:val="00590F3B"/>
    <w:rsid w:val="00590F81"/>
    <w:rsid w:val="005928E5"/>
    <w:rsid w:val="00592A1F"/>
    <w:rsid w:val="00593E7B"/>
    <w:rsid w:val="0059408B"/>
    <w:rsid w:val="00594355"/>
    <w:rsid w:val="005945A9"/>
    <w:rsid w:val="00595536"/>
    <w:rsid w:val="00597322"/>
    <w:rsid w:val="00597C64"/>
    <w:rsid w:val="005A0705"/>
    <w:rsid w:val="005A15DB"/>
    <w:rsid w:val="005A473B"/>
    <w:rsid w:val="005A674A"/>
    <w:rsid w:val="005A7058"/>
    <w:rsid w:val="005B069F"/>
    <w:rsid w:val="005B0D18"/>
    <w:rsid w:val="005B0F68"/>
    <w:rsid w:val="005B1148"/>
    <w:rsid w:val="005B3336"/>
    <w:rsid w:val="005B3D20"/>
    <w:rsid w:val="005B499B"/>
    <w:rsid w:val="005B4EE4"/>
    <w:rsid w:val="005B6FDC"/>
    <w:rsid w:val="005C0406"/>
    <w:rsid w:val="005C1258"/>
    <w:rsid w:val="005C19CF"/>
    <w:rsid w:val="005C1FD4"/>
    <w:rsid w:val="005C2167"/>
    <w:rsid w:val="005C6FE6"/>
    <w:rsid w:val="005D05B5"/>
    <w:rsid w:val="005D0E1D"/>
    <w:rsid w:val="005D160B"/>
    <w:rsid w:val="005D20C8"/>
    <w:rsid w:val="005D39D4"/>
    <w:rsid w:val="005D3A8C"/>
    <w:rsid w:val="005D3F20"/>
    <w:rsid w:val="005D4F36"/>
    <w:rsid w:val="005D4FA8"/>
    <w:rsid w:val="005D680B"/>
    <w:rsid w:val="005D74BC"/>
    <w:rsid w:val="005E03AF"/>
    <w:rsid w:val="005E32A9"/>
    <w:rsid w:val="005E388E"/>
    <w:rsid w:val="005E3C17"/>
    <w:rsid w:val="005E4045"/>
    <w:rsid w:val="005E4EAE"/>
    <w:rsid w:val="005F0E5E"/>
    <w:rsid w:val="005F0E78"/>
    <w:rsid w:val="005F0F1F"/>
    <w:rsid w:val="005F1815"/>
    <w:rsid w:val="005F1BDE"/>
    <w:rsid w:val="005F2109"/>
    <w:rsid w:val="005F2A65"/>
    <w:rsid w:val="005F2BB3"/>
    <w:rsid w:val="005F3011"/>
    <w:rsid w:val="005F69BE"/>
    <w:rsid w:val="005F6CA3"/>
    <w:rsid w:val="00601933"/>
    <w:rsid w:val="00601A9D"/>
    <w:rsid w:val="00601EAE"/>
    <w:rsid w:val="006038C1"/>
    <w:rsid w:val="00603EC6"/>
    <w:rsid w:val="006048F0"/>
    <w:rsid w:val="00604E86"/>
    <w:rsid w:val="006058A0"/>
    <w:rsid w:val="006069D4"/>
    <w:rsid w:val="00606A56"/>
    <w:rsid w:val="00611923"/>
    <w:rsid w:val="00611EA7"/>
    <w:rsid w:val="00612D21"/>
    <w:rsid w:val="0061497D"/>
    <w:rsid w:val="00614AC4"/>
    <w:rsid w:val="00616A3F"/>
    <w:rsid w:val="00616C26"/>
    <w:rsid w:val="00617B79"/>
    <w:rsid w:val="00620591"/>
    <w:rsid w:val="00620804"/>
    <w:rsid w:val="00620B80"/>
    <w:rsid w:val="0062167B"/>
    <w:rsid w:val="006233DD"/>
    <w:rsid w:val="006250DD"/>
    <w:rsid w:val="006258C2"/>
    <w:rsid w:val="00625E72"/>
    <w:rsid w:val="0062770B"/>
    <w:rsid w:val="00627A1A"/>
    <w:rsid w:val="0063010D"/>
    <w:rsid w:val="00630240"/>
    <w:rsid w:val="00630B14"/>
    <w:rsid w:val="006327DE"/>
    <w:rsid w:val="00632E4B"/>
    <w:rsid w:val="00633181"/>
    <w:rsid w:val="00633FF6"/>
    <w:rsid w:val="006344C2"/>
    <w:rsid w:val="00634D28"/>
    <w:rsid w:val="006359DD"/>
    <w:rsid w:val="00636FA7"/>
    <w:rsid w:val="006372F7"/>
    <w:rsid w:val="00637866"/>
    <w:rsid w:val="00637A15"/>
    <w:rsid w:val="00637A5B"/>
    <w:rsid w:val="00641A8C"/>
    <w:rsid w:val="00641C40"/>
    <w:rsid w:val="00642C15"/>
    <w:rsid w:val="006441B8"/>
    <w:rsid w:val="006451D9"/>
    <w:rsid w:val="00645894"/>
    <w:rsid w:val="00646251"/>
    <w:rsid w:val="00647447"/>
    <w:rsid w:val="006477CD"/>
    <w:rsid w:val="00651261"/>
    <w:rsid w:val="00651A90"/>
    <w:rsid w:val="00651CDB"/>
    <w:rsid w:val="0065271C"/>
    <w:rsid w:val="00653C2E"/>
    <w:rsid w:val="00653DD7"/>
    <w:rsid w:val="006543CA"/>
    <w:rsid w:val="00655A39"/>
    <w:rsid w:val="00656209"/>
    <w:rsid w:val="00656DBE"/>
    <w:rsid w:val="00657049"/>
    <w:rsid w:val="006579A0"/>
    <w:rsid w:val="00657A22"/>
    <w:rsid w:val="0066346B"/>
    <w:rsid w:val="006638CF"/>
    <w:rsid w:val="0066402A"/>
    <w:rsid w:val="00664FEC"/>
    <w:rsid w:val="00666801"/>
    <w:rsid w:val="00666966"/>
    <w:rsid w:val="00666BAC"/>
    <w:rsid w:val="00666E61"/>
    <w:rsid w:val="00667941"/>
    <w:rsid w:val="006717CB"/>
    <w:rsid w:val="00671B8E"/>
    <w:rsid w:val="00673A87"/>
    <w:rsid w:val="00675555"/>
    <w:rsid w:val="006760EB"/>
    <w:rsid w:val="006767F5"/>
    <w:rsid w:val="00677A66"/>
    <w:rsid w:val="006801D4"/>
    <w:rsid w:val="0068112D"/>
    <w:rsid w:val="0068153F"/>
    <w:rsid w:val="00682065"/>
    <w:rsid w:val="00683F76"/>
    <w:rsid w:val="00685D41"/>
    <w:rsid w:val="00685D97"/>
    <w:rsid w:val="006861EB"/>
    <w:rsid w:val="006863D9"/>
    <w:rsid w:val="00686502"/>
    <w:rsid w:val="00690689"/>
    <w:rsid w:val="00691430"/>
    <w:rsid w:val="006920B8"/>
    <w:rsid w:val="00695021"/>
    <w:rsid w:val="006962F2"/>
    <w:rsid w:val="006A1530"/>
    <w:rsid w:val="006A339A"/>
    <w:rsid w:val="006A63E2"/>
    <w:rsid w:val="006A718A"/>
    <w:rsid w:val="006A7F77"/>
    <w:rsid w:val="006B1490"/>
    <w:rsid w:val="006B1A2E"/>
    <w:rsid w:val="006B21EB"/>
    <w:rsid w:val="006B428C"/>
    <w:rsid w:val="006B42E4"/>
    <w:rsid w:val="006B48EE"/>
    <w:rsid w:val="006B51CB"/>
    <w:rsid w:val="006B71E6"/>
    <w:rsid w:val="006B72F2"/>
    <w:rsid w:val="006B7BD0"/>
    <w:rsid w:val="006B7D87"/>
    <w:rsid w:val="006C07A9"/>
    <w:rsid w:val="006C0ABB"/>
    <w:rsid w:val="006C1173"/>
    <w:rsid w:val="006C1F2B"/>
    <w:rsid w:val="006C2D44"/>
    <w:rsid w:val="006C520B"/>
    <w:rsid w:val="006C53B8"/>
    <w:rsid w:val="006C5452"/>
    <w:rsid w:val="006C69E4"/>
    <w:rsid w:val="006C7CF3"/>
    <w:rsid w:val="006D05BB"/>
    <w:rsid w:val="006D095B"/>
    <w:rsid w:val="006D0BC7"/>
    <w:rsid w:val="006D142C"/>
    <w:rsid w:val="006D2099"/>
    <w:rsid w:val="006D2465"/>
    <w:rsid w:val="006D3492"/>
    <w:rsid w:val="006D46B1"/>
    <w:rsid w:val="006D46D5"/>
    <w:rsid w:val="006D4A36"/>
    <w:rsid w:val="006D58BB"/>
    <w:rsid w:val="006D6414"/>
    <w:rsid w:val="006E0A5D"/>
    <w:rsid w:val="006E16B8"/>
    <w:rsid w:val="006E2549"/>
    <w:rsid w:val="006E2666"/>
    <w:rsid w:val="006E506B"/>
    <w:rsid w:val="006E7EBF"/>
    <w:rsid w:val="006F0583"/>
    <w:rsid w:val="006F1133"/>
    <w:rsid w:val="006F4CBD"/>
    <w:rsid w:val="006F5AC4"/>
    <w:rsid w:val="006F61A3"/>
    <w:rsid w:val="006F6C40"/>
    <w:rsid w:val="00700BB6"/>
    <w:rsid w:val="00702A28"/>
    <w:rsid w:val="00703105"/>
    <w:rsid w:val="0070342C"/>
    <w:rsid w:val="007034A9"/>
    <w:rsid w:val="00703522"/>
    <w:rsid w:val="007042DD"/>
    <w:rsid w:val="007045F6"/>
    <w:rsid w:val="0070494B"/>
    <w:rsid w:val="007110FE"/>
    <w:rsid w:val="00711737"/>
    <w:rsid w:val="00711A94"/>
    <w:rsid w:val="00711F14"/>
    <w:rsid w:val="007139B7"/>
    <w:rsid w:val="00714521"/>
    <w:rsid w:val="0071531B"/>
    <w:rsid w:val="00715842"/>
    <w:rsid w:val="00715D5A"/>
    <w:rsid w:val="00716D08"/>
    <w:rsid w:val="0072182E"/>
    <w:rsid w:val="007226B5"/>
    <w:rsid w:val="007241B8"/>
    <w:rsid w:val="00724979"/>
    <w:rsid w:val="0072520A"/>
    <w:rsid w:val="007265E0"/>
    <w:rsid w:val="00726BFF"/>
    <w:rsid w:val="00732905"/>
    <w:rsid w:val="007352C7"/>
    <w:rsid w:val="00736237"/>
    <w:rsid w:val="00740564"/>
    <w:rsid w:val="00741005"/>
    <w:rsid w:val="00742360"/>
    <w:rsid w:val="00742D33"/>
    <w:rsid w:val="0074369C"/>
    <w:rsid w:val="00743EDB"/>
    <w:rsid w:val="007442A8"/>
    <w:rsid w:val="0074566F"/>
    <w:rsid w:val="007459D8"/>
    <w:rsid w:val="00745BBB"/>
    <w:rsid w:val="00746E95"/>
    <w:rsid w:val="0074710C"/>
    <w:rsid w:val="007513A6"/>
    <w:rsid w:val="007518A5"/>
    <w:rsid w:val="00751AF6"/>
    <w:rsid w:val="00751EBF"/>
    <w:rsid w:val="0075278A"/>
    <w:rsid w:val="00753CFB"/>
    <w:rsid w:val="00754138"/>
    <w:rsid w:val="007559DA"/>
    <w:rsid w:val="00756CC5"/>
    <w:rsid w:val="00756EC6"/>
    <w:rsid w:val="007571A2"/>
    <w:rsid w:val="00757656"/>
    <w:rsid w:val="00757BBB"/>
    <w:rsid w:val="007615BD"/>
    <w:rsid w:val="00761B4A"/>
    <w:rsid w:val="007621E9"/>
    <w:rsid w:val="0076400B"/>
    <w:rsid w:val="007640D9"/>
    <w:rsid w:val="007644FD"/>
    <w:rsid w:val="0076565D"/>
    <w:rsid w:val="007664BA"/>
    <w:rsid w:val="007668DB"/>
    <w:rsid w:val="0077023A"/>
    <w:rsid w:val="00771679"/>
    <w:rsid w:val="0077229E"/>
    <w:rsid w:val="00773743"/>
    <w:rsid w:val="007743A3"/>
    <w:rsid w:val="007746CF"/>
    <w:rsid w:val="007764AD"/>
    <w:rsid w:val="00776C4F"/>
    <w:rsid w:val="0077738F"/>
    <w:rsid w:val="00780B7A"/>
    <w:rsid w:val="0078153F"/>
    <w:rsid w:val="007818DF"/>
    <w:rsid w:val="00782FD0"/>
    <w:rsid w:val="007831AA"/>
    <w:rsid w:val="007839A5"/>
    <w:rsid w:val="0078448D"/>
    <w:rsid w:val="0078714E"/>
    <w:rsid w:val="00790D4D"/>
    <w:rsid w:val="007916A1"/>
    <w:rsid w:val="00792E05"/>
    <w:rsid w:val="007931F6"/>
    <w:rsid w:val="00793AB8"/>
    <w:rsid w:val="00794CC7"/>
    <w:rsid w:val="00796829"/>
    <w:rsid w:val="0079753E"/>
    <w:rsid w:val="007A2670"/>
    <w:rsid w:val="007A327E"/>
    <w:rsid w:val="007A350C"/>
    <w:rsid w:val="007A4780"/>
    <w:rsid w:val="007A6079"/>
    <w:rsid w:val="007A6550"/>
    <w:rsid w:val="007B0127"/>
    <w:rsid w:val="007B0E0C"/>
    <w:rsid w:val="007B2387"/>
    <w:rsid w:val="007B314F"/>
    <w:rsid w:val="007B3992"/>
    <w:rsid w:val="007B4110"/>
    <w:rsid w:val="007B4CAB"/>
    <w:rsid w:val="007B4DED"/>
    <w:rsid w:val="007B5783"/>
    <w:rsid w:val="007B67C5"/>
    <w:rsid w:val="007B68AE"/>
    <w:rsid w:val="007C0EBD"/>
    <w:rsid w:val="007C421E"/>
    <w:rsid w:val="007C496F"/>
    <w:rsid w:val="007C7E59"/>
    <w:rsid w:val="007D0BEA"/>
    <w:rsid w:val="007D1089"/>
    <w:rsid w:val="007D4037"/>
    <w:rsid w:val="007D4A78"/>
    <w:rsid w:val="007D691D"/>
    <w:rsid w:val="007D6B91"/>
    <w:rsid w:val="007D7B7D"/>
    <w:rsid w:val="007D7DB2"/>
    <w:rsid w:val="007E0C75"/>
    <w:rsid w:val="007E3FE5"/>
    <w:rsid w:val="007E49E2"/>
    <w:rsid w:val="007E580C"/>
    <w:rsid w:val="007E64F3"/>
    <w:rsid w:val="007E691D"/>
    <w:rsid w:val="007E79C0"/>
    <w:rsid w:val="007F264B"/>
    <w:rsid w:val="007F2CED"/>
    <w:rsid w:val="007F3033"/>
    <w:rsid w:val="007F30AF"/>
    <w:rsid w:val="007F3B98"/>
    <w:rsid w:val="007F3CB8"/>
    <w:rsid w:val="007F525E"/>
    <w:rsid w:val="007F6E0C"/>
    <w:rsid w:val="007F7E60"/>
    <w:rsid w:val="00800D39"/>
    <w:rsid w:val="008018F3"/>
    <w:rsid w:val="00801A11"/>
    <w:rsid w:val="0080202E"/>
    <w:rsid w:val="00802A0E"/>
    <w:rsid w:val="00803DC3"/>
    <w:rsid w:val="0080483B"/>
    <w:rsid w:val="00805274"/>
    <w:rsid w:val="008060FC"/>
    <w:rsid w:val="0080644A"/>
    <w:rsid w:val="008064A5"/>
    <w:rsid w:val="008079CC"/>
    <w:rsid w:val="00811093"/>
    <w:rsid w:val="00811515"/>
    <w:rsid w:val="00811613"/>
    <w:rsid w:val="0081549B"/>
    <w:rsid w:val="00815986"/>
    <w:rsid w:val="00816FE8"/>
    <w:rsid w:val="0081791F"/>
    <w:rsid w:val="00817CE6"/>
    <w:rsid w:val="00822356"/>
    <w:rsid w:val="008250CF"/>
    <w:rsid w:val="00826FDD"/>
    <w:rsid w:val="008314F8"/>
    <w:rsid w:val="008326FB"/>
    <w:rsid w:val="008334F1"/>
    <w:rsid w:val="00833A95"/>
    <w:rsid w:val="00833DC1"/>
    <w:rsid w:val="00834173"/>
    <w:rsid w:val="00834495"/>
    <w:rsid w:val="0083458F"/>
    <w:rsid w:val="00834DB8"/>
    <w:rsid w:val="008367F8"/>
    <w:rsid w:val="008373B2"/>
    <w:rsid w:val="00840E6D"/>
    <w:rsid w:val="00841726"/>
    <w:rsid w:val="00842D38"/>
    <w:rsid w:val="008456C9"/>
    <w:rsid w:val="00847161"/>
    <w:rsid w:val="00850CDA"/>
    <w:rsid w:val="00850DCC"/>
    <w:rsid w:val="00851384"/>
    <w:rsid w:val="0085183F"/>
    <w:rsid w:val="00852E5E"/>
    <w:rsid w:val="008537C3"/>
    <w:rsid w:val="00855D6D"/>
    <w:rsid w:val="00856514"/>
    <w:rsid w:val="0085670E"/>
    <w:rsid w:val="00856B8F"/>
    <w:rsid w:val="00857B85"/>
    <w:rsid w:val="008609F5"/>
    <w:rsid w:val="00860E69"/>
    <w:rsid w:val="0086203E"/>
    <w:rsid w:val="00862454"/>
    <w:rsid w:val="00863BEB"/>
    <w:rsid w:val="00863EBD"/>
    <w:rsid w:val="00864484"/>
    <w:rsid w:val="00864C2F"/>
    <w:rsid w:val="0086564F"/>
    <w:rsid w:val="008658D3"/>
    <w:rsid w:val="00865FFC"/>
    <w:rsid w:val="0086695E"/>
    <w:rsid w:val="00866E52"/>
    <w:rsid w:val="00866EAC"/>
    <w:rsid w:val="00870591"/>
    <w:rsid w:val="008712C8"/>
    <w:rsid w:val="0087199E"/>
    <w:rsid w:val="0087264A"/>
    <w:rsid w:val="0087335E"/>
    <w:rsid w:val="00873613"/>
    <w:rsid w:val="0087751A"/>
    <w:rsid w:val="008809CD"/>
    <w:rsid w:val="00881012"/>
    <w:rsid w:val="00881D5C"/>
    <w:rsid w:val="00882741"/>
    <w:rsid w:val="0088309E"/>
    <w:rsid w:val="00883482"/>
    <w:rsid w:val="0088389C"/>
    <w:rsid w:val="0088427B"/>
    <w:rsid w:val="008853A1"/>
    <w:rsid w:val="00885776"/>
    <w:rsid w:val="00886057"/>
    <w:rsid w:val="00886A1B"/>
    <w:rsid w:val="00886A70"/>
    <w:rsid w:val="008902CB"/>
    <w:rsid w:val="00891A87"/>
    <w:rsid w:val="00892E1B"/>
    <w:rsid w:val="00894666"/>
    <w:rsid w:val="008977BB"/>
    <w:rsid w:val="008A0788"/>
    <w:rsid w:val="008A1AE0"/>
    <w:rsid w:val="008A1F6C"/>
    <w:rsid w:val="008A20DE"/>
    <w:rsid w:val="008A32B5"/>
    <w:rsid w:val="008A34AE"/>
    <w:rsid w:val="008A3E14"/>
    <w:rsid w:val="008A411A"/>
    <w:rsid w:val="008A5911"/>
    <w:rsid w:val="008A5C0E"/>
    <w:rsid w:val="008A5EFB"/>
    <w:rsid w:val="008A7E7B"/>
    <w:rsid w:val="008B0B94"/>
    <w:rsid w:val="008B0E33"/>
    <w:rsid w:val="008B167B"/>
    <w:rsid w:val="008B16AA"/>
    <w:rsid w:val="008B46D1"/>
    <w:rsid w:val="008B4AF9"/>
    <w:rsid w:val="008B595E"/>
    <w:rsid w:val="008B5F3B"/>
    <w:rsid w:val="008C06B4"/>
    <w:rsid w:val="008C08C4"/>
    <w:rsid w:val="008C0B2B"/>
    <w:rsid w:val="008C173F"/>
    <w:rsid w:val="008C1B95"/>
    <w:rsid w:val="008C23FA"/>
    <w:rsid w:val="008C2F11"/>
    <w:rsid w:val="008C4331"/>
    <w:rsid w:val="008C530B"/>
    <w:rsid w:val="008C5A07"/>
    <w:rsid w:val="008C662D"/>
    <w:rsid w:val="008C6E6F"/>
    <w:rsid w:val="008D0E49"/>
    <w:rsid w:val="008D10DC"/>
    <w:rsid w:val="008D1F43"/>
    <w:rsid w:val="008D44F0"/>
    <w:rsid w:val="008D49D3"/>
    <w:rsid w:val="008D5318"/>
    <w:rsid w:val="008D53D0"/>
    <w:rsid w:val="008D5D96"/>
    <w:rsid w:val="008D7898"/>
    <w:rsid w:val="008E0AD4"/>
    <w:rsid w:val="008E1778"/>
    <w:rsid w:val="008E1E1F"/>
    <w:rsid w:val="008E2971"/>
    <w:rsid w:val="008E2C7C"/>
    <w:rsid w:val="008E2CB3"/>
    <w:rsid w:val="008E2D67"/>
    <w:rsid w:val="008E4B73"/>
    <w:rsid w:val="008E52F8"/>
    <w:rsid w:val="008F024F"/>
    <w:rsid w:val="008F0FBD"/>
    <w:rsid w:val="008F1E26"/>
    <w:rsid w:val="008F342D"/>
    <w:rsid w:val="008F4B51"/>
    <w:rsid w:val="008F5083"/>
    <w:rsid w:val="008F60E2"/>
    <w:rsid w:val="008F7CBA"/>
    <w:rsid w:val="0090015C"/>
    <w:rsid w:val="00900886"/>
    <w:rsid w:val="00901155"/>
    <w:rsid w:val="009014E6"/>
    <w:rsid w:val="009020EC"/>
    <w:rsid w:val="00903E79"/>
    <w:rsid w:val="00907A24"/>
    <w:rsid w:val="00907AFC"/>
    <w:rsid w:val="00907DC7"/>
    <w:rsid w:val="00907DFB"/>
    <w:rsid w:val="00911C17"/>
    <w:rsid w:val="0091232B"/>
    <w:rsid w:val="0091270C"/>
    <w:rsid w:val="009127B5"/>
    <w:rsid w:val="009132BF"/>
    <w:rsid w:val="00914284"/>
    <w:rsid w:val="009148E1"/>
    <w:rsid w:val="00914AC8"/>
    <w:rsid w:val="0092154E"/>
    <w:rsid w:val="00921645"/>
    <w:rsid w:val="0092211A"/>
    <w:rsid w:val="00922D74"/>
    <w:rsid w:val="009262E3"/>
    <w:rsid w:val="00926A44"/>
    <w:rsid w:val="0092794E"/>
    <w:rsid w:val="00927CE2"/>
    <w:rsid w:val="00930332"/>
    <w:rsid w:val="0093052A"/>
    <w:rsid w:val="009313D0"/>
    <w:rsid w:val="0093161D"/>
    <w:rsid w:val="00931715"/>
    <w:rsid w:val="00931E6B"/>
    <w:rsid w:val="00932D22"/>
    <w:rsid w:val="00932F65"/>
    <w:rsid w:val="009341F8"/>
    <w:rsid w:val="0093430E"/>
    <w:rsid w:val="00934400"/>
    <w:rsid w:val="0093481E"/>
    <w:rsid w:val="00935040"/>
    <w:rsid w:val="00936433"/>
    <w:rsid w:val="009365CF"/>
    <w:rsid w:val="00940A78"/>
    <w:rsid w:val="00940E30"/>
    <w:rsid w:val="00941B81"/>
    <w:rsid w:val="0094300C"/>
    <w:rsid w:val="00945088"/>
    <w:rsid w:val="009451F2"/>
    <w:rsid w:val="00945A8E"/>
    <w:rsid w:val="009506E0"/>
    <w:rsid w:val="00951EF1"/>
    <w:rsid w:val="0095347F"/>
    <w:rsid w:val="0095408F"/>
    <w:rsid w:val="00954FA7"/>
    <w:rsid w:val="00955514"/>
    <w:rsid w:val="00955E53"/>
    <w:rsid w:val="00956476"/>
    <w:rsid w:val="00956D26"/>
    <w:rsid w:val="00957338"/>
    <w:rsid w:val="009574FA"/>
    <w:rsid w:val="00957CB0"/>
    <w:rsid w:val="00960F21"/>
    <w:rsid w:val="00961920"/>
    <w:rsid w:val="00962578"/>
    <w:rsid w:val="00962C18"/>
    <w:rsid w:val="00962C47"/>
    <w:rsid w:val="009645B0"/>
    <w:rsid w:val="00964A4A"/>
    <w:rsid w:val="009654D7"/>
    <w:rsid w:val="00972AB5"/>
    <w:rsid w:val="00972E01"/>
    <w:rsid w:val="00972FD8"/>
    <w:rsid w:val="009756B5"/>
    <w:rsid w:val="0098056B"/>
    <w:rsid w:val="00980B94"/>
    <w:rsid w:val="00980DBC"/>
    <w:rsid w:val="009813ED"/>
    <w:rsid w:val="00982973"/>
    <w:rsid w:val="00982A01"/>
    <w:rsid w:val="00982D44"/>
    <w:rsid w:val="009830B9"/>
    <w:rsid w:val="009837C9"/>
    <w:rsid w:val="00983C31"/>
    <w:rsid w:val="009842A6"/>
    <w:rsid w:val="00985FAF"/>
    <w:rsid w:val="00986409"/>
    <w:rsid w:val="00987536"/>
    <w:rsid w:val="009900D6"/>
    <w:rsid w:val="009908BB"/>
    <w:rsid w:val="00990FF5"/>
    <w:rsid w:val="0099125F"/>
    <w:rsid w:val="00991E27"/>
    <w:rsid w:val="00992F6F"/>
    <w:rsid w:val="00993618"/>
    <w:rsid w:val="009949A9"/>
    <w:rsid w:val="00994DC0"/>
    <w:rsid w:val="00994FE6"/>
    <w:rsid w:val="009950CC"/>
    <w:rsid w:val="00995BA4"/>
    <w:rsid w:val="009A1355"/>
    <w:rsid w:val="009A1881"/>
    <w:rsid w:val="009A2AD5"/>
    <w:rsid w:val="009A4569"/>
    <w:rsid w:val="009A527F"/>
    <w:rsid w:val="009A5A13"/>
    <w:rsid w:val="009A5DFC"/>
    <w:rsid w:val="009B056E"/>
    <w:rsid w:val="009B1B28"/>
    <w:rsid w:val="009B22C2"/>
    <w:rsid w:val="009B4AF6"/>
    <w:rsid w:val="009B4E5A"/>
    <w:rsid w:val="009B5464"/>
    <w:rsid w:val="009B54FA"/>
    <w:rsid w:val="009B5CD1"/>
    <w:rsid w:val="009B5F28"/>
    <w:rsid w:val="009B68EF"/>
    <w:rsid w:val="009B6CC4"/>
    <w:rsid w:val="009B7419"/>
    <w:rsid w:val="009B7BBA"/>
    <w:rsid w:val="009C4A99"/>
    <w:rsid w:val="009C57EC"/>
    <w:rsid w:val="009C6C26"/>
    <w:rsid w:val="009D094C"/>
    <w:rsid w:val="009D1FCC"/>
    <w:rsid w:val="009D2EDA"/>
    <w:rsid w:val="009D41D8"/>
    <w:rsid w:val="009D48DB"/>
    <w:rsid w:val="009D4C93"/>
    <w:rsid w:val="009D6AD0"/>
    <w:rsid w:val="009D7653"/>
    <w:rsid w:val="009E0153"/>
    <w:rsid w:val="009E16EB"/>
    <w:rsid w:val="009E1A30"/>
    <w:rsid w:val="009E23F1"/>
    <w:rsid w:val="009E2722"/>
    <w:rsid w:val="009E280C"/>
    <w:rsid w:val="009E32A2"/>
    <w:rsid w:val="009E3F4C"/>
    <w:rsid w:val="009E6199"/>
    <w:rsid w:val="009E6FCE"/>
    <w:rsid w:val="009F0865"/>
    <w:rsid w:val="009F175E"/>
    <w:rsid w:val="009F4943"/>
    <w:rsid w:val="009F49A4"/>
    <w:rsid w:val="009F4BA9"/>
    <w:rsid w:val="009F5655"/>
    <w:rsid w:val="009F5989"/>
    <w:rsid w:val="009F64FE"/>
    <w:rsid w:val="009F6D85"/>
    <w:rsid w:val="009F79F5"/>
    <w:rsid w:val="00A00639"/>
    <w:rsid w:val="00A0103F"/>
    <w:rsid w:val="00A02616"/>
    <w:rsid w:val="00A0279D"/>
    <w:rsid w:val="00A02D13"/>
    <w:rsid w:val="00A033DD"/>
    <w:rsid w:val="00A037D6"/>
    <w:rsid w:val="00A04132"/>
    <w:rsid w:val="00A04F92"/>
    <w:rsid w:val="00A05476"/>
    <w:rsid w:val="00A07C93"/>
    <w:rsid w:val="00A10849"/>
    <w:rsid w:val="00A11205"/>
    <w:rsid w:val="00A12203"/>
    <w:rsid w:val="00A12D37"/>
    <w:rsid w:val="00A1541C"/>
    <w:rsid w:val="00A17152"/>
    <w:rsid w:val="00A179FA"/>
    <w:rsid w:val="00A20F5B"/>
    <w:rsid w:val="00A23EDF"/>
    <w:rsid w:val="00A24BB6"/>
    <w:rsid w:val="00A25ADE"/>
    <w:rsid w:val="00A25DF5"/>
    <w:rsid w:val="00A26F06"/>
    <w:rsid w:val="00A302A5"/>
    <w:rsid w:val="00A304AB"/>
    <w:rsid w:val="00A30658"/>
    <w:rsid w:val="00A30D38"/>
    <w:rsid w:val="00A3147D"/>
    <w:rsid w:val="00A314F4"/>
    <w:rsid w:val="00A31D94"/>
    <w:rsid w:val="00A34D13"/>
    <w:rsid w:val="00A36430"/>
    <w:rsid w:val="00A37960"/>
    <w:rsid w:val="00A37BE3"/>
    <w:rsid w:val="00A4031F"/>
    <w:rsid w:val="00A40B25"/>
    <w:rsid w:val="00A41032"/>
    <w:rsid w:val="00A41AFC"/>
    <w:rsid w:val="00A41DA3"/>
    <w:rsid w:val="00A42068"/>
    <w:rsid w:val="00A43209"/>
    <w:rsid w:val="00A44A76"/>
    <w:rsid w:val="00A47E09"/>
    <w:rsid w:val="00A50C41"/>
    <w:rsid w:val="00A50E93"/>
    <w:rsid w:val="00A52D56"/>
    <w:rsid w:val="00A53886"/>
    <w:rsid w:val="00A54ADC"/>
    <w:rsid w:val="00A57A84"/>
    <w:rsid w:val="00A62513"/>
    <w:rsid w:val="00A6394E"/>
    <w:rsid w:val="00A63EB2"/>
    <w:rsid w:val="00A63FDC"/>
    <w:rsid w:val="00A64EF5"/>
    <w:rsid w:val="00A6665F"/>
    <w:rsid w:val="00A66EA7"/>
    <w:rsid w:val="00A67AB7"/>
    <w:rsid w:val="00A712E1"/>
    <w:rsid w:val="00A72A4F"/>
    <w:rsid w:val="00A72C65"/>
    <w:rsid w:val="00A73B3D"/>
    <w:rsid w:val="00A74F4D"/>
    <w:rsid w:val="00A76916"/>
    <w:rsid w:val="00A76A98"/>
    <w:rsid w:val="00A76B4C"/>
    <w:rsid w:val="00A77D56"/>
    <w:rsid w:val="00A80587"/>
    <w:rsid w:val="00A80D22"/>
    <w:rsid w:val="00A82349"/>
    <w:rsid w:val="00A83872"/>
    <w:rsid w:val="00A85CBA"/>
    <w:rsid w:val="00A86708"/>
    <w:rsid w:val="00A875D1"/>
    <w:rsid w:val="00A876A7"/>
    <w:rsid w:val="00A9030C"/>
    <w:rsid w:val="00A90F69"/>
    <w:rsid w:val="00A915AB"/>
    <w:rsid w:val="00A91B00"/>
    <w:rsid w:val="00A93308"/>
    <w:rsid w:val="00A94198"/>
    <w:rsid w:val="00A94A3A"/>
    <w:rsid w:val="00A953F3"/>
    <w:rsid w:val="00A9610D"/>
    <w:rsid w:val="00A963FE"/>
    <w:rsid w:val="00AA13EE"/>
    <w:rsid w:val="00AA2129"/>
    <w:rsid w:val="00AA28B9"/>
    <w:rsid w:val="00AA2E38"/>
    <w:rsid w:val="00AA36A2"/>
    <w:rsid w:val="00AA4630"/>
    <w:rsid w:val="00AA47C3"/>
    <w:rsid w:val="00AA55A6"/>
    <w:rsid w:val="00AA5B66"/>
    <w:rsid w:val="00AA64A0"/>
    <w:rsid w:val="00AA68B6"/>
    <w:rsid w:val="00AA7990"/>
    <w:rsid w:val="00AB0BC1"/>
    <w:rsid w:val="00AB13FB"/>
    <w:rsid w:val="00AB2CAE"/>
    <w:rsid w:val="00AB316C"/>
    <w:rsid w:val="00AB3F12"/>
    <w:rsid w:val="00AB57AE"/>
    <w:rsid w:val="00AB5A3F"/>
    <w:rsid w:val="00AB61B7"/>
    <w:rsid w:val="00AB70C0"/>
    <w:rsid w:val="00AC141F"/>
    <w:rsid w:val="00AC1E37"/>
    <w:rsid w:val="00AC4422"/>
    <w:rsid w:val="00AC51D8"/>
    <w:rsid w:val="00AC5ABF"/>
    <w:rsid w:val="00AC6D2E"/>
    <w:rsid w:val="00AC7BD7"/>
    <w:rsid w:val="00AD054A"/>
    <w:rsid w:val="00AD05E6"/>
    <w:rsid w:val="00AD064F"/>
    <w:rsid w:val="00AD1B28"/>
    <w:rsid w:val="00AD26E8"/>
    <w:rsid w:val="00AD2992"/>
    <w:rsid w:val="00AD30BB"/>
    <w:rsid w:val="00AD4F0A"/>
    <w:rsid w:val="00AD79EF"/>
    <w:rsid w:val="00AE16CB"/>
    <w:rsid w:val="00AE2ECD"/>
    <w:rsid w:val="00AE468B"/>
    <w:rsid w:val="00AE47BF"/>
    <w:rsid w:val="00AE4863"/>
    <w:rsid w:val="00AE5028"/>
    <w:rsid w:val="00AE57B8"/>
    <w:rsid w:val="00AE68FF"/>
    <w:rsid w:val="00AE6B84"/>
    <w:rsid w:val="00AF0CA8"/>
    <w:rsid w:val="00AF13AC"/>
    <w:rsid w:val="00AF20E2"/>
    <w:rsid w:val="00AF3603"/>
    <w:rsid w:val="00AF368F"/>
    <w:rsid w:val="00AF5256"/>
    <w:rsid w:val="00AF539E"/>
    <w:rsid w:val="00AF551B"/>
    <w:rsid w:val="00AF6718"/>
    <w:rsid w:val="00AF7268"/>
    <w:rsid w:val="00AF7AD6"/>
    <w:rsid w:val="00B01F7F"/>
    <w:rsid w:val="00B02CD0"/>
    <w:rsid w:val="00B02FA1"/>
    <w:rsid w:val="00B05752"/>
    <w:rsid w:val="00B067E6"/>
    <w:rsid w:val="00B073B0"/>
    <w:rsid w:val="00B07758"/>
    <w:rsid w:val="00B107B9"/>
    <w:rsid w:val="00B1087F"/>
    <w:rsid w:val="00B116F8"/>
    <w:rsid w:val="00B11CE9"/>
    <w:rsid w:val="00B1250F"/>
    <w:rsid w:val="00B125F1"/>
    <w:rsid w:val="00B128CE"/>
    <w:rsid w:val="00B12C5C"/>
    <w:rsid w:val="00B13641"/>
    <w:rsid w:val="00B13957"/>
    <w:rsid w:val="00B13ACC"/>
    <w:rsid w:val="00B16013"/>
    <w:rsid w:val="00B16B26"/>
    <w:rsid w:val="00B17E0E"/>
    <w:rsid w:val="00B205A0"/>
    <w:rsid w:val="00B205C2"/>
    <w:rsid w:val="00B20A14"/>
    <w:rsid w:val="00B20CBF"/>
    <w:rsid w:val="00B22064"/>
    <w:rsid w:val="00B22282"/>
    <w:rsid w:val="00B2336C"/>
    <w:rsid w:val="00B2348D"/>
    <w:rsid w:val="00B238FD"/>
    <w:rsid w:val="00B249AC"/>
    <w:rsid w:val="00B25F02"/>
    <w:rsid w:val="00B26426"/>
    <w:rsid w:val="00B26AAF"/>
    <w:rsid w:val="00B27FCB"/>
    <w:rsid w:val="00B30234"/>
    <w:rsid w:val="00B3039E"/>
    <w:rsid w:val="00B3099F"/>
    <w:rsid w:val="00B30E2A"/>
    <w:rsid w:val="00B317F3"/>
    <w:rsid w:val="00B33AD0"/>
    <w:rsid w:val="00B35743"/>
    <w:rsid w:val="00B371FA"/>
    <w:rsid w:val="00B422FF"/>
    <w:rsid w:val="00B43530"/>
    <w:rsid w:val="00B44785"/>
    <w:rsid w:val="00B44D65"/>
    <w:rsid w:val="00B44EDB"/>
    <w:rsid w:val="00B46543"/>
    <w:rsid w:val="00B502B9"/>
    <w:rsid w:val="00B51B05"/>
    <w:rsid w:val="00B51BA2"/>
    <w:rsid w:val="00B52EF9"/>
    <w:rsid w:val="00B531D3"/>
    <w:rsid w:val="00B53832"/>
    <w:rsid w:val="00B53D41"/>
    <w:rsid w:val="00B54BAE"/>
    <w:rsid w:val="00B55967"/>
    <w:rsid w:val="00B56F56"/>
    <w:rsid w:val="00B5721E"/>
    <w:rsid w:val="00B57423"/>
    <w:rsid w:val="00B57E00"/>
    <w:rsid w:val="00B63420"/>
    <w:rsid w:val="00B65388"/>
    <w:rsid w:val="00B6664A"/>
    <w:rsid w:val="00B70095"/>
    <w:rsid w:val="00B70C06"/>
    <w:rsid w:val="00B71C8B"/>
    <w:rsid w:val="00B739A3"/>
    <w:rsid w:val="00B75E82"/>
    <w:rsid w:val="00B76214"/>
    <w:rsid w:val="00B76C34"/>
    <w:rsid w:val="00B77029"/>
    <w:rsid w:val="00B77C79"/>
    <w:rsid w:val="00B77DB8"/>
    <w:rsid w:val="00B77E10"/>
    <w:rsid w:val="00B83D14"/>
    <w:rsid w:val="00B83E32"/>
    <w:rsid w:val="00B84D39"/>
    <w:rsid w:val="00B8592A"/>
    <w:rsid w:val="00B85AD7"/>
    <w:rsid w:val="00B8753A"/>
    <w:rsid w:val="00B8765C"/>
    <w:rsid w:val="00B87680"/>
    <w:rsid w:val="00B8786B"/>
    <w:rsid w:val="00B91B63"/>
    <w:rsid w:val="00B922B4"/>
    <w:rsid w:val="00B925F7"/>
    <w:rsid w:val="00B92DA1"/>
    <w:rsid w:val="00B94701"/>
    <w:rsid w:val="00B94D6C"/>
    <w:rsid w:val="00B94E1E"/>
    <w:rsid w:val="00B9687D"/>
    <w:rsid w:val="00BA77B4"/>
    <w:rsid w:val="00BA7A84"/>
    <w:rsid w:val="00BB34E9"/>
    <w:rsid w:val="00BB611B"/>
    <w:rsid w:val="00BB6B24"/>
    <w:rsid w:val="00BB7C45"/>
    <w:rsid w:val="00BB7F6E"/>
    <w:rsid w:val="00BC0861"/>
    <w:rsid w:val="00BC1C85"/>
    <w:rsid w:val="00BC2689"/>
    <w:rsid w:val="00BC29A5"/>
    <w:rsid w:val="00BC29E5"/>
    <w:rsid w:val="00BC33A4"/>
    <w:rsid w:val="00BC3585"/>
    <w:rsid w:val="00BC5369"/>
    <w:rsid w:val="00BC5788"/>
    <w:rsid w:val="00BD1E67"/>
    <w:rsid w:val="00BD2273"/>
    <w:rsid w:val="00BD2301"/>
    <w:rsid w:val="00BD2725"/>
    <w:rsid w:val="00BD30DB"/>
    <w:rsid w:val="00BD4B44"/>
    <w:rsid w:val="00BD55DC"/>
    <w:rsid w:val="00BE0B55"/>
    <w:rsid w:val="00BE2C3C"/>
    <w:rsid w:val="00BE4223"/>
    <w:rsid w:val="00BE4CFC"/>
    <w:rsid w:val="00BE65B3"/>
    <w:rsid w:val="00BE732E"/>
    <w:rsid w:val="00BF01BA"/>
    <w:rsid w:val="00BF1634"/>
    <w:rsid w:val="00BF2CAA"/>
    <w:rsid w:val="00BF3916"/>
    <w:rsid w:val="00BF45E8"/>
    <w:rsid w:val="00BF5A28"/>
    <w:rsid w:val="00BF7714"/>
    <w:rsid w:val="00C0356D"/>
    <w:rsid w:val="00C03966"/>
    <w:rsid w:val="00C03E9D"/>
    <w:rsid w:val="00C058AA"/>
    <w:rsid w:val="00C05E17"/>
    <w:rsid w:val="00C0625D"/>
    <w:rsid w:val="00C06E83"/>
    <w:rsid w:val="00C075CD"/>
    <w:rsid w:val="00C07FD7"/>
    <w:rsid w:val="00C104EE"/>
    <w:rsid w:val="00C10516"/>
    <w:rsid w:val="00C10790"/>
    <w:rsid w:val="00C117E1"/>
    <w:rsid w:val="00C11F42"/>
    <w:rsid w:val="00C12315"/>
    <w:rsid w:val="00C12782"/>
    <w:rsid w:val="00C15E9E"/>
    <w:rsid w:val="00C16698"/>
    <w:rsid w:val="00C16F9D"/>
    <w:rsid w:val="00C205E0"/>
    <w:rsid w:val="00C21851"/>
    <w:rsid w:val="00C22D5F"/>
    <w:rsid w:val="00C23402"/>
    <w:rsid w:val="00C235CD"/>
    <w:rsid w:val="00C23CF6"/>
    <w:rsid w:val="00C23EF4"/>
    <w:rsid w:val="00C24CEA"/>
    <w:rsid w:val="00C24DC9"/>
    <w:rsid w:val="00C257ED"/>
    <w:rsid w:val="00C25DAA"/>
    <w:rsid w:val="00C266E8"/>
    <w:rsid w:val="00C267A2"/>
    <w:rsid w:val="00C3063B"/>
    <w:rsid w:val="00C30A3C"/>
    <w:rsid w:val="00C30E8A"/>
    <w:rsid w:val="00C31060"/>
    <w:rsid w:val="00C3437A"/>
    <w:rsid w:val="00C345E2"/>
    <w:rsid w:val="00C35085"/>
    <w:rsid w:val="00C35245"/>
    <w:rsid w:val="00C360FF"/>
    <w:rsid w:val="00C3630F"/>
    <w:rsid w:val="00C36CB6"/>
    <w:rsid w:val="00C42DB8"/>
    <w:rsid w:val="00C520C3"/>
    <w:rsid w:val="00C52A07"/>
    <w:rsid w:val="00C52A4C"/>
    <w:rsid w:val="00C53099"/>
    <w:rsid w:val="00C5368E"/>
    <w:rsid w:val="00C543E4"/>
    <w:rsid w:val="00C54BFD"/>
    <w:rsid w:val="00C5660D"/>
    <w:rsid w:val="00C601A3"/>
    <w:rsid w:val="00C60234"/>
    <w:rsid w:val="00C61F09"/>
    <w:rsid w:val="00C6319E"/>
    <w:rsid w:val="00C633DF"/>
    <w:rsid w:val="00C638F5"/>
    <w:rsid w:val="00C64513"/>
    <w:rsid w:val="00C64C24"/>
    <w:rsid w:val="00C653F6"/>
    <w:rsid w:val="00C66599"/>
    <w:rsid w:val="00C66698"/>
    <w:rsid w:val="00C66774"/>
    <w:rsid w:val="00C668E3"/>
    <w:rsid w:val="00C7068D"/>
    <w:rsid w:val="00C71A49"/>
    <w:rsid w:val="00C73E44"/>
    <w:rsid w:val="00C74D8D"/>
    <w:rsid w:val="00C74D95"/>
    <w:rsid w:val="00C760AC"/>
    <w:rsid w:val="00C7650D"/>
    <w:rsid w:val="00C76AC2"/>
    <w:rsid w:val="00C7790B"/>
    <w:rsid w:val="00C80AAF"/>
    <w:rsid w:val="00C81470"/>
    <w:rsid w:val="00C83C72"/>
    <w:rsid w:val="00C84C3F"/>
    <w:rsid w:val="00C85294"/>
    <w:rsid w:val="00C87CFC"/>
    <w:rsid w:val="00C90528"/>
    <w:rsid w:val="00C90580"/>
    <w:rsid w:val="00C93709"/>
    <w:rsid w:val="00C93A74"/>
    <w:rsid w:val="00C95182"/>
    <w:rsid w:val="00C97355"/>
    <w:rsid w:val="00C97B64"/>
    <w:rsid w:val="00CA0901"/>
    <w:rsid w:val="00CA139F"/>
    <w:rsid w:val="00CA5755"/>
    <w:rsid w:val="00CA5AF8"/>
    <w:rsid w:val="00CA5CD4"/>
    <w:rsid w:val="00CA5FB8"/>
    <w:rsid w:val="00CA7948"/>
    <w:rsid w:val="00CA7CEF"/>
    <w:rsid w:val="00CB0A2D"/>
    <w:rsid w:val="00CB4AC7"/>
    <w:rsid w:val="00CB5224"/>
    <w:rsid w:val="00CB5D3D"/>
    <w:rsid w:val="00CB7A5A"/>
    <w:rsid w:val="00CC0820"/>
    <w:rsid w:val="00CC0DB5"/>
    <w:rsid w:val="00CC210D"/>
    <w:rsid w:val="00CC263D"/>
    <w:rsid w:val="00CC2E0B"/>
    <w:rsid w:val="00CC4335"/>
    <w:rsid w:val="00CC6DC8"/>
    <w:rsid w:val="00CD10AC"/>
    <w:rsid w:val="00CD2C90"/>
    <w:rsid w:val="00CD32F5"/>
    <w:rsid w:val="00CD5BC1"/>
    <w:rsid w:val="00CD7DC5"/>
    <w:rsid w:val="00CE152A"/>
    <w:rsid w:val="00CE45CF"/>
    <w:rsid w:val="00CE602F"/>
    <w:rsid w:val="00CE69BF"/>
    <w:rsid w:val="00CF16DF"/>
    <w:rsid w:val="00CF2E32"/>
    <w:rsid w:val="00CF39F0"/>
    <w:rsid w:val="00CF3E01"/>
    <w:rsid w:val="00CF5D6D"/>
    <w:rsid w:val="00CF621D"/>
    <w:rsid w:val="00CF6451"/>
    <w:rsid w:val="00CF66F4"/>
    <w:rsid w:val="00D005DE"/>
    <w:rsid w:val="00D006AE"/>
    <w:rsid w:val="00D016D6"/>
    <w:rsid w:val="00D02D9A"/>
    <w:rsid w:val="00D02DE3"/>
    <w:rsid w:val="00D04752"/>
    <w:rsid w:val="00D05910"/>
    <w:rsid w:val="00D06984"/>
    <w:rsid w:val="00D07374"/>
    <w:rsid w:val="00D0752B"/>
    <w:rsid w:val="00D103E0"/>
    <w:rsid w:val="00D12856"/>
    <w:rsid w:val="00D13033"/>
    <w:rsid w:val="00D15380"/>
    <w:rsid w:val="00D15EA1"/>
    <w:rsid w:val="00D1642C"/>
    <w:rsid w:val="00D16F67"/>
    <w:rsid w:val="00D225A5"/>
    <w:rsid w:val="00D2298D"/>
    <w:rsid w:val="00D22BC2"/>
    <w:rsid w:val="00D2494D"/>
    <w:rsid w:val="00D24A43"/>
    <w:rsid w:val="00D24EE4"/>
    <w:rsid w:val="00D25676"/>
    <w:rsid w:val="00D27075"/>
    <w:rsid w:val="00D270F4"/>
    <w:rsid w:val="00D304A0"/>
    <w:rsid w:val="00D30591"/>
    <w:rsid w:val="00D315A3"/>
    <w:rsid w:val="00D31E50"/>
    <w:rsid w:val="00D32D23"/>
    <w:rsid w:val="00D33BC9"/>
    <w:rsid w:val="00D33C17"/>
    <w:rsid w:val="00D34C15"/>
    <w:rsid w:val="00D3542C"/>
    <w:rsid w:val="00D35921"/>
    <w:rsid w:val="00D36007"/>
    <w:rsid w:val="00D36D5D"/>
    <w:rsid w:val="00D373CE"/>
    <w:rsid w:val="00D37DE6"/>
    <w:rsid w:val="00D406D8"/>
    <w:rsid w:val="00D40CE7"/>
    <w:rsid w:val="00D4136D"/>
    <w:rsid w:val="00D4177F"/>
    <w:rsid w:val="00D42C02"/>
    <w:rsid w:val="00D4315E"/>
    <w:rsid w:val="00D46A81"/>
    <w:rsid w:val="00D46ED3"/>
    <w:rsid w:val="00D47E12"/>
    <w:rsid w:val="00D51072"/>
    <w:rsid w:val="00D52324"/>
    <w:rsid w:val="00D53C06"/>
    <w:rsid w:val="00D55359"/>
    <w:rsid w:val="00D56A1F"/>
    <w:rsid w:val="00D60F17"/>
    <w:rsid w:val="00D6165B"/>
    <w:rsid w:val="00D61A23"/>
    <w:rsid w:val="00D61E2F"/>
    <w:rsid w:val="00D62172"/>
    <w:rsid w:val="00D62856"/>
    <w:rsid w:val="00D64FBD"/>
    <w:rsid w:val="00D65AAC"/>
    <w:rsid w:val="00D65CB3"/>
    <w:rsid w:val="00D6676D"/>
    <w:rsid w:val="00D66E1E"/>
    <w:rsid w:val="00D70822"/>
    <w:rsid w:val="00D735F1"/>
    <w:rsid w:val="00D73DD6"/>
    <w:rsid w:val="00D740EF"/>
    <w:rsid w:val="00D7448A"/>
    <w:rsid w:val="00D7627D"/>
    <w:rsid w:val="00D77124"/>
    <w:rsid w:val="00D803DF"/>
    <w:rsid w:val="00D8228A"/>
    <w:rsid w:val="00D833A2"/>
    <w:rsid w:val="00D83BD5"/>
    <w:rsid w:val="00D85509"/>
    <w:rsid w:val="00D85968"/>
    <w:rsid w:val="00D86582"/>
    <w:rsid w:val="00D86803"/>
    <w:rsid w:val="00D86F6E"/>
    <w:rsid w:val="00D9075C"/>
    <w:rsid w:val="00D910EB"/>
    <w:rsid w:val="00D92720"/>
    <w:rsid w:val="00D936CD"/>
    <w:rsid w:val="00D9478B"/>
    <w:rsid w:val="00D9511C"/>
    <w:rsid w:val="00D953D9"/>
    <w:rsid w:val="00D97B08"/>
    <w:rsid w:val="00DA02D8"/>
    <w:rsid w:val="00DA08FC"/>
    <w:rsid w:val="00DA0A68"/>
    <w:rsid w:val="00DA1528"/>
    <w:rsid w:val="00DA1538"/>
    <w:rsid w:val="00DA2032"/>
    <w:rsid w:val="00DA3083"/>
    <w:rsid w:val="00DA3374"/>
    <w:rsid w:val="00DA3A5F"/>
    <w:rsid w:val="00DA3FEF"/>
    <w:rsid w:val="00DA5FA2"/>
    <w:rsid w:val="00DB05CC"/>
    <w:rsid w:val="00DB0969"/>
    <w:rsid w:val="00DB16CF"/>
    <w:rsid w:val="00DB1DF0"/>
    <w:rsid w:val="00DB20C1"/>
    <w:rsid w:val="00DB28D9"/>
    <w:rsid w:val="00DB4BA3"/>
    <w:rsid w:val="00DB64C8"/>
    <w:rsid w:val="00DB71B3"/>
    <w:rsid w:val="00DB7C78"/>
    <w:rsid w:val="00DC20B0"/>
    <w:rsid w:val="00DC28D1"/>
    <w:rsid w:val="00DC2D28"/>
    <w:rsid w:val="00DC6350"/>
    <w:rsid w:val="00DD22FD"/>
    <w:rsid w:val="00DD32DF"/>
    <w:rsid w:val="00DD38DC"/>
    <w:rsid w:val="00DD3B69"/>
    <w:rsid w:val="00DD4216"/>
    <w:rsid w:val="00DD4608"/>
    <w:rsid w:val="00DD55A9"/>
    <w:rsid w:val="00DD5BB9"/>
    <w:rsid w:val="00DD6837"/>
    <w:rsid w:val="00DD73D1"/>
    <w:rsid w:val="00DD7B8B"/>
    <w:rsid w:val="00DE0127"/>
    <w:rsid w:val="00DE06ED"/>
    <w:rsid w:val="00DE0850"/>
    <w:rsid w:val="00DE3B62"/>
    <w:rsid w:val="00DE4610"/>
    <w:rsid w:val="00DE4765"/>
    <w:rsid w:val="00DE773B"/>
    <w:rsid w:val="00DF1569"/>
    <w:rsid w:val="00DF2FE3"/>
    <w:rsid w:val="00DF391A"/>
    <w:rsid w:val="00DF3CDB"/>
    <w:rsid w:val="00DF46CB"/>
    <w:rsid w:val="00DF603F"/>
    <w:rsid w:val="00DF765E"/>
    <w:rsid w:val="00E004FB"/>
    <w:rsid w:val="00E01E58"/>
    <w:rsid w:val="00E01F94"/>
    <w:rsid w:val="00E02647"/>
    <w:rsid w:val="00E03284"/>
    <w:rsid w:val="00E03A18"/>
    <w:rsid w:val="00E05AFC"/>
    <w:rsid w:val="00E065B4"/>
    <w:rsid w:val="00E0797A"/>
    <w:rsid w:val="00E1241C"/>
    <w:rsid w:val="00E125FB"/>
    <w:rsid w:val="00E12CD5"/>
    <w:rsid w:val="00E138F5"/>
    <w:rsid w:val="00E13B6D"/>
    <w:rsid w:val="00E13CA7"/>
    <w:rsid w:val="00E14EFC"/>
    <w:rsid w:val="00E15DFA"/>
    <w:rsid w:val="00E16C68"/>
    <w:rsid w:val="00E17502"/>
    <w:rsid w:val="00E179A8"/>
    <w:rsid w:val="00E21E69"/>
    <w:rsid w:val="00E24BA4"/>
    <w:rsid w:val="00E24D24"/>
    <w:rsid w:val="00E254DA"/>
    <w:rsid w:val="00E25503"/>
    <w:rsid w:val="00E265F0"/>
    <w:rsid w:val="00E27C80"/>
    <w:rsid w:val="00E3018B"/>
    <w:rsid w:val="00E33771"/>
    <w:rsid w:val="00E36C3B"/>
    <w:rsid w:val="00E3755E"/>
    <w:rsid w:val="00E37FCB"/>
    <w:rsid w:val="00E40238"/>
    <w:rsid w:val="00E40C8F"/>
    <w:rsid w:val="00E41A96"/>
    <w:rsid w:val="00E429ED"/>
    <w:rsid w:val="00E43A40"/>
    <w:rsid w:val="00E450D8"/>
    <w:rsid w:val="00E45891"/>
    <w:rsid w:val="00E45938"/>
    <w:rsid w:val="00E46561"/>
    <w:rsid w:val="00E46D46"/>
    <w:rsid w:val="00E4747A"/>
    <w:rsid w:val="00E51704"/>
    <w:rsid w:val="00E52E6C"/>
    <w:rsid w:val="00E52EE8"/>
    <w:rsid w:val="00E53079"/>
    <w:rsid w:val="00E53786"/>
    <w:rsid w:val="00E539FF"/>
    <w:rsid w:val="00E55A65"/>
    <w:rsid w:val="00E5617A"/>
    <w:rsid w:val="00E5741B"/>
    <w:rsid w:val="00E57809"/>
    <w:rsid w:val="00E62577"/>
    <w:rsid w:val="00E62A65"/>
    <w:rsid w:val="00E631F9"/>
    <w:rsid w:val="00E64181"/>
    <w:rsid w:val="00E64D29"/>
    <w:rsid w:val="00E64E77"/>
    <w:rsid w:val="00E653B2"/>
    <w:rsid w:val="00E66820"/>
    <w:rsid w:val="00E710EF"/>
    <w:rsid w:val="00E71A7F"/>
    <w:rsid w:val="00E71B9B"/>
    <w:rsid w:val="00E722E0"/>
    <w:rsid w:val="00E765F8"/>
    <w:rsid w:val="00E776C8"/>
    <w:rsid w:val="00E77999"/>
    <w:rsid w:val="00E77C1C"/>
    <w:rsid w:val="00E80F93"/>
    <w:rsid w:val="00E8180D"/>
    <w:rsid w:val="00E8274F"/>
    <w:rsid w:val="00E832FA"/>
    <w:rsid w:val="00E839D1"/>
    <w:rsid w:val="00E83BD7"/>
    <w:rsid w:val="00E83D01"/>
    <w:rsid w:val="00E83DC2"/>
    <w:rsid w:val="00E8653F"/>
    <w:rsid w:val="00E86D6F"/>
    <w:rsid w:val="00E87EEC"/>
    <w:rsid w:val="00E91AB6"/>
    <w:rsid w:val="00E92FB3"/>
    <w:rsid w:val="00E93103"/>
    <w:rsid w:val="00E944C5"/>
    <w:rsid w:val="00E94BF5"/>
    <w:rsid w:val="00E9593E"/>
    <w:rsid w:val="00E96065"/>
    <w:rsid w:val="00E97384"/>
    <w:rsid w:val="00EA15A9"/>
    <w:rsid w:val="00EA1957"/>
    <w:rsid w:val="00EA24E5"/>
    <w:rsid w:val="00EA36D3"/>
    <w:rsid w:val="00EA5A72"/>
    <w:rsid w:val="00EA605F"/>
    <w:rsid w:val="00EA7774"/>
    <w:rsid w:val="00EB0018"/>
    <w:rsid w:val="00EB0021"/>
    <w:rsid w:val="00EB0679"/>
    <w:rsid w:val="00EB07A6"/>
    <w:rsid w:val="00EB1DD2"/>
    <w:rsid w:val="00EB4C75"/>
    <w:rsid w:val="00EB4D2E"/>
    <w:rsid w:val="00EB5AEC"/>
    <w:rsid w:val="00EB5E28"/>
    <w:rsid w:val="00EB6010"/>
    <w:rsid w:val="00EB6CE0"/>
    <w:rsid w:val="00EB7512"/>
    <w:rsid w:val="00EC05F9"/>
    <w:rsid w:val="00EC07F0"/>
    <w:rsid w:val="00EC0CC6"/>
    <w:rsid w:val="00EC1EE8"/>
    <w:rsid w:val="00EC20F2"/>
    <w:rsid w:val="00EC35FC"/>
    <w:rsid w:val="00EC36C2"/>
    <w:rsid w:val="00EC4A01"/>
    <w:rsid w:val="00EC52B1"/>
    <w:rsid w:val="00EC6474"/>
    <w:rsid w:val="00EC64E9"/>
    <w:rsid w:val="00EC66DE"/>
    <w:rsid w:val="00ED296A"/>
    <w:rsid w:val="00ED387E"/>
    <w:rsid w:val="00ED3F50"/>
    <w:rsid w:val="00ED41AE"/>
    <w:rsid w:val="00ED4502"/>
    <w:rsid w:val="00ED6C93"/>
    <w:rsid w:val="00ED6CC0"/>
    <w:rsid w:val="00EE02C2"/>
    <w:rsid w:val="00EE0633"/>
    <w:rsid w:val="00EE06B7"/>
    <w:rsid w:val="00EE0A7D"/>
    <w:rsid w:val="00EE0F4F"/>
    <w:rsid w:val="00EE146F"/>
    <w:rsid w:val="00EE26C1"/>
    <w:rsid w:val="00EE26E1"/>
    <w:rsid w:val="00EE2795"/>
    <w:rsid w:val="00EE2C28"/>
    <w:rsid w:val="00EE43BE"/>
    <w:rsid w:val="00EE777C"/>
    <w:rsid w:val="00EF0875"/>
    <w:rsid w:val="00EF24FD"/>
    <w:rsid w:val="00EF25AD"/>
    <w:rsid w:val="00EF43D0"/>
    <w:rsid w:val="00EF5C69"/>
    <w:rsid w:val="00EF6B41"/>
    <w:rsid w:val="00EF75C2"/>
    <w:rsid w:val="00EF76D9"/>
    <w:rsid w:val="00F028A3"/>
    <w:rsid w:val="00F02B63"/>
    <w:rsid w:val="00F0333A"/>
    <w:rsid w:val="00F03CEE"/>
    <w:rsid w:val="00F0458C"/>
    <w:rsid w:val="00F0479B"/>
    <w:rsid w:val="00F05F04"/>
    <w:rsid w:val="00F10C95"/>
    <w:rsid w:val="00F12200"/>
    <w:rsid w:val="00F12F56"/>
    <w:rsid w:val="00F13A3A"/>
    <w:rsid w:val="00F14F61"/>
    <w:rsid w:val="00F16138"/>
    <w:rsid w:val="00F16BD4"/>
    <w:rsid w:val="00F174F4"/>
    <w:rsid w:val="00F1785A"/>
    <w:rsid w:val="00F20547"/>
    <w:rsid w:val="00F2120B"/>
    <w:rsid w:val="00F23686"/>
    <w:rsid w:val="00F23A79"/>
    <w:rsid w:val="00F24448"/>
    <w:rsid w:val="00F257DD"/>
    <w:rsid w:val="00F25AA4"/>
    <w:rsid w:val="00F3153C"/>
    <w:rsid w:val="00F318D1"/>
    <w:rsid w:val="00F3404C"/>
    <w:rsid w:val="00F34F92"/>
    <w:rsid w:val="00F34FC7"/>
    <w:rsid w:val="00F352CC"/>
    <w:rsid w:val="00F359CC"/>
    <w:rsid w:val="00F41403"/>
    <w:rsid w:val="00F41AA6"/>
    <w:rsid w:val="00F42293"/>
    <w:rsid w:val="00F4314D"/>
    <w:rsid w:val="00F438DE"/>
    <w:rsid w:val="00F43BCE"/>
    <w:rsid w:val="00F44E9B"/>
    <w:rsid w:val="00F45B79"/>
    <w:rsid w:val="00F46A62"/>
    <w:rsid w:val="00F5057D"/>
    <w:rsid w:val="00F50795"/>
    <w:rsid w:val="00F51F81"/>
    <w:rsid w:val="00F52DB5"/>
    <w:rsid w:val="00F53FB5"/>
    <w:rsid w:val="00F5425E"/>
    <w:rsid w:val="00F542CC"/>
    <w:rsid w:val="00F55426"/>
    <w:rsid w:val="00F6109D"/>
    <w:rsid w:val="00F61182"/>
    <w:rsid w:val="00F6137A"/>
    <w:rsid w:val="00F617EB"/>
    <w:rsid w:val="00F63A1F"/>
    <w:rsid w:val="00F6422E"/>
    <w:rsid w:val="00F6555B"/>
    <w:rsid w:val="00F660A7"/>
    <w:rsid w:val="00F71726"/>
    <w:rsid w:val="00F72281"/>
    <w:rsid w:val="00F725F6"/>
    <w:rsid w:val="00F74F3E"/>
    <w:rsid w:val="00F75CF5"/>
    <w:rsid w:val="00F77E30"/>
    <w:rsid w:val="00F80235"/>
    <w:rsid w:val="00F8164D"/>
    <w:rsid w:val="00F818B3"/>
    <w:rsid w:val="00F8290D"/>
    <w:rsid w:val="00F83AA1"/>
    <w:rsid w:val="00F84253"/>
    <w:rsid w:val="00F85A7B"/>
    <w:rsid w:val="00F96842"/>
    <w:rsid w:val="00FA00AD"/>
    <w:rsid w:val="00FA0370"/>
    <w:rsid w:val="00FA0450"/>
    <w:rsid w:val="00FA2535"/>
    <w:rsid w:val="00FA30A4"/>
    <w:rsid w:val="00FA372E"/>
    <w:rsid w:val="00FA39A7"/>
    <w:rsid w:val="00FA3D75"/>
    <w:rsid w:val="00FA42B7"/>
    <w:rsid w:val="00FA4C8F"/>
    <w:rsid w:val="00FA5A37"/>
    <w:rsid w:val="00FA5C50"/>
    <w:rsid w:val="00FB13F1"/>
    <w:rsid w:val="00FB14A5"/>
    <w:rsid w:val="00FB2D72"/>
    <w:rsid w:val="00FB314C"/>
    <w:rsid w:val="00FB3328"/>
    <w:rsid w:val="00FB3FE0"/>
    <w:rsid w:val="00FB494C"/>
    <w:rsid w:val="00FB504E"/>
    <w:rsid w:val="00FC0429"/>
    <w:rsid w:val="00FC0CEE"/>
    <w:rsid w:val="00FC1B8B"/>
    <w:rsid w:val="00FC27CC"/>
    <w:rsid w:val="00FC5633"/>
    <w:rsid w:val="00FC6095"/>
    <w:rsid w:val="00FD047A"/>
    <w:rsid w:val="00FD1B97"/>
    <w:rsid w:val="00FD24FC"/>
    <w:rsid w:val="00FD2FC9"/>
    <w:rsid w:val="00FD34C8"/>
    <w:rsid w:val="00FD35E2"/>
    <w:rsid w:val="00FD393B"/>
    <w:rsid w:val="00FD40B3"/>
    <w:rsid w:val="00FD40E5"/>
    <w:rsid w:val="00FD4567"/>
    <w:rsid w:val="00FD5FD8"/>
    <w:rsid w:val="00FD6BA0"/>
    <w:rsid w:val="00FD72C4"/>
    <w:rsid w:val="00FD72EE"/>
    <w:rsid w:val="00FD74A5"/>
    <w:rsid w:val="00FE1C8E"/>
    <w:rsid w:val="00FE270B"/>
    <w:rsid w:val="00FE349F"/>
    <w:rsid w:val="00FE3A4E"/>
    <w:rsid w:val="00FE4CFF"/>
    <w:rsid w:val="00FE4FB0"/>
    <w:rsid w:val="00FE6B65"/>
    <w:rsid w:val="00FE70C8"/>
    <w:rsid w:val="00FF0794"/>
    <w:rsid w:val="00FF0BCD"/>
    <w:rsid w:val="00FF24C1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632E4B"/>
    <w:pPr>
      <w:keepNext/>
      <w:numPr>
        <w:ilvl w:val="1"/>
        <w:numId w:val="5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A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180D"/>
  </w:style>
  <w:style w:type="character" w:styleId="Hyperlink">
    <w:name w:val="Hyperlink"/>
    <w:uiPriority w:val="99"/>
    <w:semiHidden/>
    <w:unhideWhenUsed/>
    <w:rsid w:val="00E8180D"/>
    <w:rPr>
      <w:color w:val="0000FF"/>
      <w:u w:val="single"/>
    </w:rPr>
  </w:style>
  <w:style w:type="paragraph" w:customStyle="1" w:styleId="WW-Corpodetexto3">
    <w:name w:val="WW-Corpo de texto 3"/>
    <w:basedOn w:val="Normal"/>
    <w:uiPriority w:val="99"/>
    <w:rsid w:val="005D3F20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Ttulo2Char">
    <w:name w:val="Título 2 Char"/>
    <w:link w:val="Ttulo2"/>
    <w:uiPriority w:val="99"/>
    <w:rsid w:val="00632E4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632E4B"/>
    <w:pPr>
      <w:suppressAutoHyphens/>
      <w:spacing w:after="0" w:line="240" w:lineRule="auto"/>
      <w:ind w:firstLine="141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Corpodetexto2">
    <w:name w:val="WW-Corpo de texto 2"/>
    <w:basedOn w:val="Normal"/>
    <w:uiPriority w:val="99"/>
    <w:rsid w:val="00DD73D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64589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link w:val="Corpodetexto"/>
    <w:uiPriority w:val="99"/>
    <w:rsid w:val="006458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645894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A15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00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00E3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400E3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00E3F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051B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632E4B"/>
    <w:pPr>
      <w:keepNext/>
      <w:numPr>
        <w:ilvl w:val="1"/>
        <w:numId w:val="5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A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180D"/>
  </w:style>
  <w:style w:type="character" w:styleId="Hyperlink">
    <w:name w:val="Hyperlink"/>
    <w:uiPriority w:val="99"/>
    <w:semiHidden/>
    <w:unhideWhenUsed/>
    <w:rsid w:val="00E8180D"/>
    <w:rPr>
      <w:color w:val="0000FF"/>
      <w:u w:val="single"/>
    </w:rPr>
  </w:style>
  <w:style w:type="paragraph" w:customStyle="1" w:styleId="WW-Corpodetexto3">
    <w:name w:val="WW-Corpo de texto 3"/>
    <w:basedOn w:val="Normal"/>
    <w:uiPriority w:val="99"/>
    <w:rsid w:val="005D3F20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Ttulo2Char">
    <w:name w:val="Título 2 Char"/>
    <w:link w:val="Ttulo2"/>
    <w:uiPriority w:val="99"/>
    <w:rsid w:val="00632E4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632E4B"/>
    <w:pPr>
      <w:suppressAutoHyphens/>
      <w:spacing w:after="0" w:line="240" w:lineRule="auto"/>
      <w:ind w:firstLine="141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Corpodetexto2">
    <w:name w:val="WW-Corpo de texto 2"/>
    <w:basedOn w:val="Normal"/>
    <w:uiPriority w:val="99"/>
    <w:rsid w:val="00DD73D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64589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link w:val="Corpodetexto"/>
    <w:uiPriority w:val="99"/>
    <w:rsid w:val="006458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645894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A15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00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00E3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400E3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00E3F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051B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2308-16A2-45DD-989B-0869D5A9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3721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Cláudia Santos Aquino</dc:creator>
  <cp:lastModifiedBy>Usuário do Windows</cp:lastModifiedBy>
  <cp:revision>5</cp:revision>
  <cp:lastPrinted>2018-07-23T17:59:00Z</cp:lastPrinted>
  <dcterms:created xsi:type="dcterms:W3CDTF">2018-07-23T16:00:00Z</dcterms:created>
  <dcterms:modified xsi:type="dcterms:W3CDTF">2018-07-23T18:03:00Z</dcterms:modified>
</cp:coreProperties>
</file>