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23" w:rsidRPr="00590688" w:rsidRDefault="00CC347D" w:rsidP="00916F63">
      <w:pPr>
        <w:tabs>
          <w:tab w:val="left" w:pos="142"/>
          <w:tab w:val="left" w:pos="284"/>
          <w:tab w:val="left" w:pos="426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590688">
        <w:rPr>
          <w:rFonts w:ascii="Arial" w:hAnsi="Arial" w:cs="Arial"/>
          <w:b/>
          <w:sz w:val="24"/>
          <w:szCs w:val="24"/>
        </w:rPr>
        <w:t>ATA nº 203</w:t>
      </w:r>
      <w:r w:rsidR="0002199D" w:rsidRPr="00590688">
        <w:rPr>
          <w:rFonts w:ascii="Arial" w:hAnsi="Arial" w:cs="Arial"/>
          <w:b/>
          <w:sz w:val="24"/>
          <w:szCs w:val="24"/>
        </w:rPr>
        <w:t>/2019.</w:t>
      </w:r>
      <w:r w:rsidR="0002199D" w:rsidRPr="00590688">
        <w:rPr>
          <w:rFonts w:ascii="Arial" w:hAnsi="Arial" w:cs="Arial"/>
          <w:sz w:val="24"/>
          <w:szCs w:val="24"/>
        </w:rPr>
        <w:t xml:space="preserve"> Aos </w:t>
      </w:r>
      <w:r w:rsidRPr="00590688">
        <w:rPr>
          <w:rFonts w:ascii="Arial" w:hAnsi="Arial" w:cs="Arial"/>
          <w:sz w:val="24"/>
          <w:szCs w:val="24"/>
        </w:rPr>
        <w:t xml:space="preserve">vinte </w:t>
      </w:r>
      <w:r w:rsidR="0002199D" w:rsidRPr="00590688">
        <w:rPr>
          <w:rFonts w:ascii="Arial" w:hAnsi="Arial" w:cs="Arial"/>
          <w:sz w:val="24"/>
          <w:szCs w:val="24"/>
        </w:rPr>
        <w:t xml:space="preserve">dias do mês de </w:t>
      </w:r>
      <w:r w:rsidRPr="00590688">
        <w:rPr>
          <w:rFonts w:ascii="Arial" w:hAnsi="Arial" w:cs="Arial"/>
          <w:sz w:val="24"/>
          <w:szCs w:val="24"/>
        </w:rPr>
        <w:t>novem</w:t>
      </w:r>
      <w:r w:rsidR="0002199D" w:rsidRPr="00590688">
        <w:rPr>
          <w:rFonts w:ascii="Arial" w:hAnsi="Arial" w:cs="Arial"/>
          <w:sz w:val="24"/>
          <w:szCs w:val="24"/>
        </w:rPr>
        <w:t xml:space="preserve">bro do ano de dois mil e dezenove, </w:t>
      </w:r>
      <w:proofErr w:type="gramStart"/>
      <w:r w:rsidR="0002199D" w:rsidRPr="00590688">
        <w:rPr>
          <w:rFonts w:ascii="Arial" w:hAnsi="Arial" w:cs="Arial"/>
          <w:sz w:val="24"/>
          <w:szCs w:val="24"/>
        </w:rPr>
        <w:t>às</w:t>
      </w:r>
      <w:proofErr w:type="gramEnd"/>
      <w:r w:rsidR="0002199D" w:rsidRPr="00590688">
        <w:rPr>
          <w:rFonts w:ascii="Arial" w:hAnsi="Arial" w:cs="Arial"/>
          <w:sz w:val="24"/>
          <w:szCs w:val="24"/>
        </w:rPr>
        <w:t xml:space="preserve"> quat</w:t>
      </w:r>
      <w:r w:rsidRPr="00590688">
        <w:rPr>
          <w:rFonts w:ascii="Arial" w:hAnsi="Arial" w:cs="Arial"/>
          <w:sz w:val="24"/>
          <w:szCs w:val="24"/>
        </w:rPr>
        <w:t>orze horas, tendo como local a APAE</w:t>
      </w:r>
      <w:r w:rsidR="00B02EA8" w:rsidRPr="00590688">
        <w:rPr>
          <w:rFonts w:ascii="Arial" w:hAnsi="Arial" w:cs="Arial"/>
          <w:color w:val="000000"/>
          <w:sz w:val="24"/>
          <w:szCs w:val="24"/>
        </w:rPr>
        <w:t>, sita</w:t>
      </w:r>
      <w:r w:rsidR="0002199D" w:rsidRPr="00590688">
        <w:rPr>
          <w:rFonts w:ascii="Arial" w:hAnsi="Arial" w:cs="Arial"/>
          <w:color w:val="000000"/>
          <w:sz w:val="24"/>
          <w:szCs w:val="24"/>
        </w:rPr>
        <w:t xml:space="preserve"> a </w:t>
      </w:r>
      <w:r w:rsidRPr="00590688">
        <w:rPr>
          <w:rFonts w:ascii="Arial" w:hAnsi="Arial" w:cs="Arial"/>
          <w:color w:val="000000"/>
          <w:sz w:val="24"/>
          <w:szCs w:val="24"/>
        </w:rPr>
        <w:t xml:space="preserve">Travessa Encantado, </w:t>
      </w:r>
      <w:r w:rsidR="00E52307">
        <w:rPr>
          <w:rFonts w:ascii="Arial" w:hAnsi="Arial" w:cs="Arial"/>
          <w:color w:val="000000"/>
          <w:sz w:val="24"/>
          <w:szCs w:val="24"/>
        </w:rPr>
        <w:t xml:space="preserve">número cento e quarenta e oito E, </w:t>
      </w:r>
      <w:r w:rsidRPr="00590688">
        <w:rPr>
          <w:rFonts w:ascii="Arial" w:hAnsi="Arial" w:cs="Arial"/>
          <w:color w:val="000000"/>
          <w:sz w:val="24"/>
          <w:szCs w:val="24"/>
        </w:rPr>
        <w:t>Bairro Palmital,</w:t>
      </w:r>
      <w:r w:rsidR="0002199D" w:rsidRPr="00590688">
        <w:rPr>
          <w:rFonts w:ascii="Arial" w:hAnsi="Arial" w:cs="Arial"/>
          <w:color w:val="000000"/>
          <w:sz w:val="24"/>
          <w:szCs w:val="24"/>
        </w:rPr>
        <w:t xml:space="preserve"> </w:t>
      </w:r>
      <w:r w:rsidR="00B02EA8" w:rsidRPr="00590688">
        <w:rPr>
          <w:rFonts w:ascii="Arial" w:hAnsi="Arial" w:cs="Arial"/>
          <w:sz w:val="24"/>
          <w:szCs w:val="24"/>
        </w:rPr>
        <w:t>reúnem-se</w:t>
      </w:r>
      <w:r w:rsidR="0002199D" w:rsidRPr="00590688">
        <w:rPr>
          <w:rFonts w:ascii="Arial" w:hAnsi="Arial" w:cs="Arial"/>
          <w:sz w:val="24"/>
          <w:szCs w:val="24"/>
        </w:rPr>
        <w:t xml:space="preserve"> os seguintes Conselheiros Municipais de Assistência Social para reunião ordinária: Daiane Correa Cavalli, Ivana </w:t>
      </w:r>
      <w:proofErr w:type="spellStart"/>
      <w:r w:rsidR="0002199D" w:rsidRPr="00590688">
        <w:rPr>
          <w:rFonts w:ascii="Arial" w:hAnsi="Arial" w:cs="Arial"/>
          <w:sz w:val="24"/>
          <w:szCs w:val="24"/>
        </w:rPr>
        <w:t>Alberghini</w:t>
      </w:r>
      <w:proofErr w:type="spellEnd"/>
      <w:r w:rsidR="0002199D" w:rsidRPr="00590688">
        <w:rPr>
          <w:rFonts w:ascii="Arial" w:hAnsi="Arial" w:cs="Arial"/>
          <w:sz w:val="24"/>
          <w:szCs w:val="24"/>
        </w:rPr>
        <w:t>, Aline Fátima do Nascimento Mag</w:t>
      </w:r>
      <w:r w:rsidR="00916F63">
        <w:rPr>
          <w:rFonts w:ascii="Arial" w:hAnsi="Arial" w:cs="Arial"/>
          <w:sz w:val="24"/>
          <w:szCs w:val="24"/>
        </w:rPr>
        <w:t>r</w:t>
      </w:r>
      <w:r w:rsidR="0002199D" w:rsidRPr="00590688">
        <w:rPr>
          <w:rFonts w:ascii="Arial" w:hAnsi="Arial" w:cs="Arial"/>
          <w:sz w:val="24"/>
          <w:szCs w:val="24"/>
        </w:rPr>
        <w:t xml:space="preserve">o, Suzana Cavalheiro da Silva, Neusa Fátima Zuffo, </w:t>
      </w:r>
      <w:r w:rsidR="00E046FE" w:rsidRPr="00590688">
        <w:rPr>
          <w:rFonts w:ascii="Arial" w:hAnsi="Arial" w:cs="Arial"/>
          <w:sz w:val="24"/>
          <w:szCs w:val="24"/>
        </w:rPr>
        <w:t xml:space="preserve">Liceia Tozzo Tenedini, </w:t>
      </w:r>
      <w:r w:rsidR="005C5D6B" w:rsidRPr="00590688">
        <w:rPr>
          <w:rFonts w:ascii="Arial" w:hAnsi="Arial" w:cs="Arial"/>
          <w:sz w:val="24"/>
          <w:szCs w:val="24"/>
        </w:rPr>
        <w:t xml:space="preserve">Franciane Sassi Krol, </w:t>
      </w:r>
      <w:r w:rsidR="0002199D" w:rsidRPr="00590688">
        <w:rPr>
          <w:rFonts w:ascii="Arial" w:hAnsi="Arial" w:cs="Arial"/>
          <w:sz w:val="24"/>
          <w:szCs w:val="24"/>
        </w:rPr>
        <w:t>Luciana Lora, Daiane Grasiela Nadaletti Nardon,</w:t>
      </w:r>
      <w:r w:rsidR="005C5D6B" w:rsidRPr="00590688">
        <w:rPr>
          <w:rFonts w:ascii="Arial" w:hAnsi="Arial" w:cs="Arial"/>
          <w:sz w:val="24"/>
          <w:szCs w:val="24"/>
        </w:rPr>
        <w:t xml:space="preserve"> </w:t>
      </w:r>
      <w:r w:rsidR="00926446" w:rsidRPr="00590688">
        <w:rPr>
          <w:rFonts w:ascii="Arial" w:hAnsi="Arial" w:cs="Arial"/>
          <w:sz w:val="24"/>
          <w:szCs w:val="24"/>
        </w:rPr>
        <w:t xml:space="preserve">Jandira dos Santos, </w:t>
      </w:r>
      <w:r w:rsidRPr="00590688">
        <w:rPr>
          <w:rFonts w:ascii="Arial" w:hAnsi="Arial" w:cs="Arial"/>
          <w:sz w:val="24"/>
          <w:szCs w:val="24"/>
        </w:rPr>
        <w:t>Marilei Cebulski Rodrigues,  Marlene Del Moral</w:t>
      </w:r>
      <w:r w:rsidR="0002199D" w:rsidRPr="00590688">
        <w:rPr>
          <w:rFonts w:ascii="Arial" w:hAnsi="Arial" w:cs="Arial"/>
          <w:sz w:val="24"/>
          <w:szCs w:val="24"/>
        </w:rPr>
        <w:t xml:space="preserve"> e Juliane Valentini, da Secretaria Executiva dos Conselhos.</w:t>
      </w:r>
      <w:r w:rsidR="00B02EA8" w:rsidRPr="00590688">
        <w:rPr>
          <w:rFonts w:ascii="Arial" w:hAnsi="Arial" w:cs="Arial"/>
          <w:sz w:val="24"/>
          <w:szCs w:val="24"/>
        </w:rPr>
        <w:t xml:space="preserve"> A Diretora da APAE, Senhora</w:t>
      </w:r>
      <w:r w:rsidRPr="00590688">
        <w:rPr>
          <w:rFonts w:ascii="Arial" w:hAnsi="Arial" w:cs="Arial"/>
          <w:sz w:val="24"/>
          <w:szCs w:val="24"/>
        </w:rPr>
        <w:t xml:space="preserve"> Nara Maria </w:t>
      </w:r>
      <w:proofErr w:type="spellStart"/>
      <w:r w:rsidRPr="00590688">
        <w:rPr>
          <w:rFonts w:ascii="Arial" w:hAnsi="Arial" w:cs="Arial"/>
          <w:sz w:val="24"/>
          <w:szCs w:val="24"/>
        </w:rPr>
        <w:t>Valiati</w:t>
      </w:r>
      <w:proofErr w:type="spellEnd"/>
      <w:r w:rsidRPr="00590688">
        <w:rPr>
          <w:rFonts w:ascii="Arial" w:hAnsi="Arial" w:cs="Arial"/>
          <w:sz w:val="24"/>
          <w:szCs w:val="24"/>
        </w:rPr>
        <w:t>, juntamente com sua equipe</w:t>
      </w:r>
      <w:r w:rsidR="0002199D" w:rsidRPr="00590688">
        <w:rPr>
          <w:rFonts w:ascii="Arial" w:hAnsi="Arial" w:cs="Arial"/>
          <w:sz w:val="24"/>
          <w:szCs w:val="24"/>
        </w:rPr>
        <w:t xml:space="preserve"> </w:t>
      </w:r>
      <w:r w:rsidRPr="00590688">
        <w:rPr>
          <w:rFonts w:ascii="Arial" w:hAnsi="Arial" w:cs="Arial"/>
          <w:sz w:val="24"/>
          <w:szCs w:val="24"/>
        </w:rPr>
        <w:t xml:space="preserve">deram as boas vindas e </w:t>
      </w:r>
      <w:r w:rsidR="00EA6192">
        <w:rPr>
          <w:rFonts w:ascii="Arial" w:hAnsi="Arial" w:cs="Arial"/>
          <w:sz w:val="24"/>
          <w:szCs w:val="24"/>
        </w:rPr>
        <w:t xml:space="preserve">falaram sobre o trabalho desenvolvido, além de </w:t>
      </w:r>
      <w:r w:rsidRPr="00590688">
        <w:rPr>
          <w:rFonts w:ascii="Arial" w:hAnsi="Arial" w:cs="Arial"/>
          <w:sz w:val="24"/>
          <w:szCs w:val="24"/>
        </w:rPr>
        <w:t>apresentar</w:t>
      </w:r>
      <w:r w:rsidR="00EA6192">
        <w:rPr>
          <w:rFonts w:ascii="Arial" w:hAnsi="Arial" w:cs="Arial"/>
          <w:sz w:val="24"/>
          <w:szCs w:val="24"/>
        </w:rPr>
        <w:t>e</w:t>
      </w:r>
      <w:r w:rsidRPr="00590688">
        <w:rPr>
          <w:rFonts w:ascii="Arial" w:hAnsi="Arial" w:cs="Arial"/>
          <w:sz w:val="24"/>
          <w:szCs w:val="24"/>
        </w:rPr>
        <w:t>m um vídeo institucional.</w:t>
      </w:r>
      <w:r w:rsidR="00EA6192">
        <w:rPr>
          <w:rFonts w:ascii="Arial" w:hAnsi="Arial" w:cs="Arial"/>
          <w:sz w:val="24"/>
          <w:szCs w:val="24"/>
        </w:rPr>
        <w:t xml:space="preserve"> Ivana complementou a fala relatando o trabalho, cuja inclusão se dá pela </w:t>
      </w:r>
      <w:r w:rsidR="000C25A9">
        <w:rPr>
          <w:rFonts w:ascii="Arial" w:hAnsi="Arial" w:cs="Arial"/>
          <w:sz w:val="24"/>
          <w:szCs w:val="24"/>
        </w:rPr>
        <w:t>Secretaria de E</w:t>
      </w:r>
      <w:r w:rsidR="00EA6192">
        <w:rPr>
          <w:rFonts w:ascii="Arial" w:hAnsi="Arial" w:cs="Arial"/>
          <w:sz w:val="24"/>
          <w:szCs w:val="24"/>
        </w:rPr>
        <w:t xml:space="preserve">ducação ou </w:t>
      </w:r>
      <w:r w:rsidR="000C25A9">
        <w:rPr>
          <w:rFonts w:ascii="Arial" w:hAnsi="Arial" w:cs="Arial"/>
          <w:sz w:val="24"/>
          <w:szCs w:val="24"/>
        </w:rPr>
        <w:t>de S</w:t>
      </w:r>
      <w:r w:rsidR="00EA6192">
        <w:rPr>
          <w:rFonts w:ascii="Arial" w:hAnsi="Arial" w:cs="Arial"/>
          <w:sz w:val="24"/>
          <w:szCs w:val="24"/>
        </w:rPr>
        <w:t xml:space="preserve">aúde, agora através de sistema regulador, pois há fila de espera para atendimento. Após a pessoa passa pela avaliação da equipe multiprofissional </w:t>
      </w:r>
      <w:r w:rsidR="000C25A9">
        <w:rPr>
          <w:rFonts w:ascii="Arial" w:hAnsi="Arial" w:cs="Arial"/>
          <w:sz w:val="24"/>
          <w:szCs w:val="24"/>
        </w:rPr>
        <w:t>que analisa se atende os</w:t>
      </w:r>
      <w:r w:rsidR="00EA6192">
        <w:rPr>
          <w:rFonts w:ascii="Arial" w:hAnsi="Arial" w:cs="Arial"/>
          <w:sz w:val="24"/>
          <w:szCs w:val="24"/>
        </w:rPr>
        <w:t xml:space="preserve"> critérios </w:t>
      </w:r>
      <w:r w:rsidR="000C25A9">
        <w:rPr>
          <w:rFonts w:ascii="Arial" w:hAnsi="Arial" w:cs="Arial"/>
          <w:sz w:val="24"/>
          <w:szCs w:val="24"/>
        </w:rPr>
        <w:t xml:space="preserve">e inclui </w:t>
      </w:r>
      <w:r w:rsidR="00EA6192">
        <w:rPr>
          <w:rFonts w:ascii="Arial" w:hAnsi="Arial" w:cs="Arial"/>
          <w:sz w:val="24"/>
          <w:szCs w:val="24"/>
        </w:rPr>
        <w:t xml:space="preserve">nos atendimentos. São realizados trabalhos com famílias, </w:t>
      </w:r>
      <w:r w:rsidR="000C25A9">
        <w:rPr>
          <w:rFonts w:ascii="Arial" w:hAnsi="Arial" w:cs="Arial"/>
          <w:sz w:val="24"/>
          <w:szCs w:val="24"/>
        </w:rPr>
        <w:t>que</w:t>
      </w:r>
      <w:r w:rsidR="00EA6192">
        <w:rPr>
          <w:rFonts w:ascii="Arial" w:hAnsi="Arial" w:cs="Arial"/>
          <w:sz w:val="24"/>
          <w:szCs w:val="24"/>
        </w:rPr>
        <w:t xml:space="preserve"> identifica diversos casos de negligência, violência</w:t>
      </w:r>
      <w:r w:rsidR="000C25A9">
        <w:rPr>
          <w:rFonts w:ascii="Arial" w:hAnsi="Arial" w:cs="Arial"/>
          <w:sz w:val="24"/>
          <w:szCs w:val="24"/>
        </w:rPr>
        <w:t xml:space="preserve"> e</w:t>
      </w:r>
      <w:r w:rsidR="00EA6192">
        <w:rPr>
          <w:rFonts w:ascii="Arial" w:hAnsi="Arial" w:cs="Arial"/>
          <w:sz w:val="24"/>
          <w:szCs w:val="24"/>
        </w:rPr>
        <w:t xml:space="preserve"> aceitação</w:t>
      </w:r>
      <w:r w:rsidR="000C25A9">
        <w:rPr>
          <w:rFonts w:ascii="Arial" w:hAnsi="Arial" w:cs="Arial"/>
          <w:sz w:val="24"/>
          <w:szCs w:val="24"/>
        </w:rPr>
        <w:t>, por exemplo</w:t>
      </w:r>
      <w:r w:rsidR="00EA6192">
        <w:rPr>
          <w:rFonts w:ascii="Arial" w:hAnsi="Arial" w:cs="Arial"/>
          <w:sz w:val="24"/>
          <w:szCs w:val="24"/>
        </w:rPr>
        <w:t>. É disponibilizada sala para que as mães de usuários com maior grau de deficiência permaneçam, pois são elas que dão suporte no atendimento</w:t>
      </w:r>
      <w:r w:rsidR="000C25A9">
        <w:rPr>
          <w:rFonts w:ascii="Arial" w:hAnsi="Arial" w:cs="Arial"/>
          <w:sz w:val="24"/>
          <w:szCs w:val="24"/>
        </w:rPr>
        <w:t xml:space="preserve"> dos casos mais graves</w:t>
      </w:r>
      <w:r w:rsidR="00EA6192">
        <w:rPr>
          <w:rFonts w:ascii="Arial" w:hAnsi="Arial" w:cs="Arial"/>
          <w:sz w:val="24"/>
          <w:szCs w:val="24"/>
        </w:rPr>
        <w:t>. A entidade está realizando uma atualização cadastral e será levantado o perfil dos usuários. São oitenta e três funcionários que atendem um público de trezentas pessoas, divididas por turno, sendo que seis pessoas são do município de Guatambu.</w:t>
      </w:r>
      <w:r w:rsidRPr="00590688">
        <w:rPr>
          <w:rFonts w:ascii="Arial" w:hAnsi="Arial" w:cs="Arial"/>
          <w:sz w:val="24"/>
          <w:szCs w:val="24"/>
        </w:rPr>
        <w:t xml:space="preserve"> </w:t>
      </w:r>
      <w:r w:rsidR="0002199D" w:rsidRPr="00590688">
        <w:rPr>
          <w:rFonts w:ascii="Arial" w:hAnsi="Arial" w:cs="Arial"/>
          <w:sz w:val="24"/>
          <w:szCs w:val="24"/>
        </w:rPr>
        <w:t>A Presidente</w:t>
      </w:r>
      <w:r w:rsidRPr="00590688">
        <w:rPr>
          <w:rFonts w:ascii="Arial" w:hAnsi="Arial" w:cs="Arial"/>
          <w:sz w:val="24"/>
          <w:szCs w:val="24"/>
        </w:rPr>
        <w:t xml:space="preserve"> do CMAS</w:t>
      </w:r>
      <w:r w:rsidR="00AD45A5" w:rsidRPr="00590688">
        <w:rPr>
          <w:rFonts w:ascii="Arial" w:hAnsi="Arial" w:cs="Arial"/>
          <w:sz w:val="24"/>
          <w:szCs w:val="24"/>
        </w:rPr>
        <w:t xml:space="preserve">, </w:t>
      </w:r>
      <w:r w:rsidR="0002199D" w:rsidRPr="00590688">
        <w:rPr>
          <w:rFonts w:ascii="Arial" w:hAnsi="Arial" w:cs="Arial"/>
          <w:sz w:val="24"/>
          <w:szCs w:val="24"/>
        </w:rPr>
        <w:t>Aline</w:t>
      </w:r>
      <w:r w:rsidR="00AD45A5" w:rsidRPr="00590688">
        <w:rPr>
          <w:rFonts w:ascii="Arial" w:hAnsi="Arial" w:cs="Arial"/>
          <w:sz w:val="24"/>
          <w:szCs w:val="24"/>
        </w:rPr>
        <w:t>,</w:t>
      </w:r>
      <w:r w:rsidR="00EA6192">
        <w:rPr>
          <w:rFonts w:ascii="Arial" w:hAnsi="Arial" w:cs="Arial"/>
          <w:sz w:val="24"/>
          <w:szCs w:val="24"/>
        </w:rPr>
        <w:t xml:space="preserve"> cumprimentou</w:t>
      </w:r>
      <w:r w:rsidRPr="00590688">
        <w:rPr>
          <w:rFonts w:ascii="Arial" w:hAnsi="Arial" w:cs="Arial"/>
          <w:sz w:val="24"/>
          <w:szCs w:val="24"/>
        </w:rPr>
        <w:t xml:space="preserve"> e agradeceu a acolhida da equipe</w:t>
      </w:r>
      <w:r w:rsidR="0002199D" w:rsidRPr="00590688">
        <w:rPr>
          <w:rFonts w:ascii="Arial" w:hAnsi="Arial" w:cs="Arial"/>
          <w:sz w:val="24"/>
          <w:szCs w:val="24"/>
        </w:rPr>
        <w:t>. Em seguida, foram debatidos os pontos de pauta</w:t>
      </w:r>
      <w:r w:rsidR="00EA6192">
        <w:rPr>
          <w:rFonts w:ascii="Arial" w:hAnsi="Arial" w:cs="Arial"/>
          <w:sz w:val="24"/>
          <w:szCs w:val="24"/>
        </w:rPr>
        <w:t>, conforme segue:</w:t>
      </w:r>
      <w:r w:rsidR="0002199D" w:rsidRPr="005906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199D" w:rsidRPr="00590688">
        <w:rPr>
          <w:rFonts w:ascii="Arial" w:hAnsi="Arial" w:cs="Arial"/>
          <w:b/>
          <w:sz w:val="24"/>
          <w:szCs w:val="24"/>
        </w:rPr>
        <w:t>1</w:t>
      </w:r>
      <w:proofErr w:type="gramEnd"/>
      <w:r w:rsidR="0002199D" w:rsidRPr="00590688">
        <w:rPr>
          <w:rFonts w:ascii="Arial" w:hAnsi="Arial" w:cs="Arial"/>
          <w:b/>
          <w:sz w:val="24"/>
          <w:szCs w:val="24"/>
        </w:rPr>
        <w:t>. Leitura e aprovação da Pauta.</w:t>
      </w:r>
      <w:r w:rsidR="0002199D" w:rsidRPr="00590688">
        <w:rPr>
          <w:rFonts w:ascii="Arial" w:hAnsi="Arial" w:cs="Arial"/>
          <w:sz w:val="24"/>
          <w:szCs w:val="24"/>
        </w:rPr>
        <w:t xml:space="preserve"> Aline leu a pauta</w:t>
      </w:r>
      <w:r w:rsidR="006A2BD1" w:rsidRPr="00590688">
        <w:rPr>
          <w:rFonts w:ascii="Arial" w:hAnsi="Arial" w:cs="Arial"/>
          <w:sz w:val="24"/>
          <w:szCs w:val="24"/>
        </w:rPr>
        <w:t>, que</w:t>
      </w:r>
      <w:r w:rsidR="0002199D" w:rsidRPr="00590688">
        <w:rPr>
          <w:rFonts w:ascii="Arial" w:hAnsi="Arial" w:cs="Arial"/>
          <w:sz w:val="24"/>
          <w:szCs w:val="24"/>
        </w:rPr>
        <w:t xml:space="preserve"> foi aprovada pela plenária. </w:t>
      </w:r>
      <w:r w:rsidR="00093B16" w:rsidRPr="00590688">
        <w:rPr>
          <w:rFonts w:ascii="Arial" w:hAnsi="Arial" w:cs="Arial"/>
          <w:b/>
          <w:sz w:val="24"/>
          <w:szCs w:val="24"/>
        </w:rPr>
        <w:t>2.</w:t>
      </w:r>
      <w:r w:rsidRPr="00590688">
        <w:rPr>
          <w:rFonts w:ascii="Arial" w:hAnsi="Arial" w:cs="Arial"/>
          <w:b/>
          <w:sz w:val="24"/>
          <w:szCs w:val="24"/>
        </w:rPr>
        <w:t xml:space="preserve"> Aprovaç</w:t>
      </w:r>
      <w:r w:rsidR="00926446" w:rsidRPr="00590688">
        <w:rPr>
          <w:rFonts w:ascii="Arial" w:hAnsi="Arial" w:cs="Arial"/>
          <w:b/>
          <w:sz w:val="24"/>
          <w:szCs w:val="24"/>
        </w:rPr>
        <w:t xml:space="preserve">ão da Ata nº 202/2019. </w:t>
      </w:r>
      <w:r w:rsidR="00926446" w:rsidRPr="00590688">
        <w:rPr>
          <w:rFonts w:ascii="Arial" w:hAnsi="Arial" w:cs="Arial"/>
          <w:sz w:val="24"/>
          <w:szCs w:val="24"/>
        </w:rPr>
        <w:t>A ata foi aprovada</w:t>
      </w:r>
      <w:r w:rsidR="00C452E4" w:rsidRPr="00590688">
        <w:rPr>
          <w:rFonts w:ascii="Arial" w:hAnsi="Arial" w:cs="Arial"/>
          <w:sz w:val="24"/>
          <w:szCs w:val="24"/>
        </w:rPr>
        <w:t xml:space="preserve"> e assinada</w:t>
      </w:r>
      <w:r w:rsidR="00926446" w:rsidRPr="00590688">
        <w:rPr>
          <w:rFonts w:ascii="Arial" w:hAnsi="Arial" w:cs="Arial"/>
          <w:sz w:val="24"/>
          <w:szCs w:val="24"/>
        </w:rPr>
        <w:t xml:space="preserve"> pelos presentes.</w:t>
      </w:r>
      <w:r w:rsidR="00093B16" w:rsidRPr="00590688">
        <w:rPr>
          <w:rFonts w:ascii="Arial" w:hAnsi="Arial" w:cs="Arial"/>
          <w:b/>
          <w:sz w:val="24"/>
          <w:szCs w:val="24"/>
        </w:rPr>
        <w:t xml:space="preserve"> </w:t>
      </w:r>
      <w:r w:rsidR="00926446" w:rsidRPr="00590688">
        <w:rPr>
          <w:rFonts w:ascii="Arial" w:hAnsi="Arial" w:cs="Arial"/>
          <w:b/>
          <w:sz w:val="24"/>
          <w:szCs w:val="24"/>
        </w:rPr>
        <w:t xml:space="preserve">3. </w:t>
      </w:r>
      <w:r w:rsidR="00093B16" w:rsidRPr="00590688">
        <w:rPr>
          <w:rFonts w:ascii="Arial" w:hAnsi="Arial" w:cs="Arial"/>
          <w:b/>
          <w:sz w:val="24"/>
          <w:szCs w:val="24"/>
        </w:rPr>
        <w:t>Justificativas de ausência de Conselheiros:</w:t>
      </w:r>
      <w:r w:rsidR="00093B16" w:rsidRPr="00590688">
        <w:rPr>
          <w:rFonts w:ascii="Arial" w:hAnsi="Arial" w:cs="Arial"/>
          <w:sz w:val="24"/>
          <w:szCs w:val="24"/>
        </w:rPr>
        <w:t xml:space="preserve"> Fransinês Swib Vaz Grokoski, M</w:t>
      </w:r>
      <w:r w:rsidR="00926446" w:rsidRPr="00590688">
        <w:rPr>
          <w:rFonts w:ascii="Arial" w:hAnsi="Arial" w:cs="Arial"/>
          <w:sz w:val="24"/>
          <w:szCs w:val="24"/>
        </w:rPr>
        <w:t>ichele Aparecida da Silva e Nalu Paludo</w:t>
      </w:r>
      <w:r w:rsidR="00093B16" w:rsidRPr="00590688">
        <w:rPr>
          <w:rFonts w:ascii="Arial" w:hAnsi="Arial" w:cs="Arial"/>
          <w:sz w:val="24"/>
          <w:szCs w:val="24"/>
        </w:rPr>
        <w:t xml:space="preserve"> justificaram ausências</w:t>
      </w:r>
      <w:r w:rsidR="001D0FAB">
        <w:rPr>
          <w:rFonts w:ascii="Arial" w:hAnsi="Arial" w:cs="Arial"/>
          <w:sz w:val="24"/>
          <w:szCs w:val="24"/>
        </w:rPr>
        <w:t>. O conselheiro Ade</w:t>
      </w:r>
      <w:r w:rsidR="00B62181" w:rsidRPr="00590688">
        <w:rPr>
          <w:rFonts w:ascii="Arial" w:hAnsi="Arial" w:cs="Arial"/>
          <w:sz w:val="24"/>
          <w:szCs w:val="24"/>
        </w:rPr>
        <w:t xml:space="preserve">cir ligou informando que devido a um acidente de trânsito não poderá participar da reunião, sendo que </w:t>
      </w:r>
      <w:r w:rsidR="00C452E4" w:rsidRPr="00590688">
        <w:rPr>
          <w:rFonts w:ascii="Arial" w:hAnsi="Arial" w:cs="Arial"/>
          <w:sz w:val="24"/>
          <w:szCs w:val="24"/>
        </w:rPr>
        <w:t xml:space="preserve">as </w:t>
      </w:r>
      <w:r w:rsidR="00B62181" w:rsidRPr="00590688">
        <w:rPr>
          <w:rFonts w:ascii="Arial" w:hAnsi="Arial" w:cs="Arial"/>
          <w:sz w:val="24"/>
          <w:szCs w:val="24"/>
        </w:rPr>
        <w:t>justificativas foram</w:t>
      </w:r>
      <w:r w:rsidR="00C452E4" w:rsidRPr="00590688">
        <w:rPr>
          <w:rFonts w:ascii="Arial" w:hAnsi="Arial" w:cs="Arial"/>
          <w:sz w:val="24"/>
          <w:szCs w:val="24"/>
        </w:rPr>
        <w:t xml:space="preserve"> aprovadas pela plenária</w:t>
      </w:r>
      <w:r w:rsidR="00093B16" w:rsidRPr="00590688">
        <w:rPr>
          <w:rFonts w:ascii="Arial" w:hAnsi="Arial" w:cs="Arial"/>
          <w:sz w:val="24"/>
          <w:szCs w:val="24"/>
        </w:rPr>
        <w:t xml:space="preserve">. </w:t>
      </w:r>
      <w:r w:rsidR="00926446" w:rsidRPr="00590688">
        <w:rPr>
          <w:rFonts w:ascii="Arial" w:hAnsi="Arial" w:cs="Arial"/>
          <w:b/>
          <w:sz w:val="24"/>
          <w:szCs w:val="24"/>
        </w:rPr>
        <w:t>4</w:t>
      </w:r>
      <w:r w:rsidR="00093B16" w:rsidRPr="00590688">
        <w:rPr>
          <w:rFonts w:ascii="Arial" w:hAnsi="Arial" w:cs="Arial"/>
          <w:b/>
          <w:sz w:val="24"/>
          <w:szCs w:val="24"/>
        </w:rPr>
        <w:t>.</w:t>
      </w:r>
      <w:r w:rsidR="00926446" w:rsidRPr="00590688">
        <w:rPr>
          <w:rFonts w:ascii="Arial" w:hAnsi="Arial" w:cs="Arial"/>
          <w:b/>
          <w:sz w:val="24"/>
          <w:szCs w:val="24"/>
        </w:rPr>
        <w:t xml:space="preserve"> Preenchimento Censo SUAS (prazo 29 de novembro). </w:t>
      </w:r>
      <w:r w:rsidR="00926446" w:rsidRPr="00590688">
        <w:rPr>
          <w:rFonts w:ascii="Arial" w:hAnsi="Arial" w:cs="Arial"/>
          <w:sz w:val="24"/>
          <w:szCs w:val="24"/>
        </w:rPr>
        <w:t>Foi realizado preenchimento online do referido Censo</w:t>
      </w:r>
      <w:r w:rsidR="00C452E4" w:rsidRPr="00590688">
        <w:rPr>
          <w:rFonts w:ascii="Arial" w:hAnsi="Arial" w:cs="Arial"/>
          <w:sz w:val="24"/>
          <w:szCs w:val="24"/>
        </w:rPr>
        <w:t xml:space="preserve">, sendo que as perguntas foram lidas </w:t>
      </w:r>
      <w:r w:rsidR="00824463" w:rsidRPr="00590688">
        <w:rPr>
          <w:rFonts w:ascii="Arial" w:hAnsi="Arial" w:cs="Arial"/>
          <w:sz w:val="24"/>
          <w:szCs w:val="24"/>
        </w:rPr>
        <w:t xml:space="preserve">pela plenária, debatidas e preenchidas </w:t>
      </w:r>
      <w:r w:rsidR="0070188F">
        <w:rPr>
          <w:rFonts w:ascii="Arial" w:hAnsi="Arial" w:cs="Arial"/>
          <w:sz w:val="24"/>
          <w:szCs w:val="24"/>
        </w:rPr>
        <w:t xml:space="preserve">diretamente </w:t>
      </w:r>
      <w:r w:rsidR="00824463" w:rsidRPr="00590688">
        <w:rPr>
          <w:rFonts w:ascii="Arial" w:hAnsi="Arial" w:cs="Arial"/>
          <w:sz w:val="24"/>
          <w:szCs w:val="24"/>
        </w:rPr>
        <w:t>no sistema</w:t>
      </w:r>
      <w:r w:rsidR="0070188F">
        <w:rPr>
          <w:rFonts w:ascii="Arial" w:hAnsi="Arial" w:cs="Arial"/>
          <w:sz w:val="24"/>
          <w:szCs w:val="24"/>
        </w:rPr>
        <w:t>, cuja cópia fica a disposição na secretaria executiva</w:t>
      </w:r>
      <w:r w:rsidR="00926446" w:rsidRPr="00590688">
        <w:rPr>
          <w:rFonts w:ascii="Arial" w:hAnsi="Arial" w:cs="Arial"/>
          <w:sz w:val="24"/>
          <w:szCs w:val="24"/>
        </w:rPr>
        <w:t xml:space="preserve">. </w:t>
      </w:r>
      <w:r w:rsidR="00926446" w:rsidRPr="00590688">
        <w:rPr>
          <w:rFonts w:ascii="Arial" w:hAnsi="Arial" w:cs="Arial"/>
          <w:b/>
          <w:sz w:val="24"/>
          <w:szCs w:val="24"/>
        </w:rPr>
        <w:t xml:space="preserve">5. </w:t>
      </w:r>
      <w:r w:rsidR="00926446" w:rsidRPr="0059068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Demonstrativo Físico Financeiro - </w:t>
      </w:r>
      <w:r w:rsidR="00926446" w:rsidRPr="00590688">
        <w:rPr>
          <w:rFonts w:ascii="Arial" w:hAnsi="Arial" w:cs="Arial"/>
          <w:b/>
          <w:sz w:val="24"/>
          <w:szCs w:val="24"/>
        </w:rPr>
        <w:t xml:space="preserve">Prazos: </w:t>
      </w:r>
      <w:r w:rsidR="00926446" w:rsidRPr="00590688">
        <w:rPr>
          <w:rFonts w:ascii="Arial" w:hAnsi="Arial" w:cs="Arial"/>
          <w:b/>
          <w:bCs/>
          <w:sz w:val="24"/>
          <w:szCs w:val="24"/>
        </w:rPr>
        <w:t>Gestor de</w:t>
      </w:r>
      <w:r w:rsidR="00926446" w:rsidRPr="00590688">
        <w:rPr>
          <w:rFonts w:ascii="Arial" w:hAnsi="Arial" w:cs="Arial"/>
          <w:b/>
          <w:sz w:val="24"/>
          <w:szCs w:val="24"/>
        </w:rPr>
        <w:t xml:space="preserve"> 25/09/2019 à 24/24/11/2019 e </w:t>
      </w:r>
      <w:r w:rsidR="00926446" w:rsidRPr="00590688">
        <w:rPr>
          <w:rFonts w:ascii="Arial" w:hAnsi="Arial" w:cs="Arial"/>
          <w:b/>
          <w:bCs/>
          <w:sz w:val="24"/>
          <w:szCs w:val="24"/>
        </w:rPr>
        <w:t>Conselho</w:t>
      </w:r>
      <w:r w:rsidR="00926446" w:rsidRPr="00590688">
        <w:rPr>
          <w:rFonts w:ascii="Arial" w:hAnsi="Arial" w:cs="Arial"/>
          <w:b/>
          <w:sz w:val="24"/>
          <w:szCs w:val="24"/>
        </w:rPr>
        <w:t xml:space="preserve"> de 24/11/2019 à 23/12/2019 (próxima reunião). </w:t>
      </w:r>
      <w:r w:rsidR="00926446" w:rsidRPr="00590688">
        <w:rPr>
          <w:rFonts w:ascii="Arial" w:hAnsi="Arial" w:cs="Arial"/>
          <w:sz w:val="24"/>
          <w:szCs w:val="24"/>
        </w:rPr>
        <w:t>A Comissão de Finan</w:t>
      </w:r>
      <w:r w:rsidR="00824463" w:rsidRPr="00590688">
        <w:rPr>
          <w:rFonts w:ascii="Arial" w:hAnsi="Arial" w:cs="Arial"/>
          <w:sz w:val="24"/>
          <w:szCs w:val="24"/>
        </w:rPr>
        <w:t>ciamento irá se reunir no dia dois de dezembro</w:t>
      </w:r>
      <w:r w:rsidR="00926446" w:rsidRPr="00590688">
        <w:rPr>
          <w:rFonts w:ascii="Arial" w:hAnsi="Arial" w:cs="Arial"/>
          <w:sz w:val="24"/>
          <w:szCs w:val="24"/>
        </w:rPr>
        <w:t xml:space="preserve"> para analisar o Demonstrativo Físico Financeiro</w:t>
      </w:r>
      <w:r w:rsidR="00824463" w:rsidRPr="00590688">
        <w:rPr>
          <w:rFonts w:ascii="Arial" w:hAnsi="Arial" w:cs="Arial"/>
          <w:sz w:val="24"/>
          <w:szCs w:val="24"/>
        </w:rPr>
        <w:t xml:space="preserve"> do Fundo Municipal de Assistência Social</w:t>
      </w:r>
      <w:r w:rsidR="00926446" w:rsidRPr="00590688">
        <w:rPr>
          <w:rFonts w:ascii="Arial" w:hAnsi="Arial" w:cs="Arial"/>
          <w:sz w:val="24"/>
          <w:szCs w:val="24"/>
        </w:rPr>
        <w:t xml:space="preserve">, que será </w:t>
      </w:r>
      <w:r w:rsidR="006531F4" w:rsidRPr="00590688">
        <w:rPr>
          <w:rFonts w:ascii="Arial" w:hAnsi="Arial" w:cs="Arial"/>
          <w:sz w:val="24"/>
          <w:szCs w:val="24"/>
        </w:rPr>
        <w:t xml:space="preserve">analisado </w:t>
      </w:r>
      <w:r w:rsidR="00E47677">
        <w:rPr>
          <w:rFonts w:ascii="Arial" w:hAnsi="Arial" w:cs="Arial"/>
          <w:sz w:val="24"/>
          <w:szCs w:val="24"/>
        </w:rPr>
        <w:t xml:space="preserve">pela plenária </w:t>
      </w:r>
      <w:r w:rsidR="00926446" w:rsidRPr="00590688">
        <w:rPr>
          <w:rFonts w:ascii="Arial" w:hAnsi="Arial" w:cs="Arial"/>
          <w:sz w:val="24"/>
          <w:szCs w:val="24"/>
        </w:rPr>
        <w:t>na próxima reunião.</w:t>
      </w:r>
      <w:r w:rsidR="00926446" w:rsidRPr="00590688">
        <w:rPr>
          <w:rFonts w:ascii="Arial" w:hAnsi="Arial" w:cs="Arial"/>
          <w:b/>
          <w:sz w:val="24"/>
          <w:szCs w:val="24"/>
        </w:rPr>
        <w:t xml:space="preserve"> 6. Participação na Conferência Estadual de Assistência Social. </w:t>
      </w:r>
      <w:r w:rsidR="00CF38CD" w:rsidRPr="00590688">
        <w:rPr>
          <w:rFonts w:ascii="Arial" w:hAnsi="Arial" w:cs="Arial"/>
          <w:sz w:val="24"/>
          <w:szCs w:val="24"/>
        </w:rPr>
        <w:t>As conselheiras Marilei, Jandira e Neusa socializaram informações sobre a</w:t>
      </w:r>
      <w:r w:rsidR="000C25A9">
        <w:rPr>
          <w:rFonts w:ascii="Arial" w:hAnsi="Arial" w:cs="Arial"/>
          <w:sz w:val="24"/>
          <w:szCs w:val="24"/>
        </w:rPr>
        <w:t xml:space="preserve"> participação na</w:t>
      </w:r>
      <w:r w:rsidR="00CF38CD" w:rsidRPr="00590688">
        <w:rPr>
          <w:rFonts w:ascii="Arial" w:hAnsi="Arial" w:cs="Arial"/>
          <w:sz w:val="24"/>
          <w:szCs w:val="24"/>
        </w:rPr>
        <w:t xml:space="preserve"> Conferência</w:t>
      </w:r>
      <w:r w:rsidR="006531F4" w:rsidRPr="00590688">
        <w:rPr>
          <w:rFonts w:ascii="Arial" w:hAnsi="Arial" w:cs="Arial"/>
          <w:sz w:val="24"/>
          <w:szCs w:val="24"/>
        </w:rPr>
        <w:t xml:space="preserve"> Estadual, nos dias </w:t>
      </w:r>
      <w:r w:rsidR="005946B6" w:rsidRPr="00590688">
        <w:rPr>
          <w:rFonts w:ascii="Arial" w:hAnsi="Arial" w:cs="Arial"/>
          <w:sz w:val="24"/>
          <w:szCs w:val="24"/>
        </w:rPr>
        <w:t>onze e doze de novembro</w:t>
      </w:r>
      <w:r w:rsidR="006531F4" w:rsidRPr="00590688">
        <w:rPr>
          <w:rFonts w:ascii="Arial" w:hAnsi="Arial" w:cs="Arial"/>
          <w:sz w:val="24"/>
          <w:szCs w:val="24"/>
        </w:rPr>
        <w:t xml:space="preserve"> em Florianópolis</w:t>
      </w:r>
      <w:r w:rsidR="00E47677">
        <w:rPr>
          <w:rFonts w:ascii="Arial" w:hAnsi="Arial" w:cs="Arial"/>
          <w:sz w:val="24"/>
          <w:szCs w:val="24"/>
        </w:rPr>
        <w:t>, na Assembleia Legislativa</w:t>
      </w:r>
      <w:r w:rsidR="00CF38CD" w:rsidRPr="00590688">
        <w:rPr>
          <w:rFonts w:ascii="Arial" w:hAnsi="Arial" w:cs="Arial"/>
          <w:sz w:val="24"/>
          <w:szCs w:val="24"/>
        </w:rPr>
        <w:t xml:space="preserve">. Relataram que houve dificuldades com recursos </w:t>
      </w:r>
      <w:r w:rsidR="006531F4" w:rsidRPr="00590688">
        <w:rPr>
          <w:rFonts w:ascii="Arial" w:hAnsi="Arial" w:cs="Arial"/>
          <w:sz w:val="24"/>
          <w:szCs w:val="24"/>
        </w:rPr>
        <w:t>financeiros para a participação,</w:t>
      </w:r>
      <w:r w:rsidR="00CF38CD" w:rsidRPr="00590688">
        <w:rPr>
          <w:rFonts w:ascii="Arial" w:hAnsi="Arial" w:cs="Arial"/>
          <w:sz w:val="24"/>
          <w:szCs w:val="24"/>
        </w:rPr>
        <w:t xml:space="preserve"> que o deslocamento disponibilizado</w:t>
      </w:r>
      <w:r w:rsidR="006531F4" w:rsidRPr="00590688">
        <w:rPr>
          <w:rFonts w:ascii="Arial" w:hAnsi="Arial" w:cs="Arial"/>
          <w:sz w:val="24"/>
          <w:szCs w:val="24"/>
        </w:rPr>
        <w:t xml:space="preserve"> pela SEASC</w:t>
      </w:r>
      <w:r w:rsidR="00CF38CD" w:rsidRPr="00590688">
        <w:rPr>
          <w:rFonts w:ascii="Arial" w:hAnsi="Arial" w:cs="Arial"/>
          <w:sz w:val="24"/>
          <w:szCs w:val="24"/>
        </w:rPr>
        <w:t xml:space="preserve"> foi </w:t>
      </w:r>
      <w:r w:rsidR="006531F4" w:rsidRPr="00590688">
        <w:rPr>
          <w:rFonts w:ascii="Arial" w:hAnsi="Arial" w:cs="Arial"/>
          <w:sz w:val="24"/>
          <w:szCs w:val="24"/>
        </w:rPr>
        <w:t xml:space="preserve">de </w:t>
      </w:r>
      <w:r w:rsidR="00CF38CD" w:rsidRPr="00590688">
        <w:rPr>
          <w:rFonts w:ascii="Arial" w:hAnsi="Arial" w:cs="Arial"/>
          <w:sz w:val="24"/>
          <w:szCs w:val="24"/>
        </w:rPr>
        <w:t>ônibus convencional; que a Conferência contou com aproximadamente quatrocentos participantes</w:t>
      </w:r>
      <w:r w:rsidR="00E47677">
        <w:rPr>
          <w:rFonts w:ascii="Arial" w:hAnsi="Arial" w:cs="Arial"/>
          <w:sz w:val="24"/>
          <w:szCs w:val="24"/>
        </w:rPr>
        <w:t xml:space="preserve">, na sua maioria </w:t>
      </w:r>
      <w:r w:rsidR="00CF38CD" w:rsidRPr="00590688">
        <w:rPr>
          <w:rFonts w:ascii="Arial" w:hAnsi="Arial" w:cs="Arial"/>
          <w:sz w:val="24"/>
          <w:szCs w:val="24"/>
        </w:rPr>
        <w:t>usuários</w:t>
      </w:r>
      <w:r w:rsidR="00E47677">
        <w:rPr>
          <w:rFonts w:ascii="Arial" w:hAnsi="Arial" w:cs="Arial"/>
          <w:sz w:val="24"/>
          <w:szCs w:val="24"/>
        </w:rPr>
        <w:t xml:space="preserve"> e conselheiros</w:t>
      </w:r>
      <w:r w:rsidR="00CF38CD" w:rsidRPr="00590688">
        <w:rPr>
          <w:rFonts w:ascii="Arial" w:hAnsi="Arial" w:cs="Arial"/>
          <w:sz w:val="24"/>
          <w:szCs w:val="24"/>
        </w:rPr>
        <w:t>; que há municípios fechando equipamentos</w:t>
      </w:r>
      <w:r w:rsidR="00E47677">
        <w:rPr>
          <w:rFonts w:ascii="Arial" w:hAnsi="Arial" w:cs="Arial"/>
          <w:sz w:val="24"/>
          <w:szCs w:val="24"/>
        </w:rPr>
        <w:t xml:space="preserve"> devido a dificuldades financeiras, </w:t>
      </w:r>
      <w:r w:rsidR="000C25A9">
        <w:rPr>
          <w:rFonts w:ascii="Arial" w:hAnsi="Arial" w:cs="Arial"/>
          <w:sz w:val="24"/>
          <w:szCs w:val="24"/>
        </w:rPr>
        <w:t>com</w:t>
      </w:r>
      <w:r w:rsidR="00E47677">
        <w:rPr>
          <w:rFonts w:ascii="Arial" w:hAnsi="Arial" w:cs="Arial"/>
          <w:sz w:val="24"/>
          <w:szCs w:val="24"/>
        </w:rPr>
        <w:t xml:space="preserve"> limitação dos orçamentos em todas as esferas de governo</w:t>
      </w:r>
      <w:r w:rsidR="00CF38CD" w:rsidRPr="00590688">
        <w:rPr>
          <w:rFonts w:ascii="Arial" w:hAnsi="Arial" w:cs="Arial"/>
          <w:sz w:val="24"/>
          <w:szCs w:val="24"/>
        </w:rPr>
        <w:t xml:space="preserve">; que os debates e as propostas elaboradas foram diversificadas e interessantes, considerando a importância do fortalecimento </w:t>
      </w:r>
      <w:proofErr w:type="gramStart"/>
      <w:r w:rsidR="00CF38CD" w:rsidRPr="00590688">
        <w:rPr>
          <w:rFonts w:ascii="Arial" w:hAnsi="Arial" w:cs="Arial"/>
          <w:sz w:val="24"/>
          <w:szCs w:val="24"/>
        </w:rPr>
        <w:t>do SUAS</w:t>
      </w:r>
      <w:proofErr w:type="gramEnd"/>
      <w:r w:rsidR="00CF38CD" w:rsidRPr="00590688">
        <w:rPr>
          <w:rFonts w:ascii="Arial" w:hAnsi="Arial" w:cs="Arial"/>
          <w:sz w:val="24"/>
          <w:szCs w:val="24"/>
        </w:rPr>
        <w:t xml:space="preserve">, da capacitação permanente e da garantia de direitos. O governo estadual informou que o valor destinado à Política de Assistência Social será de 0,19% </w:t>
      </w:r>
      <w:r w:rsidR="006531F4" w:rsidRPr="00590688">
        <w:rPr>
          <w:rFonts w:ascii="Arial" w:hAnsi="Arial" w:cs="Arial"/>
          <w:sz w:val="24"/>
          <w:szCs w:val="24"/>
        </w:rPr>
        <w:t xml:space="preserve">(zero vírgula dezenove por cento) </w:t>
      </w:r>
      <w:r w:rsidR="00CF38CD" w:rsidRPr="00590688">
        <w:rPr>
          <w:rFonts w:ascii="Arial" w:hAnsi="Arial" w:cs="Arial"/>
          <w:sz w:val="24"/>
          <w:szCs w:val="24"/>
        </w:rPr>
        <w:t>do orçamento</w:t>
      </w:r>
      <w:r w:rsidR="000C25A9">
        <w:rPr>
          <w:rFonts w:ascii="Arial" w:hAnsi="Arial" w:cs="Arial"/>
          <w:sz w:val="24"/>
          <w:szCs w:val="24"/>
        </w:rPr>
        <w:t xml:space="preserve"> para o ano de dois mil e vinte</w:t>
      </w:r>
      <w:r w:rsidR="00CF38CD" w:rsidRPr="00590688">
        <w:rPr>
          <w:rFonts w:ascii="Arial" w:hAnsi="Arial" w:cs="Arial"/>
          <w:sz w:val="24"/>
          <w:szCs w:val="24"/>
        </w:rPr>
        <w:t xml:space="preserve">. Alguns deputados teriam verbalizado que buscariam dialogar com o governo, buscando aumentar </w:t>
      </w:r>
      <w:r w:rsidR="006531F4" w:rsidRPr="00590688">
        <w:rPr>
          <w:rFonts w:ascii="Arial" w:hAnsi="Arial" w:cs="Arial"/>
          <w:sz w:val="24"/>
          <w:szCs w:val="24"/>
        </w:rPr>
        <w:t xml:space="preserve">estes </w:t>
      </w:r>
      <w:r w:rsidR="00CF38CD" w:rsidRPr="00590688">
        <w:rPr>
          <w:rFonts w:ascii="Arial" w:hAnsi="Arial" w:cs="Arial"/>
          <w:sz w:val="24"/>
          <w:szCs w:val="24"/>
        </w:rPr>
        <w:t>recursos</w:t>
      </w:r>
      <w:r w:rsidR="00192A09">
        <w:rPr>
          <w:rFonts w:ascii="Arial" w:hAnsi="Arial" w:cs="Arial"/>
          <w:sz w:val="24"/>
          <w:szCs w:val="24"/>
        </w:rPr>
        <w:t xml:space="preserve">, pois são irrisórios diante da necessidade. </w:t>
      </w:r>
      <w:r w:rsidR="00CF38CD" w:rsidRPr="00590688">
        <w:rPr>
          <w:rFonts w:ascii="Arial" w:hAnsi="Arial" w:cs="Arial"/>
          <w:sz w:val="24"/>
          <w:szCs w:val="24"/>
        </w:rPr>
        <w:t>Acredita-se que as emendas parlamentares ser</w:t>
      </w:r>
      <w:r w:rsidR="005B207E" w:rsidRPr="00590688">
        <w:rPr>
          <w:rFonts w:ascii="Arial" w:hAnsi="Arial" w:cs="Arial"/>
          <w:sz w:val="24"/>
          <w:szCs w:val="24"/>
        </w:rPr>
        <w:t>ão uma</w:t>
      </w:r>
      <w:r w:rsidR="00CF38CD" w:rsidRPr="00590688">
        <w:rPr>
          <w:rFonts w:ascii="Arial" w:hAnsi="Arial" w:cs="Arial"/>
          <w:sz w:val="24"/>
          <w:szCs w:val="24"/>
        </w:rPr>
        <w:t xml:space="preserve"> forma</w:t>
      </w:r>
      <w:r w:rsidR="005B207E" w:rsidRPr="00590688">
        <w:rPr>
          <w:rFonts w:ascii="Arial" w:hAnsi="Arial" w:cs="Arial"/>
          <w:sz w:val="24"/>
          <w:szCs w:val="24"/>
        </w:rPr>
        <w:t xml:space="preserve"> complementar</w:t>
      </w:r>
      <w:r w:rsidR="00CF38CD" w:rsidRPr="00590688">
        <w:rPr>
          <w:rFonts w:ascii="Arial" w:hAnsi="Arial" w:cs="Arial"/>
          <w:sz w:val="24"/>
          <w:szCs w:val="24"/>
        </w:rPr>
        <w:t xml:space="preserve"> </w:t>
      </w:r>
      <w:r w:rsidR="006531F4" w:rsidRPr="00590688">
        <w:rPr>
          <w:rFonts w:ascii="Arial" w:hAnsi="Arial" w:cs="Arial"/>
          <w:sz w:val="24"/>
          <w:szCs w:val="24"/>
        </w:rPr>
        <w:t>o</w:t>
      </w:r>
      <w:r w:rsidR="00CF38CD" w:rsidRPr="00590688">
        <w:rPr>
          <w:rFonts w:ascii="Arial" w:hAnsi="Arial" w:cs="Arial"/>
          <w:sz w:val="24"/>
          <w:szCs w:val="24"/>
        </w:rPr>
        <w:t xml:space="preserve"> acesso a</w:t>
      </w:r>
      <w:r w:rsidR="006531F4" w:rsidRPr="00590688">
        <w:rPr>
          <w:rFonts w:ascii="Arial" w:hAnsi="Arial" w:cs="Arial"/>
          <w:sz w:val="24"/>
          <w:szCs w:val="24"/>
        </w:rPr>
        <w:t>os</w:t>
      </w:r>
      <w:r w:rsidR="00CF38CD" w:rsidRPr="00590688">
        <w:rPr>
          <w:rFonts w:ascii="Arial" w:hAnsi="Arial" w:cs="Arial"/>
          <w:sz w:val="24"/>
          <w:szCs w:val="24"/>
        </w:rPr>
        <w:t xml:space="preserve"> recursos. </w:t>
      </w:r>
      <w:r w:rsidR="00192A09">
        <w:rPr>
          <w:rFonts w:ascii="Arial" w:hAnsi="Arial" w:cs="Arial"/>
          <w:sz w:val="24"/>
          <w:szCs w:val="24"/>
        </w:rPr>
        <w:lastRenderedPageBreak/>
        <w:t>Jandira também comentou da alimentação oferecida, que estava ruim e que dificilmente haverá auxílio para ir a Brasília</w:t>
      </w:r>
      <w:r w:rsidR="000C25A9">
        <w:rPr>
          <w:rFonts w:ascii="Arial" w:hAnsi="Arial" w:cs="Arial"/>
          <w:sz w:val="24"/>
          <w:szCs w:val="24"/>
        </w:rPr>
        <w:t>, na conferência nacional</w:t>
      </w:r>
      <w:r w:rsidR="00192A09" w:rsidRPr="00590688">
        <w:rPr>
          <w:rFonts w:ascii="Arial" w:hAnsi="Arial" w:cs="Arial"/>
          <w:sz w:val="24"/>
          <w:szCs w:val="24"/>
        </w:rPr>
        <w:t>.</w:t>
      </w:r>
      <w:r w:rsidR="00192A09">
        <w:rPr>
          <w:rFonts w:ascii="Arial" w:hAnsi="Arial" w:cs="Arial"/>
          <w:sz w:val="24"/>
          <w:szCs w:val="24"/>
        </w:rPr>
        <w:t xml:space="preserve"> </w:t>
      </w:r>
      <w:r w:rsidR="005B207E" w:rsidRPr="00590688">
        <w:rPr>
          <w:rFonts w:ascii="Arial" w:hAnsi="Arial" w:cs="Arial"/>
          <w:sz w:val="24"/>
          <w:szCs w:val="24"/>
        </w:rPr>
        <w:t>Os conselheiros optaram pelo encaminhamento de e-mails aos políticos solicitando apoio para o</w:t>
      </w:r>
      <w:r w:rsidR="0011771C">
        <w:rPr>
          <w:rFonts w:ascii="Arial" w:hAnsi="Arial" w:cs="Arial"/>
          <w:sz w:val="24"/>
          <w:szCs w:val="24"/>
        </w:rPr>
        <w:t xml:space="preserve"> aumento do</w:t>
      </w:r>
      <w:r w:rsidR="005B207E" w:rsidRPr="00590688">
        <w:rPr>
          <w:rFonts w:ascii="Arial" w:hAnsi="Arial" w:cs="Arial"/>
          <w:sz w:val="24"/>
          <w:szCs w:val="24"/>
        </w:rPr>
        <w:t xml:space="preserve"> orçamento da Política de Assistência Social</w:t>
      </w:r>
      <w:r w:rsidR="0010344E" w:rsidRPr="00590688">
        <w:rPr>
          <w:rFonts w:ascii="Arial" w:hAnsi="Arial" w:cs="Arial"/>
          <w:sz w:val="24"/>
          <w:szCs w:val="24"/>
        </w:rPr>
        <w:t xml:space="preserve">, </w:t>
      </w:r>
      <w:r w:rsidR="000C25A9">
        <w:rPr>
          <w:rFonts w:ascii="Arial" w:hAnsi="Arial" w:cs="Arial"/>
          <w:sz w:val="24"/>
          <w:szCs w:val="24"/>
        </w:rPr>
        <w:t xml:space="preserve">fato que também foi </w:t>
      </w:r>
      <w:r w:rsidR="0010344E" w:rsidRPr="00590688">
        <w:rPr>
          <w:rFonts w:ascii="Arial" w:hAnsi="Arial" w:cs="Arial"/>
          <w:sz w:val="24"/>
          <w:szCs w:val="24"/>
        </w:rPr>
        <w:t>indicado pelo Conselho Nacional de Assistência Social</w:t>
      </w:r>
      <w:r w:rsidR="000C25A9">
        <w:rPr>
          <w:rFonts w:ascii="Arial" w:hAnsi="Arial" w:cs="Arial"/>
          <w:sz w:val="24"/>
          <w:szCs w:val="24"/>
        </w:rPr>
        <w:t xml:space="preserve"> em correspondência aos conselhos</w:t>
      </w:r>
      <w:r w:rsidR="005B207E" w:rsidRPr="00590688">
        <w:rPr>
          <w:rFonts w:ascii="Arial" w:hAnsi="Arial" w:cs="Arial"/>
          <w:sz w:val="24"/>
          <w:szCs w:val="24"/>
        </w:rPr>
        <w:t>.</w:t>
      </w:r>
      <w:r w:rsidR="005946B6" w:rsidRPr="00590688">
        <w:rPr>
          <w:rFonts w:ascii="Arial" w:hAnsi="Arial" w:cs="Arial"/>
          <w:sz w:val="24"/>
          <w:szCs w:val="24"/>
        </w:rPr>
        <w:t xml:space="preserve"> Juliane, da Secretaria Executiva, destacou que a SEASC realizou o pagamento de uma diária à Conselheira Marilei, com a qual foi pag</w:t>
      </w:r>
      <w:r w:rsidR="0011771C">
        <w:rPr>
          <w:rFonts w:ascii="Arial" w:hAnsi="Arial" w:cs="Arial"/>
          <w:sz w:val="24"/>
          <w:szCs w:val="24"/>
        </w:rPr>
        <w:t>a</w:t>
      </w:r>
      <w:r w:rsidR="005946B6" w:rsidRPr="00590688">
        <w:rPr>
          <w:rFonts w:ascii="Arial" w:hAnsi="Arial" w:cs="Arial"/>
          <w:sz w:val="24"/>
          <w:szCs w:val="24"/>
        </w:rPr>
        <w:t xml:space="preserve"> a estadia das três participantes, pois a contadoria da Prefeitura informou que não poderia pagar diária para quem não é servidor. Desta forma, foi consultado a FECAM, que destacou que está previsto </w:t>
      </w:r>
      <w:proofErr w:type="gramStart"/>
      <w:r w:rsidR="00590688" w:rsidRPr="00590688">
        <w:rPr>
          <w:rFonts w:ascii="Arial" w:hAnsi="Arial" w:cs="Arial"/>
          <w:sz w:val="24"/>
          <w:szCs w:val="24"/>
        </w:rPr>
        <w:t>na LOAS</w:t>
      </w:r>
      <w:proofErr w:type="gramEnd"/>
      <w:r w:rsidR="00590688" w:rsidRPr="00590688">
        <w:rPr>
          <w:rFonts w:ascii="Arial" w:hAnsi="Arial" w:cs="Arial"/>
          <w:sz w:val="24"/>
          <w:szCs w:val="24"/>
        </w:rPr>
        <w:t>, Artigo dezesseis, parágrafo único</w:t>
      </w:r>
      <w:r w:rsidR="0011771C">
        <w:rPr>
          <w:rFonts w:ascii="Arial" w:hAnsi="Arial" w:cs="Arial"/>
          <w:sz w:val="24"/>
          <w:szCs w:val="24"/>
        </w:rPr>
        <w:t>:</w:t>
      </w:r>
      <w:r w:rsidR="00590688" w:rsidRPr="00590688">
        <w:rPr>
          <w:rFonts w:ascii="Arial" w:hAnsi="Arial" w:cs="Arial"/>
          <w:sz w:val="24"/>
          <w:szCs w:val="24"/>
        </w:rPr>
        <w:t xml:space="preserve"> </w:t>
      </w:r>
      <w:r w:rsidR="0011771C">
        <w:rPr>
          <w:rFonts w:ascii="Arial" w:hAnsi="Arial" w:cs="Arial"/>
          <w:sz w:val="24"/>
          <w:szCs w:val="24"/>
        </w:rPr>
        <w:t>“</w:t>
      </w:r>
      <w:r w:rsidR="00590688" w:rsidRPr="00590688">
        <w:rPr>
          <w:rFonts w:ascii="Arial" w:hAnsi="Arial" w:cs="Arial"/>
          <w:color w:val="000000"/>
          <w:sz w:val="24"/>
          <w:szCs w:val="24"/>
        </w:rPr>
        <w:t>Os Conselhos de Assistência Social estão vinculados ao órgão gestor de assistência social, que deve prover a infraestrutura necessária ao seu funcionamento, garantindo recursos materiais, humanos e financeiros, inclusive com despesas referentes a passagens e diárias de conselheiros representantes do governo ou da sociedade civil, quando estiverem n</w:t>
      </w:r>
      <w:r w:rsidR="0011771C">
        <w:rPr>
          <w:rFonts w:ascii="Arial" w:hAnsi="Arial" w:cs="Arial"/>
          <w:color w:val="000000"/>
          <w:sz w:val="24"/>
          <w:szCs w:val="24"/>
        </w:rPr>
        <w:t>o exercício de suas atribuições,</w:t>
      </w:r>
      <w:r w:rsidR="00590688" w:rsidRPr="00590688">
        <w:rPr>
          <w:rFonts w:ascii="Arial" w:hAnsi="Arial" w:cs="Arial"/>
          <w:color w:val="000000"/>
          <w:sz w:val="24"/>
          <w:szCs w:val="24"/>
        </w:rPr>
        <w:t>”</w:t>
      </w:r>
      <w:r w:rsidR="00590688" w:rsidRPr="00590688">
        <w:rPr>
          <w:rFonts w:ascii="Arial" w:hAnsi="Arial" w:cs="Arial"/>
          <w:sz w:val="24"/>
          <w:szCs w:val="24"/>
        </w:rPr>
        <w:t xml:space="preserve"> </w:t>
      </w:r>
      <w:r w:rsidR="005946B6" w:rsidRPr="00590688">
        <w:rPr>
          <w:rFonts w:ascii="Arial" w:hAnsi="Arial" w:cs="Arial"/>
          <w:sz w:val="24"/>
          <w:szCs w:val="24"/>
        </w:rPr>
        <w:t>fato que deverá ser observado nas próximas situações.</w:t>
      </w:r>
      <w:r w:rsidR="005B207E" w:rsidRPr="00590688">
        <w:rPr>
          <w:rFonts w:ascii="Arial" w:hAnsi="Arial" w:cs="Arial"/>
          <w:sz w:val="24"/>
          <w:szCs w:val="24"/>
        </w:rPr>
        <w:t xml:space="preserve"> </w:t>
      </w:r>
      <w:r w:rsidR="005B207E" w:rsidRPr="00590688">
        <w:rPr>
          <w:rFonts w:ascii="Arial" w:hAnsi="Arial" w:cs="Arial"/>
          <w:b/>
          <w:sz w:val="24"/>
          <w:szCs w:val="24"/>
        </w:rPr>
        <w:t>7. Adesão ao sistema </w:t>
      </w:r>
      <w:proofErr w:type="spellStart"/>
      <w:r w:rsidR="005B207E" w:rsidRPr="00590688">
        <w:rPr>
          <w:rFonts w:ascii="Arial" w:hAnsi="Arial" w:cs="Arial"/>
          <w:b/>
          <w:sz w:val="24"/>
          <w:szCs w:val="24"/>
        </w:rPr>
        <w:t>Sipia</w:t>
      </w:r>
      <w:proofErr w:type="spellEnd"/>
      <w:r w:rsidR="005B207E" w:rsidRPr="00590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207E" w:rsidRPr="00590688">
        <w:rPr>
          <w:rFonts w:ascii="Arial" w:hAnsi="Arial" w:cs="Arial"/>
          <w:b/>
          <w:sz w:val="24"/>
          <w:szCs w:val="24"/>
        </w:rPr>
        <w:t>Sinase</w:t>
      </w:r>
      <w:proofErr w:type="spellEnd"/>
      <w:r w:rsidR="005B207E" w:rsidRPr="00590688">
        <w:rPr>
          <w:rFonts w:ascii="Arial" w:hAnsi="Arial" w:cs="Arial"/>
          <w:b/>
          <w:sz w:val="24"/>
          <w:szCs w:val="24"/>
        </w:rPr>
        <w:t xml:space="preserve"> relacionado ao Serviço de Med</w:t>
      </w:r>
      <w:r w:rsidR="0010344E" w:rsidRPr="00590688">
        <w:rPr>
          <w:rFonts w:ascii="Arial" w:hAnsi="Arial" w:cs="Arial"/>
          <w:b/>
          <w:sz w:val="24"/>
          <w:szCs w:val="24"/>
        </w:rPr>
        <w:t>idas Socioeducativas,</w:t>
      </w:r>
      <w:r w:rsidR="005B207E" w:rsidRPr="00590688">
        <w:rPr>
          <w:rFonts w:ascii="Arial" w:hAnsi="Arial" w:cs="Arial"/>
          <w:b/>
          <w:sz w:val="24"/>
          <w:szCs w:val="24"/>
        </w:rPr>
        <w:t xml:space="preserve"> a pedido da SEASC. </w:t>
      </w:r>
      <w:r w:rsidR="00590688" w:rsidRPr="00590688">
        <w:rPr>
          <w:rFonts w:ascii="Arial" w:hAnsi="Arial" w:cs="Arial"/>
          <w:sz w:val="24"/>
          <w:szCs w:val="24"/>
        </w:rPr>
        <w:t>A Secretaria pediu para que o assunto seja de</w:t>
      </w:r>
      <w:r w:rsidR="005B207E" w:rsidRPr="00590688">
        <w:rPr>
          <w:rFonts w:ascii="Arial" w:hAnsi="Arial" w:cs="Arial"/>
          <w:sz w:val="24"/>
          <w:szCs w:val="24"/>
        </w:rPr>
        <w:t xml:space="preserve">batido na próxima Plenária. </w:t>
      </w:r>
      <w:r w:rsidR="005B207E" w:rsidRPr="00590688">
        <w:rPr>
          <w:rFonts w:ascii="Arial" w:hAnsi="Arial" w:cs="Arial"/>
          <w:b/>
          <w:sz w:val="24"/>
          <w:szCs w:val="24"/>
        </w:rPr>
        <w:t xml:space="preserve">8. Análise convênios entidades FMAS. </w:t>
      </w:r>
      <w:r w:rsidR="006E5CD5">
        <w:rPr>
          <w:rFonts w:ascii="Arial" w:hAnsi="Arial" w:cs="Arial"/>
          <w:sz w:val="24"/>
          <w:szCs w:val="24"/>
        </w:rPr>
        <w:t xml:space="preserve">Foi lido comunicado da SEASC informando que se reserva o direito de não encaminhar relatório de monitoramento e avaliação dos projetos conveniados ao CMAS e que dispõe do cronograma de visitas. Desta forma será solicitado o cronograma para verificar se há disponibilidade dos conselheiros </w:t>
      </w:r>
      <w:r w:rsidR="00290267">
        <w:rPr>
          <w:rFonts w:ascii="Arial" w:hAnsi="Arial" w:cs="Arial"/>
          <w:sz w:val="24"/>
          <w:szCs w:val="24"/>
        </w:rPr>
        <w:t>acompanharem as visitas que serão</w:t>
      </w:r>
      <w:bookmarkStart w:id="0" w:name="_GoBack"/>
      <w:bookmarkEnd w:id="0"/>
      <w:r w:rsidR="006E5CD5">
        <w:rPr>
          <w:rFonts w:ascii="Arial" w:hAnsi="Arial" w:cs="Arial"/>
          <w:sz w:val="24"/>
          <w:szCs w:val="24"/>
        </w:rPr>
        <w:t xml:space="preserve"> realizadas.</w:t>
      </w:r>
      <w:r w:rsidR="005B207E" w:rsidRPr="00590688">
        <w:rPr>
          <w:rFonts w:ascii="Arial" w:hAnsi="Arial" w:cs="Arial"/>
          <w:sz w:val="24"/>
          <w:szCs w:val="24"/>
        </w:rPr>
        <w:t xml:space="preserve"> </w:t>
      </w:r>
      <w:r w:rsidR="005B207E" w:rsidRPr="00590688">
        <w:rPr>
          <w:rFonts w:ascii="Arial" w:hAnsi="Arial" w:cs="Arial"/>
          <w:b/>
          <w:sz w:val="24"/>
          <w:szCs w:val="24"/>
        </w:rPr>
        <w:t xml:space="preserve">9. Correspondências recebidas: Memorando 23.454/2019 de 25/10 </w:t>
      </w:r>
      <w:r w:rsidR="005B207E" w:rsidRPr="00590688">
        <w:rPr>
          <w:rFonts w:ascii="Arial" w:hAnsi="Arial" w:cs="Arial"/>
          <w:sz w:val="24"/>
          <w:szCs w:val="24"/>
        </w:rPr>
        <w:t xml:space="preserve">- </w:t>
      </w:r>
      <w:r w:rsidR="0010344E" w:rsidRPr="00590688">
        <w:rPr>
          <w:rFonts w:ascii="Arial" w:hAnsi="Arial" w:cs="Arial"/>
          <w:sz w:val="24"/>
          <w:szCs w:val="24"/>
        </w:rPr>
        <w:t>Senhora</w:t>
      </w:r>
      <w:r w:rsidR="005B207E" w:rsidRPr="00590688">
        <w:rPr>
          <w:rFonts w:ascii="Arial" w:hAnsi="Arial" w:cs="Arial"/>
          <w:sz w:val="24"/>
          <w:szCs w:val="24"/>
        </w:rPr>
        <w:t xml:space="preserve"> Ulda Baldissera – Secretária de Assistência Social, Informando que o demonstrativo físico financeiro referente ao ano de 2018, encontra-se concluído, aguardando o parecer do Conselho. E-mail</w:t>
      </w:r>
      <w:r w:rsidR="0010344E" w:rsidRPr="00590688">
        <w:rPr>
          <w:rFonts w:ascii="Arial" w:hAnsi="Arial" w:cs="Arial"/>
          <w:sz w:val="24"/>
          <w:szCs w:val="24"/>
        </w:rPr>
        <w:t xml:space="preserve"> da</w:t>
      </w:r>
      <w:r w:rsidR="005B207E" w:rsidRPr="00590688">
        <w:rPr>
          <w:rFonts w:ascii="Arial" w:hAnsi="Arial" w:cs="Arial"/>
          <w:sz w:val="24"/>
          <w:szCs w:val="24"/>
        </w:rPr>
        <w:t xml:space="preserve"> Secretaria de Assistência Social informando que se reserva o direito de não encaminhar relatório de monitoramento e avaliação dos projetos conveniados ao CMAS, mas cronograma das próximas visitas.</w:t>
      </w:r>
      <w:r w:rsidR="00A76A2B">
        <w:rPr>
          <w:rFonts w:ascii="Arial" w:hAnsi="Arial" w:cs="Arial"/>
          <w:sz w:val="24"/>
          <w:szCs w:val="24"/>
        </w:rPr>
        <w:t xml:space="preserve"> </w:t>
      </w:r>
      <w:r w:rsidR="005B207E" w:rsidRPr="00590688">
        <w:rPr>
          <w:rFonts w:ascii="Arial" w:hAnsi="Arial" w:cs="Arial"/>
          <w:b/>
          <w:sz w:val="24"/>
          <w:szCs w:val="24"/>
        </w:rPr>
        <w:t xml:space="preserve">10. Correspondências enviadas: Ofício 026/2019 </w:t>
      </w:r>
      <w:r w:rsidR="00EA0469" w:rsidRPr="00590688">
        <w:rPr>
          <w:rFonts w:ascii="Arial" w:hAnsi="Arial" w:cs="Arial"/>
          <w:sz w:val="24"/>
          <w:szCs w:val="24"/>
        </w:rPr>
        <w:t>à Senhora</w:t>
      </w:r>
      <w:r w:rsidR="005B207E" w:rsidRPr="00590688">
        <w:rPr>
          <w:rFonts w:ascii="Arial" w:hAnsi="Arial" w:cs="Arial"/>
          <w:sz w:val="24"/>
          <w:szCs w:val="24"/>
        </w:rPr>
        <w:t xml:space="preserve"> Ulda Baldissera, com a correção do valor a ser pago ao Programa Viver Ações Sociais. </w:t>
      </w:r>
      <w:r w:rsidR="005B207E" w:rsidRPr="00590688">
        <w:rPr>
          <w:rFonts w:ascii="Arial" w:hAnsi="Arial" w:cs="Arial"/>
          <w:b/>
          <w:sz w:val="24"/>
          <w:szCs w:val="24"/>
        </w:rPr>
        <w:t xml:space="preserve">Ofício 027/2019 </w:t>
      </w:r>
      <w:r w:rsidR="005B207E" w:rsidRPr="00590688">
        <w:rPr>
          <w:rFonts w:ascii="Arial" w:hAnsi="Arial" w:cs="Arial"/>
          <w:sz w:val="24"/>
          <w:szCs w:val="24"/>
        </w:rPr>
        <w:t>ao Presidente da Câmara de Vereadores solicitando liberação da servidora Neusa Zuffo para participar da Conferência Estadual de A</w:t>
      </w:r>
      <w:r w:rsidR="00AD45A5" w:rsidRPr="00590688">
        <w:rPr>
          <w:rFonts w:ascii="Arial" w:hAnsi="Arial" w:cs="Arial"/>
          <w:sz w:val="24"/>
          <w:szCs w:val="24"/>
        </w:rPr>
        <w:t xml:space="preserve">ssistência </w:t>
      </w:r>
      <w:r w:rsidR="005B207E" w:rsidRPr="00590688">
        <w:rPr>
          <w:rFonts w:ascii="Arial" w:hAnsi="Arial" w:cs="Arial"/>
          <w:sz w:val="24"/>
          <w:szCs w:val="24"/>
        </w:rPr>
        <w:t>S</w:t>
      </w:r>
      <w:r w:rsidR="00AD45A5" w:rsidRPr="00590688">
        <w:rPr>
          <w:rFonts w:ascii="Arial" w:hAnsi="Arial" w:cs="Arial"/>
          <w:sz w:val="24"/>
          <w:szCs w:val="24"/>
        </w:rPr>
        <w:t>ocial</w:t>
      </w:r>
      <w:r w:rsidR="005B207E" w:rsidRPr="00590688">
        <w:rPr>
          <w:rFonts w:ascii="Arial" w:hAnsi="Arial" w:cs="Arial"/>
          <w:sz w:val="24"/>
          <w:szCs w:val="24"/>
        </w:rPr>
        <w:t>.</w:t>
      </w:r>
      <w:r w:rsidR="005B207E" w:rsidRPr="00590688">
        <w:rPr>
          <w:rFonts w:ascii="Arial" w:hAnsi="Arial" w:cs="Arial"/>
          <w:b/>
          <w:sz w:val="24"/>
          <w:szCs w:val="24"/>
        </w:rPr>
        <w:t xml:space="preserve"> </w:t>
      </w:r>
      <w:r w:rsidR="00AD45A5" w:rsidRPr="00590688">
        <w:rPr>
          <w:rFonts w:ascii="Arial" w:hAnsi="Arial" w:cs="Arial"/>
          <w:b/>
          <w:sz w:val="24"/>
          <w:szCs w:val="24"/>
        </w:rPr>
        <w:t>11.</w:t>
      </w:r>
      <w:r w:rsidR="00AD45A5" w:rsidRPr="00590688">
        <w:rPr>
          <w:rFonts w:ascii="Arial" w:hAnsi="Arial" w:cs="Arial"/>
          <w:sz w:val="24"/>
          <w:szCs w:val="24"/>
        </w:rPr>
        <w:t xml:space="preserve"> </w:t>
      </w:r>
      <w:r w:rsidR="005B207E" w:rsidRPr="00590688">
        <w:rPr>
          <w:rFonts w:ascii="Arial" w:hAnsi="Arial" w:cs="Arial"/>
          <w:b/>
          <w:sz w:val="24"/>
          <w:szCs w:val="24"/>
        </w:rPr>
        <w:t xml:space="preserve">Informes Gerais: </w:t>
      </w:r>
      <w:r w:rsidR="005B207E" w:rsidRPr="00590688">
        <w:rPr>
          <w:rFonts w:ascii="Arial" w:hAnsi="Arial" w:cs="Arial"/>
          <w:sz w:val="24"/>
          <w:szCs w:val="24"/>
        </w:rPr>
        <w:t xml:space="preserve">retorno </w:t>
      </w:r>
      <w:r w:rsidR="007A7698">
        <w:rPr>
          <w:rFonts w:ascii="Arial" w:hAnsi="Arial" w:cs="Arial"/>
          <w:sz w:val="24"/>
          <w:szCs w:val="24"/>
        </w:rPr>
        <w:t xml:space="preserve">da </w:t>
      </w:r>
      <w:r w:rsidR="005B207E" w:rsidRPr="00590688">
        <w:rPr>
          <w:rFonts w:ascii="Arial" w:hAnsi="Arial" w:cs="Arial"/>
          <w:sz w:val="24"/>
          <w:szCs w:val="24"/>
        </w:rPr>
        <w:t xml:space="preserve">ASDI </w:t>
      </w:r>
      <w:r w:rsidR="007A0032" w:rsidRPr="00590688">
        <w:rPr>
          <w:rFonts w:ascii="Arial" w:hAnsi="Arial" w:cs="Arial"/>
          <w:sz w:val="24"/>
          <w:szCs w:val="24"/>
        </w:rPr>
        <w:t xml:space="preserve">informando que há </w:t>
      </w:r>
      <w:r w:rsidR="005B207E" w:rsidRPr="00590688">
        <w:rPr>
          <w:rFonts w:ascii="Arial" w:hAnsi="Arial" w:cs="Arial"/>
          <w:sz w:val="24"/>
          <w:szCs w:val="24"/>
        </w:rPr>
        <w:t>previsão</w:t>
      </w:r>
      <w:r w:rsidR="007A0032" w:rsidRPr="00590688">
        <w:rPr>
          <w:rFonts w:ascii="Arial" w:hAnsi="Arial" w:cs="Arial"/>
          <w:sz w:val="24"/>
          <w:szCs w:val="24"/>
        </w:rPr>
        <w:t xml:space="preserve"> da criação da</w:t>
      </w:r>
      <w:r w:rsidR="005B207E" w:rsidRPr="00590688">
        <w:rPr>
          <w:rFonts w:ascii="Arial" w:hAnsi="Arial" w:cs="Arial"/>
          <w:sz w:val="24"/>
          <w:szCs w:val="24"/>
        </w:rPr>
        <w:t xml:space="preserve"> casa do imigrante</w:t>
      </w:r>
      <w:r w:rsidR="007A0032" w:rsidRPr="00590688">
        <w:rPr>
          <w:rFonts w:ascii="Arial" w:hAnsi="Arial" w:cs="Arial"/>
          <w:sz w:val="24"/>
          <w:szCs w:val="24"/>
        </w:rPr>
        <w:t>, porém, ainda está levanta</w:t>
      </w:r>
      <w:r w:rsidR="006E5CD5">
        <w:rPr>
          <w:rFonts w:ascii="Arial" w:hAnsi="Arial" w:cs="Arial"/>
          <w:sz w:val="24"/>
          <w:szCs w:val="24"/>
        </w:rPr>
        <w:t>ndo</w:t>
      </w:r>
      <w:r w:rsidR="007A0032" w:rsidRPr="00590688">
        <w:rPr>
          <w:rFonts w:ascii="Arial" w:hAnsi="Arial" w:cs="Arial"/>
          <w:sz w:val="24"/>
          <w:szCs w:val="24"/>
        </w:rPr>
        <w:t xml:space="preserve"> recursos</w:t>
      </w:r>
      <w:r w:rsidR="006E5CD5">
        <w:rPr>
          <w:rFonts w:ascii="Arial" w:hAnsi="Arial" w:cs="Arial"/>
          <w:sz w:val="24"/>
          <w:szCs w:val="24"/>
        </w:rPr>
        <w:t xml:space="preserve"> para isso</w:t>
      </w:r>
      <w:r w:rsidR="00AD45A5" w:rsidRPr="00590688">
        <w:rPr>
          <w:rFonts w:ascii="Arial" w:hAnsi="Arial" w:cs="Arial"/>
          <w:sz w:val="24"/>
          <w:szCs w:val="24"/>
        </w:rPr>
        <w:t xml:space="preserve">. </w:t>
      </w:r>
      <w:r w:rsidR="007A0032" w:rsidRPr="00590688">
        <w:rPr>
          <w:rFonts w:ascii="Arial" w:hAnsi="Arial" w:cs="Arial"/>
          <w:sz w:val="24"/>
          <w:szCs w:val="24"/>
        </w:rPr>
        <w:t xml:space="preserve">A entidade também </w:t>
      </w:r>
      <w:r w:rsidR="00AD45A5" w:rsidRPr="00590688">
        <w:rPr>
          <w:rFonts w:ascii="Arial" w:hAnsi="Arial" w:cs="Arial"/>
          <w:sz w:val="24"/>
          <w:szCs w:val="24"/>
        </w:rPr>
        <w:t>envi</w:t>
      </w:r>
      <w:r w:rsidR="007A0032" w:rsidRPr="00590688">
        <w:rPr>
          <w:rFonts w:ascii="Arial" w:hAnsi="Arial" w:cs="Arial"/>
          <w:sz w:val="24"/>
          <w:szCs w:val="24"/>
        </w:rPr>
        <w:t xml:space="preserve">ou </w:t>
      </w:r>
      <w:r w:rsidR="00AD45A5" w:rsidRPr="00590688">
        <w:rPr>
          <w:rFonts w:ascii="Arial" w:hAnsi="Arial" w:cs="Arial"/>
          <w:sz w:val="24"/>
          <w:szCs w:val="24"/>
        </w:rPr>
        <w:t>relação</w:t>
      </w:r>
      <w:r w:rsidR="007A0032" w:rsidRPr="00590688">
        <w:rPr>
          <w:rFonts w:ascii="Arial" w:hAnsi="Arial" w:cs="Arial"/>
          <w:sz w:val="24"/>
          <w:szCs w:val="24"/>
        </w:rPr>
        <w:t xml:space="preserve"> atualizada de funcionários</w:t>
      </w:r>
      <w:r w:rsidR="00AD45A5" w:rsidRPr="00590688">
        <w:rPr>
          <w:rFonts w:ascii="Arial" w:hAnsi="Arial" w:cs="Arial"/>
          <w:sz w:val="24"/>
          <w:szCs w:val="24"/>
        </w:rPr>
        <w:t>.</w:t>
      </w:r>
      <w:r w:rsidR="005667FE" w:rsidRPr="00590688">
        <w:rPr>
          <w:rFonts w:ascii="Arial" w:hAnsi="Arial" w:cs="Arial"/>
          <w:sz w:val="24"/>
          <w:szCs w:val="24"/>
        </w:rPr>
        <w:t xml:space="preserve"> A plenária deliberou a</w:t>
      </w:r>
      <w:r w:rsidR="007A7698">
        <w:rPr>
          <w:rFonts w:ascii="Arial" w:hAnsi="Arial" w:cs="Arial"/>
          <w:sz w:val="24"/>
          <w:szCs w:val="24"/>
        </w:rPr>
        <w:t>pós</w:t>
      </w:r>
      <w:r w:rsidR="005667FE" w:rsidRPr="00590688">
        <w:rPr>
          <w:rFonts w:ascii="Arial" w:hAnsi="Arial" w:cs="Arial"/>
          <w:sz w:val="24"/>
          <w:szCs w:val="24"/>
        </w:rPr>
        <w:t xml:space="preserve"> que a reunião ordinária do CMAS do mês de dezembro será antecipada para o dia onze.</w:t>
      </w:r>
      <w:r w:rsidR="007A0032" w:rsidRPr="00590688">
        <w:rPr>
          <w:rFonts w:ascii="Arial" w:hAnsi="Arial" w:cs="Arial"/>
          <w:sz w:val="24"/>
          <w:szCs w:val="24"/>
        </w:rPr>
        <w:t xml:space="preserve"> </w:t>
      </w:r>
      <w:r w:rsidR="005B4D79">
        <w:rPr>
          <w:rFonts w:ascii="Arial" w:hAnsi="Arial" w:cs="Arial"/>
          <w:sz w:val="24"/>
          <w:szCs w:val="24"/>
        </w:rPr>
        <w:t>Após a reunião, a</w:t>
      </w:r>
      <w:r w:rsidR="00B62181" w:rsidRPr="00590688">
        <w:rPr>
          <w:rFonts w:ascii="Arial" w:hAnsi="Arial" w:cs="Arial"/>
          <w:sz w:val="24"/>
          <w:szCs w:val="24"/>
        </w:rPr>
        <w:t>s conselheiras r</w:t>
      </w:r>
      <w:r w:rsidR="005B4D79">
        <w:rPr>
          <w:rFonts w:ascii="Arial" w:hAnsi="Arial" w:cs="Arial"/>
          <w:sz w:val="24"/>
          <w:szCs w:val="24"/>
        </w:rPr>
        <w:t>ealizaram uma visita à sede</w:t>
      </w:r>
      <w:r w:rsidR="00B62181" w:rsidRPr="00590688">
        <w:rPr>
          <w:rFonts w:ascii="Arial" w:hAnsi="Arial" w:cs="Arial"/>
          <w:sz w:val="24"/>
          <w:szCs w:val="24"/>
        </w:rPr>
        <w:t xml:space="preserve"> da APAE. </w:t>
      </w:r>
      <w:r w:rsidR="0002199D" w:rsidRPr="00590688">
        <w:rPr>
          <w:rFonts w:ascii="Arial" w:hAnsi="Arial" w:cs="Arial"/>
          <w:sz w:val="24"/>
          <w:szCs w:val="24"/>
        </w:rPr>
        <w:t xml:space="preserve">Nada mais havendo a tratar, deu-se por encerrada a reunião, sendo que esta ata foi lavrada por mim, Daiane Grasiela Nadaletti Nardon, que após lida e aprovada será assinada pelos conselheiros presentes. </w:t>
      </w:r>
    </w:p>
    <w:sectPr w:rsidR="00CF0123" w:rsidRPr="00590688" w:rsidSect="001C07D7">
      <w:pgSz w:w="11907" w:h="16840" w:code="9"/>
      <w:pgMar w:top="993" w:right="992" w:bottom="1135" w:left="1843" w:header="851" w:footer="851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508"/>
    <w:multiLevelType w:val="hybridMultilevel"/>
    <w:tmpl w:val="12EA033E"/>
    <w:lvl w:ilvl="0" w:tplc="C0226D8C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9D"/>
    <w:rsid w:val="0002199D"/>
    <w:rsid w:val="00025DBB"/>
    <w:rsid w:val="00026379"/>
    <w:rsid w:val="00057E1D"/>
    <w:rsid w:val="00093B16"/>
    <w:rsid w:val="000C25A9"/>
    <w:rsid w:val="000E7BE9"/>
    <w:rsid w:val="000F6B6C"/>
    <w:rsid w:val="0010344E"/>
    <w:rsid w:val="0011771C"/>
    <w:rsid w:val="00192A09"/>
    <w:rsid w:val="001A4FA0"/>
    <w:rsid w:val="001B4F73"/>
    <w:rsid w:val="001D0FAB"/>
    <w:rsid w:val="002826BF"/>
    <w:rsid w:val="00286752"/>
    <w:rsid w:val="00290267"/>
    <w:rsid w:val="00342EC8"/>
    <w:rsid w:val="004428B8"/>
    <w:rsid w:val="00486238"/>
    <w:rsid w:val="00550612"/>
    <w:rsid w:val="005667FE"/>
    <w:rsid w:val="005818F1"/>
    <w:rsid w:val="00590688"/>
    <w:rsid w:val="005946B6"/>
    <w:rsid w:val="005A3E4F"/>
    <w:rsid w:val="005B207E"/>
    <w:rsid w:val="005B4D79"/>
    <w:rsid w:val="005C4E5A"/>
    <w:rsid w:val="005C5D6B"/>
    <w:rsid w:val="006531F4"/>
    <w:rsid w:val="00656EF6"/>
    <w:rsid w:val="006A2B4B"/>
    <w:rsid w:val="006A2BD1"/>
    <w:rsid w:val="006E5CD5"/>
    <w:rsid w:val="0070188F"/>
    <w:rsid w:val="007115D3"/>
    <w:rsid w:val="007A0032"/>
    <w:rsid w:val="007A7698"/>
    <w:rsid w:val="007F4E47"/>
    <w:rsid w:val="00807F8A"/>
    <w:rsid w:val="00824463"/>
    <w:rsid w:val="008A7D1F"/>
    <w:rsid w:val="00916F63"/>
    <w:rsid w:val="00926446"/>
    <w:rsid w:val="00960DEB"/>
    <w:rsid w:val="00973851"/>
    <w:rsid w:val="00980CA4"/>
    <w:rsid w:val="009F3DD4"/>
    <w:rsid w:val="00A7307D"/>
    <w:rsid w:val="00A76A2B"/>
    <w:rsid w:val="00AD45A5"/>
    <w:rsid w:val="00AF012A"/>
    <w:rsid w:val="00B02EA8"/>
    <w:rsid w:val="00B413EA"/>
    <w:rsid w:val="00B44D9A"/>
    <w:rsid w:val="00B5643A"/>
    <w:rsid w:val="00B618EE"/>
    <w:rsid w:val="00B62181"/>
    <w:rsid w:val="00C452E4"/>
    <w:rsid w:val="00CC16D6"/>
    <w:rsid w:val="00CC347D"/>
    <w:rsid w:val="00CF0123"/>
    <w:rsid w:val="00CF38CD"/>
    <w:rsid w:val="00DA2B19"/>
    <w:rsid w:val="00DA423C"/>
    <w:rsid w:val="00DC691D"/>
    <w:rsid w:val="00DE56BF"/>
    <w:rsid w:val="00DF396B"/>
    <w:rsid w:val="00E046FE"/>
    <w:rsid w:val="00E47677"/>
    <w:rsid w:val="00E52307"/>
    <w:rsid w:val="00EA0469"/>
    <w:rsid w:val="00EA08B8"/>
    <w:rsid w:val="00EA6192"/>
    <w:rsid w:val="00EE5529"/>
    <w:rsid w:val="00F37055"/>
    <w:rsid w:val="00F7303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3B16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199D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02199D"/>
  </w:style>
  <w:style w:type="character" w:customStyle="1" w:styleId="Ttulo1Char">
    <w:name w:val="Título 1 Char"/>
    <w:basedOn w:val="Fontepargpadro"/>
    <w:link w:val="Ttulo1"/>
    <w:uiPriority w:val="9"/>
    <w:rsid w:val="00093B1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3B16"/>
    <w:pPr>
      <w:ind w:left="708"/>
    </w:pPr>
  </w:style>
  <w:style w:type="paragraph" w:styleId="NormalWeb">
    <w:name w:val="Normal (Web)"/>
    <w:basedOn w:val="Normal"/>
    <w:uiPriority w:val="99"/>
    <w:unhideWhenUsed/>
    <w:rsid w:val="00973851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3B16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199D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02199D"/>
  </w:style>
  <w:style w:type="character" w:customStyle="1" w:styleId="Ttulo1Char">
    <w:name w:val="Título 1 Char"/>
    <w:basedOn w:val="Fontepargpadro"/>
    <w:link w:val="Ttulo1"/>
    <w:uiPriority w:val="9"/>
    <w:rsid w:val="00093B1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3B16"/>
    <w:pPr>
      <w:ind w:left="708"/>
    </w:pPr>
  </w:style>
  <w:style w:type="paragraph" w:styleId="NormalWeb">
    <w:name w:val="Normal (Web)"/>
    <w:basedOn w:val="Normal"/>
    <w:uiPriority w:val="99"/>
    <w:unhideWhenUsed/>
    <w:rsid w:val="0097385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Município</cp:lastModifiedBy>
  <cp:revision>14</cp:revision>
  <dcterms:created xsi:type="dcterms:W3CDTF">2019-12-02T21:50:00Z</dcterms:created>
  <dcterms:modified xsi:type="dcterms:W3CDTF">2019-12-12T16:50:00Z</dcterms:modified>
</cp:coreProperties>
</file>