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D" w:rsidRDefault="0004650D" w:rsidP="00DB452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09875" cy="2857500"/>
            <wp:effectExtent l="0" t="0" r="9525" b="0"/>
            <wp:docPr id="1" name="Imagem 1" descr="C:\Users\Municipío\Documents\conselho direitos criança\FOTOS CANDIDATOS CT\157 AI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7 AIR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0D" w:rsidRPr="00DB4521" w:rsidRDefault="0004650D" w:rsidP="0004650D">
      <w:pPr>
        <w:rPr>
          <w:rFonts w:ascii="Arial" w:hAnsi="Arial" w:cs="Arial"/>
          <w:sz w:val="24"/>
          <w:szCs w:val="24"/>
        </w:rPr>
      </w:pPr>
      <w:r w:rsidRPr="00DB4521">
        <w:rPr>
          <w:rFonts w:ascii="Arial" w:hAnsi="Arial" w:cs="Arial"/>
          <w:sz w:val="24"/>
          <w:szCs w:val="24"/>
        </w:rPr>
        <w:t xml:space="preserve">NOME: </w:t>
      </w:r>
      <w:r w:rsidRPr="00DB4521">
        <w:rPr>
          <w:rFonts w:ascii="Arial" w:hAnsi="Arial" w:cs="Arial"/>
          <w:i/>
          <w:sz w:val="24"/>
          <w:szCs w:val="24"/>
        </w:rPr>
        <w:t>Airton da Silva Vargas</w:t>
      </w:r>
    </w:p>
    <w:p w:rsidR="0004650D" w:rsidRPr="00DB4521" w:rsidRDefault="0004650D" w:rsidP="0004650D">
      <w:pPr>
        <w:rPr>
          <w:rFonts w:ascii="Arial" w:hAnsi="Arial" w:cs="Arial"/>
          <w:sz w:val="24"/>
          <w:szCs w:val="24"/>
        </w:rPr>
      </w:pPr>
      <w:r w:rsidRPr="00DB4521">
        <w:rPr>
          <w:rFonts w:ascii="Arial" w:hAnsi="Arial" w:cs="Arial"/>
          <w:sz w:val="24"/>
          <w:szCs w:val="24"/>
        </w:rPr>
        <w:t xml:space="preserve">NÚMERO: </w:t>
      </w:r>
      <w:r w:rsidRPr="00DB4521">
        <w:rPr>
          <w:rFonts w:ascii="Arial" w:hAnsi="Arial" w:cs="Arial"/>
          <w:i/>
          <w:sz w:val="24"/>
          <w:szCs w:val="24"/>
        </w:rPr>
        <w:t>157</w:t>
      </w:r>
    </w:p>
    <w:p w:rsidR="0004650D" w:rsidRPr="00DB4521" w:rsidRDefault="0004650D" w:rsidP="0004650D">
      <w:pPr>
        <w:rPr>
          <w:rFonts w:ascii="Arial" w:hAnsi="Arial" w:cs="Arial"/>
          <w:sz w:val="24"/>
          <w:szCs w:val="24"/>
        </w:rPr>
      </w:pPr>
      <w:r w:rsidRPr="00DB4521">
        <w:rPr>
          <w:rFonts w:ascii="Arial" w:hAnsi="Arial" w:cs="Arial"/>
          <w:sz w:val="24"/>
          <w:szCs w:val="24"/>
        </w:rPr>
        <w:t xml:space="preserve">IDADE: </w:t>
      </w:r>
      <w:r w:rsidRPr="00DB4521">
        <w:rPr>
          <w:rFonts w:ascii="Arial" w:hAnsi="Arial" w:cs="Arial"/>
          <w:i/>
          <w:sz w:val="24"/>
          <w:szCs w:val="24"/>
        </w:rPr>
        <w:t>49 anos</w:t>
      </w:r>
    </w:p>
    <w:p w:rsidR="0004650D" w:rsidRPr="00DB4521" w:rsidRDefault="0004650D" w:rsidP="0004650D">
      <w:pPr>
        <w:rPr>
          <w:rFonts w:ascii="Arial" w:hAnsi="Arial" w:cs="Arial"/>
          <w:i/>
          <w:sz w:val="24"/>
          <w:szCs w:val="24"/>
        </w:rPr>
      </w:pPr>
      <w:r w:rsidRPr="00DB4521">
        <w:rPr>
          <w:rFonts w:ascii="Arial" w:hAnsi="Arial" w:cs="Arial"/>
          <w:sz w:val="24"/>
          <w:szCs w:val="24"/>
        </w:rPr>
        <w:t xml:space="preserve">FORMAÇÃO: </w:t>
      </w:r>
      <w:r w:rsidRPr="00DB4521">
        <w:rPr>
          <w:rFonts w:ascii="Arial" w:hAnsi="Arial" w:cs="Arial"/>
          <w:i/>
          <w:sz w:val="24"/>
          <w:szCs w:val="24"/>
        </w:rPr>
        <w:t>Superior Completo</w:t>
      </w:r>
    </w:p>
    <w:p w:rsidR="0004650D" w:rsidRPr="00DB4521" w:rsidRDefault="0004650D" w:rsidP="0004650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B4521">
        <w:rPr>
          <w:rFonts w:ascii="Arial" w:hAnsi="Arial" w:cs="Arial"/>
          <w:i/>
          <w:sz w:val="24"/>
          <w:szCs w:val="24"/>
        </w:rPr>
        <w:t>Bacharel em Administração de Empresas</w:t>
      </w:r>
    </w:p>
    <w:p w:rsidR="0004650D" w:rsidRPr="00DB4521" w:rsidRDefault="0004650D" w:rsidP="0004650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B4521">
        <w:rPr>
          <w:rFonts w:ascii="Arial" w:hAnsi="Arial" w:cs="Arial"/>
          <w:i/>
          <w:sz w:val="24"/>
          <w:szCs w:val="24"/>
        </w:rPr>
        <w:t xml:space="preserve">Advogado </w:t>
      </w:r>
    </w:p>
    <w:p w:rsidR="0004650D" w:rsidRPr="00DB4521" w:rsidRDefault="0004650D" w:rsidP="0004650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B4521">
        <w:rPr>
          <w:rFonts w:ascii="Arial" w:hAnsi="Arial" w:cs="Arial"/>
          <w:i/>
          <w:sz w:val="24"/>
          <w:szCs w:val="24"/>
        </w:rPr>
        <w:t>Pós Graduação em Direito Penal e Processo Penal</w:t>
      </w:r>
    </w:p>
    <w:p w:rsidR="0004650D" w:rsidRPr="00DB4521" w:rsidRDefault="0004650D" w:rsidP="0004650D">
      <w:pPr>
        <w:rPr>
          <w:rFonts w:ascii="Arial" w:hAnsi="Arial" w:cs="Arial"/>
          <w:sz w:val="24"/>
          <w:szCs w:val="24"/>
        </w:rPr>
      </w:pPr>
      <w:r w:rsidRPr="00DB4521">
        <w:rPr>
          <w:rFonts w:ascii="Arial" w:hAnsi="Arial" w:cs="Arial"/>
          <w:sz w:val="24"/>
          <w:szCs w:val="24"/>
        </w:rPr>
        <w:t>Experiência na garantia dos direitos da criança e do adolescente:</w:t>
      </w:r>
    </w:p>
    <w:p w:rsidR="0004650D" w:rsidRPr="00DB4521" w:rsidRDefault="0004650D" w:rsidP="0004650D">
      <w:pPr>
        <w:ind w:left="720"/>
        <w:rPr>
          <w:rFonts w:ascii="Arial" w:hAnsi="Arial" w:cs="Arial"/>
          <w:i/>
          <w:sz w:val="24"/>
          <w:szCs w:val="24"/>
        </w:rPr>
      </w:pPr>
      <w:r w:rsidRPr="00DB4521">
        <w:rPr>
          <w:rFonts w:ascii="Arial" w:hAnsi="Arial" w:cs="Arial"/>
          <w:i/>
          <w:sz w:val="24"/>
          <w:szCs w:val="24"/>
        </w:rPr>
        <w:t>Advogado desde 2006 e Chefe Escoteiro desde 2002</w:t>
      </w:r>
    </w:p>
    <w:p w:rsidR="0004650D" w:rsidRPr="00DB4521" w:rsidRDefault="0004650D" w:rsidP="0004650D">
      <w:pPr>
        <w:rPr>
          <w:rFonts w:ascii="Arial" w:hAnsi="Arial" w:cs="Arial"/>
          <w:sz w:val="24"/>
          <w:szCs w:val="24"/>
        </w:rPr>
      </w:pPr>
      <w:r w:rsidRPr="00DB4521">
        <w:rPr>
          <w:rFonts w:ascii="Arial" w:hAnsi="Arial" w:cs="Arial"/>
          <w:sz w:val="24"/>
          <w:szCs w:val="24"/>
        </w:rPr>
        <w:t xml:space="preserve">Frase de campanha </w:t>
      </w:r>
    </w:p>
    <w:p w:rsidR="0004650D" w:rsidRPr="00DB4521" w:rsidRDefault="0004650D" w:rsidP="0004650D">
      <w:pPr>
        <w:ind w:left="709"/>
        <w:rPr>
          <w:rFonts w:ascii="Arial" w:hAnsi="Arial" w:cs="Arial"/>
          <w:i/>
          <w:sz w:val="24"/>
          <w:szCs w:val="24"/>
        </w:rPr>
      </w:pPr>
      <w:r w:rsidRPr="00DB4521">
        <w:rPr>
          <w:rFonts w:ascii="Arial" w:hAnsi="Arial" w:cs="Arial"/>
          <w:i/>
          <w:sz w:val="24"/>
          <w:szCs w:val="24"/>
        </w:rPr>
        <w:t xml:space="preserve">A família, base da sociedade, precisa ser </w:t>
      </w:r>
      <w:proofErr w:type="gramStart"/>
      <w:r w:rsidRPr="00DB4521">
        <w:rPr>
          <w:rFonts w:ascii="Arial" w:hAnsi="Arial" w:cs="Arial"/>
          <w:i/>
          <w:sz w:val="24"/>
          <w:szCs w:val="24"/>
        </w:rPr>
        <w:t>protegida</w:t>
      </w:r>
      <w:proofErr w:type="gramEnd"/>
    </w:p>
    <w:p w:rsidR="002178EA" w:rsidRDefault="002178EA"/>
    <w:sectPr w:rsidR="00217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E9D"/>
    <w:multiLevelType w:val="hybridMultilevel"/>
    <w:tmpl w:val="C3868D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D"/>
    <w:rsid w:val="0004650D"/>
    <w:rsid w:val="002178EA"/>
    <w:rsid w:val="00D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5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5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2019-08-29T21:05:00Z</dcterms:created>
  <dcterms:modified xsi:type="dcterms:W3CDTF">2019-09-05T12:21:00Z</dcterms:modified>
</cp:coreProperties>
</file>