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D2" w:rsidRPr="001A6990" w:rsidRDefault="00E75112" w:rsidP="001A69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CONSELHO MUNICIPAL DOS DIREITOS DA CRIANÇA E DO ADOLESCENTE</w:t>
      </w:r>
    </w:p>
    <w:p w:rsidR="00E75112" w:rsidRDefault="00E75112" w:rsidP="001A69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52DD2" w:rsidRPr="001A6990" w:rsidRDefault="00952DD2" w:rsidP="001A69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6990">
        <w:rPr>
          <w:rFonts w:ascii="Arial" w:hAnsi="Arial" w:cs="Arial"/>
          <w:b/>
          <w:sz w:val="24"/>
          <w:szCs w:val="24"/>
        </w:rPr>
        <w:t xml:space="preserve">PROCESSO DE ESCOLHA UNIFICADO DOS CONSELHEIROS E CONSELHEIRAS TUTELARES DO MUNICÍPIO DE CHAPECÓ </w:t>
      </w:r>
      <w:r w:rsidR="00E75112">
        <w:rPr>
          <w:rFonts w:ascii="Arial" w:hAnsi="Arial" w:cs="Arial"/>
          <w:b/>
          <w:sz w:val="24"/>
          <w:szCs w:val="24"/>
        </w:rPr>
        <w:t xml:space="preserve">- </w:t>
      </w:r>
      <w:r w:rsidRPr="001A6990">
        <w:rPr>
          <w:rFonts w:ascii="Arial" w:hAnsi="Arial" w:cs="Arial"/>
          <w:b/>
          <w:sz w:val="24"/>
          <w:szCs w:val="24"/>
        </w:rPr>
        <w:t>ANO 2019</w:t>
      </w:r>
    </w:p>
    <w:p w:rsidR="00952DD2" w:rsidRPr="001A6990" w:rsidRDefault="00952DD2" w:rsidP="001A69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D41C7" w:rsidRPr="001A6990" w:rsidRDefault="00952DD2" w:rsidP="001A69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6990">
        <w:rPr>
          <w:rFonts w:ascii="Arial" w:hAnsi="Arial" w:cs="Arial"/>
          <w:b/>
          <w:sz w:val="24"/>
          <w:szCs w:val="24"/>
        </w:rPr>
        <w:t>RESULTADO DA ANÁLISE D</w:t>
      </w:r>
      <w:r w:rsidR="00E75112">
        <w:rPr>
          <w:rFonts w:ascii="Arial" w:hAnsi="Arial" w:cs="Arial"/>
          <w:b/>
          <w:sz w:val="24"/>
          <w:szCs w:val="24"/>
        </w:rPr>
        <w:t>OS RECURSOS INTERPOSTOS AO CMDCA</w:t>
      </w:r>
    </w:p>
    <w:p w:rsidR="00952DD2" w:rsidRPr="001A6990" w:rsidRDefault="00952DD2" w:rsidP="001A69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828"/>
        <w:gridCol w:w="4961"/>
      </w:tblGrid>
      <w:tr w:rsidR="0030743B" w:rsidRPr="001A6990" w:rsidTr="00E75112">
        <w:trPr>
          <w:trHeight w:val="447"/>
        </w:trPr>
        <w:tc>
          <w:tcPr>
            <w:tcW w:w="708" w:type="dxa"/>
          </w:tcPr>
          <w:p w:rsidR="0030743B" w:rsidRPr="001A6990" w:rsidRDefault="0030743B" w:rsidP="001A699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990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347EB7" w:rsidRPr="001A6990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3828" w:type="dxa"/>
          </w:tcPr>
          <w:p w:rsidR="0030743B" w:rsidRPr="001A6990" w:rsidRDefault="0030743B" w:rsidP="001A69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6990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4961" w:type="dxa"/>
          </w:tcPr>
          <w:p w:rsidR="0030743B" w:rsidRPr="001A6990" w:rsidRDefault="00347EB7" w:rsidP="001A69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6990">
              <w:rPr>
                <w:rFonts w:ascii="Arial" w:hAnsi="Arial" w:cs="Arial"/>
                <w:b/>
                <w:sz w:val="24"/>
                <w:szCs w:val="24"/>
              </w:rPr>
              <w:t xml:space="preserve">PARECER </w:t>
            </w:r>
            <w:r w:rsidR="0030743B" w:rsidRPr="001A6990">
              <w:rPr>
                <w:rFonts w:ascii="Arial" w:hAnsi="Arial" w:cs="Arial"/>
                <w:b/>
                <w:sz w:val="24"/>
                <w:szCs w:val="24"/>
              </w:rPr>
              <w:t>DA COMISÃO</w:t>
            </w:r>
          </w:p>
        </w:tc>
      </w:tr>
      <w:tr w:rsidR="0030743B" w:rsidRPr="001A6990" w:rsidTr="00E75112">
        <w:tc>
          <w:tcPr>
            <w:tcW w:w="708" w:type="dxa"/>
          </w:tcPr>
          <w:p w:rsidR="0030743B" w:rsidRPr="001A6990" w:rsidRDefault="004852EB" w:rsidP="001A69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3828" w:type="dxa"/>
          </w:tcPr>
          <w:p w:rsidR="0030743B" w:rsidRPr="001A6990" w:rsidRDefault="004852EB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NELSON DA SILVA</w:t>
            </w:r>
          </w:p>
          <w:p w:rsidR="00871529" w:rsidRPr="001A6990" w:rsidRDefault="00871529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30743B" w:rsidRPr="001A6990" w:rsidRDefault="00E75112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INSCRIÇÃO </w:t>
            </w:r>
            <w:r w:rsidR="004622AA" w:rsidRPr="001A6990">
              <w:rPr>
                <w:rFonts w:ascii="Arial" w:hAnsi="Arial" w:cs="Arial"/>
              </w:rPr>
              <w:t>INDEFERIDA</w:t>
            </w:r>
          </w:p>
          <w:p w:rsidR="008C76AF" w:rsidRPr="001A6990" w:rsidRDefault="004622AA" w:rsidP="00E75112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 xml:space="preserve">Não atendeu </w:t>
            </w:r>
            <w:r w:rsidR="008C76AF" w:rsidRPr="001A6990">
              <w:rPr>
                <w:rFonts w:ascii="Arial" w:hAnsi="Arial" w:cs="Arial"/>
              </w:rPr>
              <w:t xml:space="preserve">o </w:t>
            </w:r>
            <w:r w:rsidRPr="001A6990">
              <w:rPr>
                <w:rFonts w:ascii="Arial" w:hAnsi="Arial" w:cs="Arial"/>
              </w:rPr>
              <w:t>item 3.1.5 – IV</w:t>
            </w:r>
            <w:proofErr w:type="gramStart"/>
            <w:r w:rsidR="008C76AF" w:rsidRPr="001A6990">
              <w:rPr>
                <w:rFonts w:ascii="Arial" w:hAnsi="Arial" w:cs="Arial"/>
              </w:rPr>
              <w:t xml:space="preserve">  </w:t>
            </w:r>
          </w:p>
        </w:tc>
        <w:proofErr w:type="gramEnd"/>
      </w:tr>
      <w:tr w:rsidR="00A9625A" w:rsidRPr="001A6990" w:rsidTr="00E75112">
        <w:tc>
          <w:tcPr>
            <w:tcW w:w="708" w:type="dxa"/>
          </w:tcPr>
          <w:p w:rsidR="00A9625A" w:rsidRPr="001A6990" w:rsidRDefault="00A9625A" w:rsidP="001A699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025</w:t>
            </w:r>
          </w:p>
        </w:tc>
        <w:tc>
          <w:tcPr>
            <w:tcW w:w="3828" w:type="dxa"/>
          </w:tcPr>
          <w:p w:rsidR="00871529" w:rsidRPr="001A6990" w:rsidRDefault="00730E32" w:rsidP="001A6990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1A6990">
              <w:rPr>
                <w:rFonts w:ascii="Arial" w:hAnsi="Arial" w:cs="Arial"/>
              </w:rPr>
              <w:t>MONICA REGE</w:t>
            </w:r>
            <w:r w:rsidR="00A9625A" w:rsidRPr="001A6990">
              <w:rPr>
                <w:rFonts w:ascii="Arial" w:hAnsi="Arial" w:cs="Arial"/>
              </w:rPr>
              <w:t xml:space="preserve">ANE MENEGATTI </w:t>
            </w:r>
            <w:bookmarkStart w:id="0" w:name="_GoBack"/>
            <w:bookmarkEnd w:id="0"/>
            <w:r w:rsidRPr="001A6990">
              <w:rPr>
                <w:rFonts w:ascii="Arial" w:hAnsi="Arial" w:cs="Arial"/>
              </w:rPr>
              <w:t>BRE</w:t>
            </w:r>
            <w:r w:rsidR="00A9625A" w:rsidRPr="001A6990">
              <w:rPr>
                <w:rFonts w:ascii="Arial" w:hAnsi="Arial" w:cs="Arial"/>
              </w:rPr>
              <w:t>CI</w:t>
            </w:r>
            <w:r w:rsidRPr="001A6990">
              <w:rPr>
                <w:rFonts w:ascii="Arial" w:hAnsi="Arial" w:cs="Arial"/>
              </w:rPr>
              <w:t>A</w:t>
            </w:r>
            <w:r w:rsidR="00A9625A" w:rsidRPr="001A6990">
              <w:rPr>
                <w:rFonts w:ascii="Arial" w:hAnsi="Arial" w:cs="Arial"/>
              </w:rPr>
              <w:t>NI</w:t>
            </w:r>
          </w:p>
        </w:tc>
        <w:tc>
          <w:tcPr>
            <w:tcW w:w="4961" w:type="dxa"/>
          </w:tcPr>
          <w:p w:rsidR="00A9625A" w:rsidRPr="001A6990" w:rsidRDefault="00E75112" w:rsidP="001A69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INSCRIÇÃO </w:t>
            </w:r>
            <w:r w:rsidR="00730E32" w:rsidRPr="001A6990">
              <w:rPr>
                <w:rFonts w:ascii="Arial" w:hAnsi="Arial" w:cs="Arial"/>
                <w:sz w:val="24"/>
                <w:szCs w:val="24"/>
              </w:rPr>
              <w:t>INDEFERIDA</w:t>
            </w:r>
          </w:p>
          <w:p w:rsidR="00730E32" w:rsidRPr="00E07EF6" w:rsidRDefault="004D6153" w:rsidP="00E751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990">
              <w:rPr>
                <w:rFonts w:ascii="Arial" w:hAnsi="Arial" w:cs="Arial"/>
                <w:sz w:val="24"/>
                <w:szCs w:val="24"/>
              </w:rPr>
              <w:t>Não atendeu itens 3.1.5 - IV</w:t>
            </w:r>
            <w:r w:rsidR="00671924" w:rsidRPr="001A699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610493" w:rsidRPr="001A6990" w:rsidRDefault="00610493" w:rsidP="001A699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6990">
        <w:rPr>
          <w:rFonts w:ascii="Arial" w:hAnsi="Arial" w:cs="Arial"/>
          <w:sz w:val="24"/>
          <w:szCs w:val="24"/>
        </w:rPr>
        <w:tab/>
      </w:r>
      <w:r w:rsidRPr="001A6990">
        <w:rPr>
          <w:rFonts w:ascii="Arial" w:hAnsi="Arial" w:cs="Arial"/>
          <w:sz w:val="24"/>
          <w:szCs w:val="24"/>
        </w:rPr>
        <w:tab/>
      </w:r>
    </w:p>
    <w:p w:rsidR="00610493" w:rsidRPr="001A6990" w:rsidRDefault="00610493" w:rsidP="001A699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6990">
        <w:rPr>
          <w:rFonts w:ascii="Arial" w:hAnsi="Arial" w:cs="Arial"/>
          <w:sz w:val="24"/>
          <w:szCs w:val="24"/>
        </w:rPr>
        <w:tab/>
      </w:r>
      <w:r w:rsidRPr="001A6990">
        <w:rPr>
          <w:rFonts w:ascii="Arial" w:hAnsi="Arial" w:cs="Arial"/>
          <w:sz w:val="24"/>
          <w:szCs w:val="24"/>
        </w:rPr>
        <w:tab/>
      </w:r>
    </w:p>
    <w:p w:rsidR="00E06968" w:rsidRPr="001A6990" w:rsidRDefault="00610493" w:rsidP="001A699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6990">
        <w:rPr>
          <w:rFonts w:ascii="Arial" w:hAnsi="Arial" w:cs="Arial"/>
          <w:sz w:val="24"/>
          <w:szCs w:val="24"/>
        </w:rPr>
        <w:tab/>
      </w:r>
      <w:r w:rsidRPr="001A6990">
        <w:rPr>
          <w:rFonts w:ascii="Arial" w:hAnsi="Arial" w:cs="Arial"/>
          <w:sz w:val="24"/>
          <w:szCs w:val="24"/>
        </w:rPr>
        <w:tab/>
      </w:r>
    </w:p>
    <w:p w:rsidR="005971E0" w:rsidRPr="001A6990" w:rsidRDefault="005971E0" w:rsidP="001A6990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971E0" w:rsidRPr="001A6990" w:rsidSect="006E7211">
      <w:headerReference w:type="default" r:id="rId8"/>
      <w:footerReference w:type="default" r:id="rId9"/>
      <w:pgSz w:w="11906" w:h="16838"/>
      <w:pgMar w:top="567" w:right="849" w:bottom="567" w:left="851" w:header="992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03" w:rsidRDefault="00573B03" w:rsidP="00E043A8">
      <w:pPr>
        <w:spacing w:after="0" w:line="240" w:lineRule="auto"/>
      </w:pPr>
      <w:r>
        <w:separator/>
      </w:r>
    </w:p>
  </w:endnote>
  <w:endnote w:type="continuationSeparator" w:id="0">
    <w:p w:rsidR="00573B03" w:rsidRDefault="00573B03" w:rsidP="00E0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BB" w:rsidRPr="00CC1F88" w:rsidRDefault="005A1CBB" w:rsidP="0063008D">
    <w:pPr>
      <w:pBdr>
        <w:top w:val="single" w:sz="4" w:space="1" w:color="auto"/>
      </w:pBdr>
      <w:spacing w:after="0" w:line="240" w:lineRule="auto"/>
      <w:ind w:left="142"/>
      <w:jc w:val="center"/>
      <w:rPr>
        <w:rFonts w:ascii="Times New Roman" w:hAnsi="Times New Roman" w:cs="Times New Roman"/>
        <w:sz w:val="16"/>
        <w:szCs w:val="16"/>
      </w:rPr>
    </w:pPr>
    <w:r w:rsidRPr="00CC1F88">
      <w:rPr>
        <w:rFonts w:ascii="Times New Roman" w:hAnsi="Times New Roman" w:cs="Times New Roman"/>
        <w:sz w:val="16"/>
        <w:szCs w:val="16"/>
      </w:rPr>
      <w:t xml:space="preserve">Av. Nereu Ramos, nº 75 D </w:t>
    </w:r>
    <w:proofErr w:type="gramStart"/>
    <w:r w:rsidRPr="00CC1F88">
      <w:rPr>
        <w:rFonts w:ascii="Times New Roman" w:hAnsi="Times New Roman" w:cs="Times New Roman"/>
        <w:sz w:val="16"/>
        <w:szCs w:val="16"/>
      </w:rPr>
      <w:t>–Edifício</w:t>
    </w:r>
    <w:proofErr w:type="gramEnd"/>
    <w:r w:rsidRPr="00CC1F88">
      <w:rPr>
        <w:rFonts w:ascii="Times New Roman" w:hAnsi="Times New Roman" w:cs="Times New Roman"/>
        <w:sz w:val="16"/>
        <w:szCs w:val="16"/>
      </w:rPr>
      <w:t xml:space="preserve"> CPC, Salas 705/707- Bloco B – Centro, Chapecó/SC - CEP 89.801-023 – fone: (49) 2049 9264 </w:t>
    </w:r>
    <w:r>
      <w:rPr>
        <w:rFonts w:ascii="Times New Roman" w:hAnsi="Times New Roman" w:cs="Times New Roman"/>
        <w:sz w:val="16"/>
        <w:szCs w:val="16"/>
      </w:rPr>
      <w:t xml:space="preserve">e-mail </w:t>
    </w:r>
    <w:hyperlink r:id="rId1" w:history="1">
      <w:r w:rsidRPr="00CC1F88">
        <w:rPr>
          <w:rStyle w:val="Hyperlink"/>
          <w:rFonts w:ascii="Times New Roman" w:hAnsi="Times New Roman" w:cs="Times New Roman"/>
          <w:sz w:val="16"/>
          <w:szCs w:val="16"/>
        </w:rPr>
        <w:t>conselhos@chapeco.sc.gov.br</w:t>
      </w:r>
    </w:hyperlink>
  </w:p>
  <w:p w:rsidR="005A1CBB" w:rsidRPr="00CC1F88" w:rsidRDefault="005A1CBB">
    <w:pPr>
      <w:pStyle w:val="Rodap"/>
      <w:rPr>
        <w:rFonts w:ascii="Times New Roman" w:hAnsi="Times New Roman" w:cs="Times New Roman"/>
        <w:sz w:val="16"/>
        <w:szCs w:val="16"/>
      </w:rPr>
    </w:pPr>
  </w:p>
  <w:p w:rsidR="005A1CBB" w:rsidRDefault="005A1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03" w:rsidRDefault="00573B03" w:rsidP="00E043A8">
      <w:pPr>
        <w:spacing w:after="0" w:line="240" w:lineRule="auto"/>
      </w:pPr>
      <w:r>
        <w:separator/>
      </w:r>
    </w:p>
  </w:footnote>
  <w:footnote w:type="continuationSeparator" w:id="0">
    <w:p w:rsidR="00573B03" w:rsidRDefault="00573B03" w:rsidP="00E0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BB" w:rsidRDefault="005A1CBB" w:rsidP="000031AF">
    <w:pPr>
      <w:pStyle w:val="Cabealho"/>
      <w:jc w:val="center"/>
    </w:pPr>
    <w:r>
      <w:rPr>
        <w:noProof/>
      </w:rPr>
      <w:drawing>
        <wp:inline distT="0" distB="0" distL="0" distR="0" wp14:anchorId="6830B58E" wp14:editId="2FB1F4B5">
          <wp:extent cx="1947133" cy="1043492"/>
          <wp:effectExtent l="0" t="0" r="0" b="4445"/>
          <wp:docPr id="2" name="Imagem 2" descr="C:\Users\Usuario\Downloads\Logo cmdca final men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Logo cmdca final men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648" cy="1049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1CBB" w:rsidRDefault="005A1CBB" w:rsidP="004852EB">
    <w:pPr>
      <w:pStyle w:val="Cabealho"/>
      <w:tabs>
        <w:tab w:val="clear" w:pos="8504"/>
        <w:tab w:val="left" w:pos="4956"/>
        <w:tab w:val="left" w:pos="5664"/>
        <w:tab w:val="left" w:pos="6372"/>
        <w:tab w:val="left" w:pos="7080"/>
        <w:tab w:val="left" w:pos="7788"/>
        <w:tab w:val="left" w:pos="9204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47"/>
    <w:rsid w:val="000031AF"/>
    <w:rsid w:val="00011045"/>
    <w:rsid w:val="0001756E"/>
    <w:rsid w:val="000179AA"/>
    <w:rsid w:val="00023523"/>
    <w:rsid w:val="00025614"/>
    <w:rsid w:val="000372F5"/>
    <w:rsid w:val="0005411B"/>
    <w:rsid w:val="000550E7"/>
    <w:rsid w:val="00062E23"/>
    <w:rsid w:val="0007468B"/>
    <w:rsid w:val="00076807"/>
    <w:rsid w:val="00086A82"/>
    <w:rsid w:val="00094129"/>
    <w:rsid w:val="00096908"/>
    <w:rsid w:val="000B5110"/>
    <w:rsid w:val="000F25FE"/>
    <w:rsid w:val="000F64E5"/>
    <w:rsid w:val="001100C3"/>
    <w:rsid w:val="001267F3"/>
    <w:rsid w:val="0013152C"/>
    <w:rsid w:val="00133D23"/>
    <w:rsid w:val="00136D32"/>
    <w:rsid w:val="00142291"/>
    <w:rsid w:val="001552BF"/>
    <w:rsid w:val="001606B2"/>
    <w:rsid w:val="00170A58"/>
    <w:rsid w:val="00175C4F"/>
    <w:rsid w:val="0018742E"/>
    <w:rsid w:val="00196F6A"/>
    <w:rsid w:val="001A413A"/>
    <w:rsid w:val="001A6990"/>
    <w:rsid w:val="001A6AC0"/>
    <w:rsid w:val="001D4A4F"/>
    <w:rsid w:val="001F15AA"/>
    <w:rsid w:val="0021267D"/>
    <w:rsid w:val="00212AD3"/>
    <w:rsid w:val="00217997"/>
    <w:rsid w:val="00221CD4"/>
    <w:rsid w:val="00222FCE"/>
    <w:rsid w:val="00231CE4"/>
    <w:rsid w:val="002322FE"/>
    <w:rsid w:val="002333FC"/>
    <w:rsid w:val="00266BF6"/>
    <w:rsid w:val="0027280C"/>
    <w:rsid w:val="0027413E"/>
    <w:rsid w:val="00275C3B"/>
    <w:rsid w:val="002852E7"/>
    <w:rsid w:val="00295A93"/>
    <w:rsid w:val="002A1D08"/>
    <w:rsid w:val="002A208F"/>
    <w:rsid w:val="002C7711"/>
    <w:rsid w:val="002E3334"/>
    <w:rsid w:val="002F0F46"/>
    <w:rsid w:val="002F1F6C"/>
    <w:rsid w:val="002F3333"/>
    <w:rsid w:val="002F79C2"/>
    <w:rsid w:val="0030743B"/>
    <w:rsid w:val="00336B05"/>
    <w:rsid w:val="00336E4E"/>
    <w:rsid w:val="00347EB7"/>
    <w:rsid w:val="0035404E"/>
    <w:rsid w:val="00357602"/>
    <w:rsid w:val="00360455"/>
    <w:rsid w:val="00362C9A"/>
    <w:rsid w:val="00364C89"/>
    <w:rsid w:val="003811E3"/>
    <w:rsid w:val="003848F0"/>
    <w:rsid w:val="00397B77"/>
    <w:rsid w:val="003A2D8A"/>
    <w:rsid w:val="003A4428"/>
    <w:rsid w:val="003A5842"/>
    <w:rsid w:val="003A6D8A"/>
    <w:rsid w:val="003C283F"/>
    <w:rsid w:val="003E5524"/>
    <w:rsid w:val="003E5C0E"/>
    <w:rsid w:val="003F0DE9"/>
    <w:rsid w:val="003F6ABB"/>
    <w:rsid w:val="00412422"/>
    <w:rsid w:val="00422087"/>
    <w:rsid w:val="00430625"/>
    <w:rsid w:val="00451E0B"/>
    <w:rsid w:val="00453E5B"/>
    <w:rsid w:val="0046150F"/>
    <w:rsid w:val="004622AA"/>
    <w:rsid w:val="00473F8B"/>
    <w:rsid w:val="0048119A"/>
    <w:rsid w:val="004852EB"/>
    <w:rsid w:val="00487DDA"/>
    <w:rsid w:val="004A3107"/>
    <w:rsid w:val="004A6A82"/>
    <w:rsid w:val="004C26B0"/>
    <w:rsid w:val="004D0E61"/>
    <w:rsid w:val="004D1D5A"/>
    <w:rsid w:val="004D6153"/>
    <w:rsid w:val="004D72C4"/>
    <w:rsid w:val="004E7CA9"/>
    <w:rsid w:val="005021D3"/>
    <w:rsid w:val="0054256F"/>
    <w:rsid w:val="005478EE"/>
    <w:rsid w:val="005501E4"/>
    <w:rsid w:val="005524EE"/>
    <w:rsid w:val="0055716F"/>
    <w:rsid w:val="00561513"/>
    <w:rsid w:val="00573B03"/>
    <w:rsid w:val="00573EAD"/>
    <w:rsid w:val="00577DAF"/>
    <w:rsid w:val="00580AB3"/>
    <w:rsid w:val="005841BE"/>
    <w:rsid w:val="00595B9B"/>
    <w:rsid w:val="005963AA"/>
    <w:rsid w:val="005971E0"/>
    <w:rsid w:val="00597BC3"/>
    <w:rsid w:val="005A1CBB"/>
    <w:rsid w:val="005B4F43"/>
    <w:rsid w:val="005B5B57"/>
    <w:rsid w:val="005B5DFA"/>
    <w:rsid w:val="005C2E8A"/>
    <w:rsid w:val="005C410E"/>
    <w:rsid w:val="00606850"/>
    <w:rsid w:val="00610493"/>
    <w:rsid w:val="006165F5"/>
    <w:rsid w:val="006216BD"/>
    <w:rsid w:val="00622768"/>
    <w:rsid w:val="00622CEE"/>
    <w:rsid w:val="006277E1"/>
    <w:rsid w:val="0063008D"/>
    <w:rsid w:val="00631BB3"/>
    <w:rsid w:val="00634CEB"/>
    <w:rsid w:val="00646900"/>
    <w:rsid w:val="00651255"/>
    <w:rsid w:val="006573F4"/>
    <w:rsid w:val="0066153E"/>
    <w:rsid w:val="00663183"/>
    <w:rsid w:val="00671924"/>
    <w:rsid w:val="006845ED"/>
    <w:rsid w:val="0069239E"/>
    <w:rsid w:val="006946E7"/>
    <w:rsid w:val="006A02B2"/>
    <w:rsid w:val="006A57D5"/>
    <w:rsid w:val="006B0B4D"/>
    <w:rsid w:val="006B6BB0"/>
    <w:rsid w:val="006C3B81"/>
    <w:rsid w:val="006C49D3"/>
    <w:rsid w:val="006D1565"/>
    <w:rsid w:val="006D325A"/>
    <w:rsid w:val="006D520D"/>
    <w:rsid w:val="006E7211"/>
    <w:rsid w:val="006F3F44"/>
    <w:rsid w:val="006F5DAA"/>
    <w:rsid w:val="007017FE"/>
    <w:rsid w:val="007120E1"/>
    <w:rsid w:val="00714AB8"/>
    <w:rsid w:val="00730E32"/>
    <w:rsid w:val="00740F60"/>
    <w:rsid w:val="00742CF1"/>
    <w:rsid w:val="007506C6"/>
    <w:rsid w:val="007522C8"/>
    <w:rsid w:val="0076088E"/>
    <w:rsid w:val="00761A4A"/>
    <w:rsid w:val="00767F6E"/>
    <w:rsid w:val="007758D3"/>
    <w:rsid w:val="00776911"/>
    <w:rsid w:val="00780D0B"/>
    <w:rsid w:val="007A422F"/>
    <w:rsid w:val="007A669B"/>
    <w:rsid w:val="007B1BC2"/>
    <w:rsid w:val="007B2870"/>
    <w:rsid w:val="007E1663"/>
    <w:rsid w:val="007F7CC4"/>
    <w:rsid w:val="00800167"/>
    <w:rsid w:val="00811D99"/>
    <w:rsid w:val="00813B3E"/>
    <w:rsid w:val="00815E1C"/>
    <w:rsid w:val="0083082E"/>
    <w:rsid w:val="0083706F"/>
    <w:rsid w:val="00843DEC"/>
    <w:rsid w:val="00845D33"/>
    <w:rsid w:val="00860303"/>
    <w:rsid w:val="00861447"/>
    <w:rsid w:val="00871529"/>
    <w:rsid w:val="00873A10"/>
    <w:rsid w:val="00875315"/>
    <w:rsid w:val="00883E81"/>
    <w:rsid w:val="00890F4C"/>
    <w:rsid w:val="00893C0D"/>
    <w:rsid w:val="008C373A"/>
    <w:rsid w:val="008C564D"/>
    <w:rsid w:val="008C5B41"/>
    <w:rsid w:val="008C670C"/>
    <w:rsid w:val="008C76AF"/>
    <w:rsid w:val="008D2240"/>
    <w:rsid w:val="008D4DF8"/>
    <w:rsid w:val="008E7B3F"/>
    <w:rsid w:val="00901798"/>
    <w:rsid w:val="00907ED3"/>
    <w:rsid w:val="009137D4"/>
    <w:rsid w:val="00922C35"/>
    <w:rsid w:val="009437D3"/>
    <w:rsid w:val="00945078"/>
    <w:rsid w:val="00952DD2"/>
    <w:rsid w:val="00954768"/>
    <w:rsid w:val="00960647"/>
    <w:rsid w:val="009625BD"/>
    <w:rsid w:val="0098047C"/>
    <w:rsid w:val="00990EF9"/>
    <w:rsid w:val="009A0AC4"/>
    <w:rsid w:val="009B0A7C"/>
    <w:rsid w:val="009B7EAD"/>
    <w:rsid w:val="009C044A"/>
    <w:rsid w:val="009C0AB0"/>
    <w:rsid w:val="009C3E2F"/>
    <w:rsid w:val="009D1DC2"/>
    <w:rsid w:val="009D2716"/>
    <w:rsid w:val="009D4523"/>
    <w:rsid w:val="009E109F"/>
    <w:rsid w:val="00A01E36"/>
    <w:rsid w:val="00A06D82"/>
    <w:rsid w:val="00A06D92"/>
    <w:rsid w:val="00A22027"/>
    <w:rsid w:val="00A37A83"/>
    <w:rsid w:val="00A405BC"/>
    <w:rsid w:val="00A51645"/>
    <w:rsid w:val="00A6071E"/>
    <w:rsid w:val="00A65777"/>
    <w:rsid w:val="00A743F1"/>
    <w:rsid w:val="00A766CC"/>
    <w:rsid w:val="00A7711A"/>
    <w:rsid w:val="00A83EE7"/>
    <w:rsid w:val="00A8507A"/>
    <w:rsid w:val="00A9625A"/>
    <w:rsid w:val="00AA18D6"/>
    <w:rsid w:val="00AA515B"/>
    <w:rsid w:val="00AB26AF"/>
    <w:rsid w:val="00AB7F2A"/>
    <w:rsid w:val="00AC3A14"/>
    <w:rsid w:val="00AC457F"/>
    <w:rsid w:val="00AE5822"/>
    <w:rsid w:val="00AF0B5F"/>
    <w:rsid w:val="00B064D2"/>
    <w:rsid w:val="00B067FC"/>
    <w:rsid w:val="00B14DF5"/>
    <w:rsid w:val="00B2705C"/>
    <w:rsid w:val="00B408D2"/>
    <w:rsid w:val="00B571BE"/>
    <w:rsid w:val="00B607ED"/>
    <w:rsid w:val="00B84813"/>
    <w:rsid w:val="00B9486C"/>
    <w:rsid w:val="00B95C29"/>
    <w:rsid w:val="00BA1AF6"/>
    <w:rsid w:val="00BA2A05"/>
    <w:rsid w:val="00BB06E3"/>
    <w:rsid w:val="00BB0E09"/>
    <w:rsid w:val="00BD48D5"/>
    <w:rsid w:val="00BD5078"/>
    <w:rsid w:val="00BE0883"/>
    <w:rsid w:val="00BE168F"/>
    <w:rsid w:val="00BE6A98"/>
    <w:rsid w:val="00C01785"/>
    <w:rsid w:val="00C030F0"/>
    <w:rsid w:val="00C33222"/>
    <w:rsid w:val="00C41A10"/>
    <w:rsid w:val="00C53770"/>
    <w:rsid w:val="00C564C7"/>
    <w:rsid w:val="00C63F22"/>
    <w:rsid w:val="00C66D96"/>
    <w:rsid w:val="00C93808"/>
    <w:rsid w:val="00CA1342"/>
    <w:rsid w:val="00CA639C"/>
    <w:rsid w:val="00CA6D43"/>
    <w:rsid w:val="00CB4462"/>
    <w:rsid w:val="00CB6CFF"/>
    <w:rsid w:val="00CC078F"/>
    <w:rsid w:val="00CC1F88"/>
    <w:rsid w:val="00CE2172"/>
    <w:rsid w:val="00CE7549"/>
    <w:rsid w:val="00CF056D"/>
    <w:rsid w:val="00CF378C"/>
    <w:rsid w:val="00CF5758"/>
    <w:rsid w:val="00D01907"/>
    <w:rsid w:val="00D01B39"/>
    <w:rsid w:val="00D143D5"/>
    <w:rsid w:val="00D175C9"/>
    <w:rsid w:val="00D23C9E"/>
    <w:rsid w:val="00D347D2"/>
    <w:rsid w:val="00D41B48"/>
    <w:rsid w:val="00D45111"/>
    <w:rsid w:val="00D563E9"/>
    <w:rsid w:val="00D679AA"/>
    <w:rsid w:val="00D72765"/>
    <w:rsid w:val="00D75CAF"/>
    <w:rsid w:val="00D825F4"/>
    <w:rsid w:val="00D83935"/>
    <w:rsid w:val="00D84C20"/>
    <w:rsid w:val="00DF20A3"/>
    <w:rsid w:val="00DF2A92"/>
    <w:rsid w:val="00E04047"/>
    <w:rsid w:val="00E043A8"/>
    <w:rsid w:val="00E05C87"/>
    <w:rsid w:val="00E06968"/>
    <w:rsid w:val="00E07EF6"/>
    <w:rsid w:val="00E127A5"/>
    <w:rsid w:val="00E33DD6"/>
    <w:rsid w:val="00E34EAF"/>
    <w:rsid w:val="00E35DD4"/>
    <w:rsid w:val="00E36714"/>
    <w:rsid w:val="00E435DB"/>
    <w:rsid w:val="00E46EFB"/>
    <w:rsid w:val="00E62F25"/>
    <w:rsid w:val="00E6441E"/>
    <w:rsid w:val="00E65B2A"/>
    <w:rsid w:val="00E714C4"/>
    <w:rsid w:val="00E75112"/>
    <w:rsid w:val="00E753DD"/>
    <w:rsid w:val="00E75ECB"/>
    <w:rsid w:val="00EA6A4E"/>
    <w:rsid w:val="00EC0547"/>
    <w:rsid w:val="00EC0886"/>
    <w:rsid w:val="00EC44E1"/>
    <w:rsid w:val="00ED41C7"/>
    <w:rsid w:val="00EF025D"/>
    <w:rsid w:val="00EF02D8"/>
    <w:rsid w:val="00EF1A67"/>
    <w:rsid w:val="00F10B88"/>
    <w:rsid w:val="00F2281E"/>
    <w:rsid w:val="00F507BF"/>
    <w:rsid w:val="00F60E1A"/>
    <w:rsid w:val="00F73671"/>
    <w:rsid w:val="00F97EFD"/>
    <w:rsid w:val="00FA37BB"/>
    <w:rsid w:val="00FA4F21"/>
    <w:rsid w:val="00FB7DAB"/>
    <w:rsid w:val="00FD1BF8"/>
    <w:rsid w:val="00FD487A"/>
    <w:rsid w:val="00FE0F70"/>
    <w:rsid w:val="00FF099C"/>
    <w:rsid w:val="00FF1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D41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404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0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43A8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Fontepargpadro"/>
    <w:rsid w:val="00E043A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04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3A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04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3A8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rsid w:val="00ED41C7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D41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404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0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43A8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Fontepargpadro"/>
    <w:rsid w:val="00E043A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04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3A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04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3A8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rsid w:val="00ED41C7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elhos@chapec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850D-7C86-497A-9B0E-EE1CFD36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mailto:conselhos@chapeco.sc.gov.br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Município</cp:lastModifiedBy>
  <cp:revision>3</cp:revision>
  <cp:lastPrinted>2019-05-30T16:05:00Z</cp:lastPrinted>
  <dcterms:created xsi:type="dcterms:W3CDTF">2019-05-30T16:06:00Z</dcterms:created>
  <dcterms:modified xsi:type="dcterms:W3CDTF">2019-06-13T19:34:00Z</dcterms:modified>
</cp:coreProperties>
</file>