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E9" w:rsidRPr="00FC02A4" w:rsidRDefault="00A86BE9" w:rsidP="00A86BE9">
      <w:pPr>
        <w:tabs>
          <w:tab w:val="center" w:pos="5139"/>
          <w:tab w:val="right" w:pos="955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02A4">
        <w:rPr>
          <w:rFonts w:ascii="Arial" w:hAnsi="Arial" w:cs="Arial"/>
          <w:b/>
          <w:sz w:val="24"/>
          <w:szCs w:val="24"/>
        </w:rPr>
        <w:t>CONSELHO MUNICIPAL DOS DIREITOS DA CRIANÇA E DO ADOLESCENTE DE CHAPECÓ/SC - CMDCA</w:t>
      </w:r>
    </w:p>
    <w:p w:rsidR="00A86BE9" w:rsidRPr="00FC02A4" w:rsidRDefault="00A86BE9" w:rsidP="00A86BE9">
      <w:pPr>
        <w:tabs>
          <w:tab w:val="center" w:pos="5139"/>
          <w:tab w:val="right" w:pos="955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02A4"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A86BE9" w:rsidRPr="00FC02A4" w:rsidRDefault="00A86BE9" w:rsidP="00A86BE9">
      <w:pPr>
        <w:tabs>
          <w:tab w:val="center" w:pos="5139"/>
          <w:tab w:val="right" w:pos="955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02A4">
        <w:rPr>
          <w:rFonts w:ascii="Arial" w:hAnsi="Arial" w:cs="Arial"/>
          <w:b/>
          <w:sz w:val="24"/>
          <w:szCs w:val="24"/>
        </w:rPr>
        <w:t xml:space="preserve">      EDITAL 00</w:t>
      </w:r>
      <w:r w:rsidR="001E2309">
        <w:rPr>
          <w:rFonts w:ascii="Arial" w:hAnsi="Arial" w:cs="Arial"/>
          <w:b/>
          <w:sz w:val="24"/>
          <w:szCs w:val="24"/>
        </w:rPr>
        <w:t>9</w:t>
      </w:r>
      <w:r w:rsidRPr="00FC02A4">
        <w:rPr>
          <w:rFonts w:ascii="Arial" w:hAnsi="Arial" w:cs="Arial"/>
          <w:b/>
          <w:sz w:val="24"/>
          <w:szCs w:val="24"/>
        </w:rPr>
        <w:t xml:space="preserve"> de 0</w:t>
      </w:r>
      <w:r w:rsidR="00A76613" w:rsidRPr="00FC02A4">
        <w:rPr>
          <w:rFonts w:ascii="Arial" w:hAnsi="Arial" w:cs="Arial"/>
          <w:b/>
          <w:sz w:val="24"/>
          <w:szCs w:val="24"/>
        </w:rPr>
        <w:t>8 de Outubro de 2019</w:t>
      </w:r>
      <w:r w:rsidRPr="00FC02A4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A86BE9" w:rsidRPr="00FC02A4" w:rsidRDefault="00A86BE9" w:rsidP="00A86BE9">
      <w:pPr>
        <w:tabs>
          <w:tab w:val="center" w:pos="5139"/>
          <w:tab w:val="right" w:pos="9558"/>
        </w:tabs>
        <w:spacing w:after="0" w:line="360" w:lineRule="auto"/>
        <w:ind w:left="2835"/>
        <w:jc w:val="both"/>
        <w:rPr>
          <w:rFonts w:ascii="Arial" w:hAnsi="Arial" w:cs="Arial"/>
          <w:color w:val="000000"/>
          <w:sz w:val="24"/>
          <w:szCs w:val="24"/>
        </w:rPr>
      </w:pPr>
    </w:p>
    <w:p w:rsidR="00A86BE9" w:rsidRPr="00FC02A4" w:rsidRDefault="00A86BE9" w:rsidP="006F0886">
      <w:pPr>
        <w:tabs>
          <w:tab w:val="center" w:pos="5139"/>
          <w:tab w:val="right" w:pos="9558"/>
        </w:tabs>
        <w:spacing w:after="0" w:line="360" w:lineRule="auto"/>
        <w:ind w:left="3119"/>
        <w:jc w:val="both"/>
        <w:rPr>
          <w:rFonts w:ascii="Arial" w:hAnsi="Arial" w:cs="Arial"/>
          <w:color w:val="000000"/>
          <w:sz w:val="24"/>
          <w:szCs w:val="24"/>
        </w:rPr>
      </w:pPr>
      <w:r w:rsidRPr="00FC02A4">
        <w:rPr>
          <w:rFonts w:ascii="Arial" w:hAnsi="Arial" w:cs="Arial"/>
          <w:color w:val="000000"/>
          <w:sz w:val="24"/>
          <w:szCs w:val="24"/>
        </w:rPr>
        <w:t xml:space="preserve">Divulga o resultado </w:t>
      </w:r>
      <w:r w:rsidR="00003CBC" w:rsidRPr="00FC02A4">
        <w:rPr>
          <w:rFonts w:ascii="Arial" w:hAnsi="Arial" w:cs="Arial"/>
          <w:color w:val="000000"/>
          <w:sz w:val="24"/>
          <w:szCs w:val="24"/>
        </w:rPr>
        <w:t xml:space="preserve">da votação </w:t>
      </w:r>
      <w:r w:rsidRPr="00FC02A4">
        <w:rPr>
          <w:rFonts w:ascii="Arial" w:hAnsi="Arial" w:cs="Arial"/>
          <w:color w:val="000000"/>
          <w:sz w:val="24"/>
          <w:szCs w:val="24"/>
        </w:rPr>
        <w:t>do processo de escolha unificado dos Conselheiros Tutelares do Município de Chapecó, gestão 2020</w:t>
      </w:r>
      <w:r w:rsidR="00A76613" w:rsidRPr="00FC02A4">
        <w:rPr>
          <w:rFonts w:ascii="Arial" w:hAnsi="Arial" w:cs="Arial"/>
          <w:color w:val="000000"/>
          <w:sz w:val="24"/>
          <w:szCs w:val="24"/>
        </w:rPr>
        <w:t>/2024</w:t>
      </w:r>
      <w:r w:rsidRPr="00FC02A4">
        <w:rPr>
          <w:rFonts w:ascii="Arial" w:hAnsi="Arial" w:cs="Arial"/>
          <w:color w:val="000000"/>
          <w:sz w:val="24"/>
          <w:szCs w:val="24"/>
        </w:rPr>
        <w:t>.</w:t>
      </w:r>
    </w:p>
    <w:p w:rsidR="006F0886" w:rsidRPr="00FC02A4" w:rsidRDefault="006F0886" w:rsidP="006F0886">
      <w:pPr>
        <w:pStyle w:val="Ttulo1"/>
        <w:tabs>
          <w:tab w:val="center" w:pos="5139"/>
          <w:tab w:val="right" w:pos="9558"/>
        </w:tabs>
        <w:spacing w:before="0" w:line="360" w:lineRule="auto"/>
        <w:ind w:firstLine="851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A86BE9" w:rsidRPr="00FC02A4" w:rsidRDefault="00A86BE9" w:rsidP="006F0886">
      <w:pPr>
        <w:pStyle w:val="Ttulo1"/>
        <w:tabs>
          <w:tab w:val="center" w:pos="5139"/>
          <w:tab w:val="right" w:pos="9558"/>
        </w:tabs>
        <w:spacing w:before="0" w:line="360" w:lineRule="auto"/>
        <w:ind w:firstLine="851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C02A4">
        <w:rPr>
          <w:rFonts w:ascii="Arial" w:hAnsi="Arial" w:cs="Arial"/>
          <w:b w:val="0"/>
          <w:color w:val="auto"/>
          <w:sz w:val="24"/>
          <w:szCs w:val="24"/>
        </w:rPr>
        <w:t xml:space="preserve">O Conselho Municipal dos Direitos da Criança e do Adolescente do Município de Chapecó/SC, no uso de suas atribuições legais previstas na Lei Federal 8.069 de 13 de julho de 1990 e suas alterações e, da Lei Municipal nº 6296 de 19 de julho de 2012, </w:t>
      </w:r>
      <w:r w:rsidR="00003CBC" w:rsidRPr="00FC02A4">
        <w:rPr>
          <w:rFonts w:ascii="Arial" w:hAnsi="Arial" w:cs="Arial"/>
          <w:b w:val="0"/>
          <w:color w:val="auto"/>
          <w:sz w:val="24"/>
          <w:szCs w:val="24"/>
        </w:rPr>
        <w:t>torna público o</w:t>
      </w:r>
      <w:r w:rsidRPr="00FC02A4">
        <w:rPr>
          <w:rFonts w:ascii="Arial" w:hAnsi="Arial" w:cs="Arial"/>
          <w:b w:val="0"/>
          <w:color w:val="auto"/>
          <w:sz w:val="24"/>
          <w:szCs w:val="24"/>
        </w:rPr>
        <w:t xml:space="preserve"> resultado </w:t>
      </w:r>
      <w:r w:rsidR="00003CBC" w:rsidRPr="00FC02A4">
        <w:rPr>
          <w:rFonts w:ascii="Arial" w:hAnsi="Arial" w:cs="Arial"/>
          <w:b w:val="0"/>
          <w:color w:val="auto"/>
          <w:sz w:val="24"/>
          <w:szCs w:val="24"/>
        </w:rPr>
        <w:t xml:space="preserve">da votação </w:t>
      </w:r>
      <w:r w:rsidRPr="00FC02A4">
        <w:rPr>
          <w:rFonts w:ascii="Arial" w:hAnsi="Arial" w:cs="Arial"/>
          <w:b w:val="0"/>
          <w:color w:val="auto"/>
          <w:sz w:val="24"/>
          <w:szCs w:val="24"/>
        </w:rPr>
        <w:t xml:space="preserve">do processo de escolha unificado dos Conselheiros </w:t>
      </w:r>
      <w:r w:rsidR="00A76613" w:rsidRPr="00FC02A4">
        <w:rPr>
          <w:rFonts w:ascii="Arial" w:hAnsi="Arial" w:cs="Arial"/>
          <w:b w:val="0"/>
          <w:color w:val="auto"/>
          <w:sz w:val="24"/>
          <w:szCs w:val="24"/>
        </w:rPr>
        <w:t xml:space="preserve">e das Conselheiras </w:t>
      </w:r>
      <w:r w:rsidRPr="00FC02A4">
        <w:rPr>
          <w:rFonts w:ascii="Arial" w:hAnsi="Arial" w:cs="Arial"/>
          <w:b w:val="0"/>
          <w:color w:val="auto"/>
          <w:sz w:val="24"/>
          <w:szCs w:val="24"/>
        </w:rPr>
        <w:t>Tutelares do Município de Chapecó, gestão 2020</w:t>
      </w:r>
      <w:r w:rsidR="00A76613" w:rsidRPr="00FC02A4">
        <w:rPr>
          <w:rFonts w:ascii="Arial" w:hAnsi="Arial" w:cs="Arial"/>
          <w:b w:val="0"/>
          <w:color w:val="auto"/>
          <w:sz w:val="24"/>
          <w:szCs w:val="24"/>
        </w:rPr>
        <w:t>-2024</w:t>
      </w:r>
      <w:r w:rsidRPr="00FC02A4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6F0886" w:rsidRPr="00FC02A4" w:rsidRDefault="006F0886" w:rsidP="006F08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6BE9" w:rsidRPr="00FC02A4" w:rsidRDefault="00A86BE9" w:rsidP="006F0886">
      <w:pPr>
        <w:pStyle w:val="Ttulo1"/>
        <w:numPr>
          <w:ilvl w:val="0"/>
          <w:numId w:val="2"/>
        </w:numPr>
        <w:tabs>
          <w:tab w:val="center" w:pos="284"/>
          <w:tab w:val="right" w:pos="9558"/>
        </w:tabs>
        <w:spacing w:before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FC02A4">
        <w:rPr>
          <w:rFonts w:ascii="Arial" w:hAnsi="Arial" w:cs="Arial"/>
          <w:color w:val="auto"/>
          <w:sz w:val="24"/>
          <w:szCs w:val="24"/>
        </w:rPr>
        <w:t xml:space="preserve"> Do resultado da votação</w:t>
      </w:r>
    </w:p>
    <w:p w:rsidR="00A86BE9" w:rsidRPr="00FC02A4" w:rsidRDefault="00A86BE9" w:rsidP="00A86BE9">
      <w:pPr>
        <w:pStyle w:val="PargrafodaLista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C02A4">
        <w:rPr>
          <w:rFonts w:ascii="Arial" w:hAnsi="Arial" w:cs="Arial"/>
          <w:sz w:val="24"/>
          <w:szCs w:val="24"/>
        </w:rPr>
        <w:t>De acordo com a votação realizada no dia 0</w:t>
      </w:r>
      <w:r w:rsidR="00A76613" w:rsidRPr="00FC02A4">
        <w:rPr>
          <w:rFonts w:ascii="Arial" w:hAnsi="Arial" w:cs="Arial"/>
          <w:sz w:val="24"/>
          <w:szCs w:val="24"/>
        </w:rPr>
        <w:t>6</w:t>
      </w:r>
      <w:r w:rsidRPr="00FC02A4">
        <w:rPr>
          <w:rFonts w:ascii="Arial" w:hAnsi="Arial" w:cs="Arial"/>
          <w:sz w:val="24"/>
          <w:szCs w:val="24"/>
        </w:rPr>
        <w:t xml:space="preserve"> de outubro de 201</w:t>
      </w:r>
      <w:r w:rsidR="00A76613" w:rsidRPr="00FC02A4">
        <w:rPr>
          <w:rFonts w:ascii="Arial" w:hAnsi="Arial" w:cs="Arial"/>
          <w:sz w:val="24"/>
          <w:szCs w:val="24"/>
        </w:rPr>
        <w:t>9</w:t>
      </w:r>
      <w:r w:rsidRPr="00FC02A4">
        <w:rPr>
          <w:rFonts w:ascii="Arial" w:hAnsi="Arial" w:cs="Arial"/>
          <w:sz w:val="24"/>
          <w:szCs w:val="24"/>
        </w:rPr>
        <w:t xml:space="preserve">, </w:t>
      </w:r>
      <w:r w:rsidR="00ED768B" w:rsidRPr="00FC02A4">
        <w:rPr>
          <w:rFonts w:ascii="Arial" w:hAnsi="Arial" w:cs="Arial"/>
          <w:sz w:val="24"/>
          <w:szCs w:val="24"/>
        </w:rPr>
        <w:t>prevista no Edital 001/201</w:t>
      </w:r>
      <w:r w:rsidR="00A76613" w:rsidRPr="00FC02A4">
        <w:rPr>
          <w:rFonts w:ascii="Arial" w:hAnsi="Arial" w:cs="Arial"/>
          <w:sz w:val="24"/>
          <w:szCs w:val="24"/>
        </w:rPr>
        <w:t>9</w:t>
      </w:r>
      <w:r w:rsidR="00ED768B" w:rsidRPr="00FC02A4">
        <w:rPr>
          <w:rFonts w:ascii="Arial" w:hAnsi="Arial" w:cs="Arial"/>
          <w:sz w:val="24"/>
          <w:szCs w:val="24"/>
        </w:rPr>
        <w:t xml:space="preserve">, </w:t>
      </w:r>
      <w:r w:rsidRPr="00FC02A4">
        <w:rPr>
          <w:rFonts w:ascii="Arial" w:hAnsi="Arial" w:cs="Arial"/>
          <w:sz w:val="24"/>
          <w:szCs w:val="24"/>
        </w:rPr>
        <w:t xml:space="preserve">após apuração realizada pela comissão responsável pelo processo de escolha unificado, </w:t>
      </w:r>
      <w:r w:rsidR="00ED768B" w:rsidRPr="00FC02A4">
        <w:rPr>
          <w:rFonts w:ascii="Arial" w:hAnsi="Arial" w:cs="Arial"/>
          <w:sz w:val="24"/>
          <w:szCs w:val="24"/>
        </w:rPr>
        <w:t>segue o resultado da</w:t>
      </w:r>
      <w:r w:rsidRPr="00FC02A4">
        <w:rPr>
          <w:rFonts w:ascii="Arial" w:hAnsi="Arial" w:cs="Arial"/>
          <w:sz w:val="24"/>
          <w:szCs w:val="24"/>
        </w:rPr>
        <w:t xml:space="preserve"> votação</w:t>
      </w:r>
      <w:r w:rsidR="00ED768B" w:rsidRPr="00FC02A4">
        <w:rPr>
          <w:rFonts w:ascii="Arial" w:hAnsi="Arial" w:cs="Arial"/>
          <w:sz w:val="24"/>
          <w:szCs w:val="24"/>
        </w:rPr>
        <w:t xml:space="preserve"> por candidato:</w:t>
      </w:r>
      <w:r w:rsidRPr="00FC02A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678"/>
        <w:gridCol w:w="2409"/>
      </w:tblGrid>
      <w:tr w:rsidR="00A76613" w:rsidRPr="00FC02A4" w:rsidTr="00BF05D4">
        <w:tc>
          <w:tcPr>
            <w:tcW w:w="959" w:type="dxa"/>
          </w:tcPr>
          <w:p w:rsidR="00A76613" w:rsidRPr="00FC02A4" w:rsidRDefault="00A76613" w:rsidP="00A76613">
            <w:pPr>
              <w:spacing w:line="276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02A4">
              <w:rPr>
                <w:rFonts w:ascii="Arial" w:hAnsi="Arial" w:cs="Arial"/>
                <w:b/>
                <w:sz w:val="24"/>
                <w:szCs w:val="24"/>
              </w:rPr>
              <w:t xml:space="preserve">Ordem de </w:t>
            </w:r>
            <w:proofErr w:type="spellStart"/>
            <w:r w:rsidRPr="00FC02A4">
              <w:rPr>
                <w:rFonts w:ascii="Arial" w:hAnsi="Arial" w:cs="Arial"/>
                <w:b/>
                <w:sz w:val="24"/>
                <w:szCs w:val="24"/>
              </w:rPr>
              <w:t>coloca-ção</w:t>
            </w:r>
            <w:proofErr w:type="spellEnd"/>
          </w:p>
        </w:tc>
        <w:tc>
          <w:tcPr>
            <w:tcW w:w="1134" w:type="dxa"/>
          </w:tcPr>
          <w:p w:rsidR="00A76613" w:rsidRPr="00FC02A4" w:rsidRDefault="00A76613" w:rsidP="00FC02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02A4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4678" w:type="dxa"/>
          </w:tcPr>
          <w:p w:rsidR="00A76613" w:rsidRPr="00FC02A4" w:rsidRDefault="00A76613" w:rsidP="00A766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02A4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40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02A4">
              <w:rPr>
                <w:rFonts w:ascii="Arial" w:hAnsi="Arial" w:cs="Arial"/>
                <w:b/>
                <w:sz w:val="24"/>
                <w:szCs w:val="24"/>
              </w:rPr>
              <w:t>Quantidade de votos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134" w:type="dxa"/>
          </w:tcPr>
          <w:p w:rsidR="00A76613" w:rsidRPr="00FC02A4" w:rsidRDefault="00A76613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78" w:type="dxa"/>
          </w:tcPr>
          <w:p w:rsidR="00A76613" w:rsidRPr="00FC02A4" w:rsidRDefault="00A76613" w:rsidP="00A766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CÁSSIA PAULINA PIZZINATTO</w:t>
            </w:r>
          </w:p>
        </w:tc>
        <w:tc>
          <w:tcPr>
            <w:tcW w:w="240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134" w:type="dxa"/>
          </w:tcPr>
          <w:p w:rsidR="00A76613" w:rsidRPr="00FC02A4" w:rsidRDefault="00A76613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4678" w:type="dxa"/>
          </w:tcPr>
          <w:p w:rsidR="00A76613" w:rsidRPr="00FC02A4" w:rsidRDefault="00A76613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CARLA GRABOSKI DE SOUZA</w:t>
            </w:r>
          </w:p>
        </w:tc>
        <w:tc>
          <w:tcPr>
            <w:tcW w:w="240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5D2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4678" w:type="dxa"/>
          </w:tcPr>
          <w:p w:rsidR="00A76613" w:rsidRPr="00FC02A4" w:rsidRDefault="00A76613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BEATRIZ LAZZARETTI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4678" w:type="dxa"/>
          </w:tcPr>
          <w:p w:rsidR="00A76613" w:rsidRPr="00FC02A4" w:rsidRDefault="00A76613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IZABEL CARNIEL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678" w:type="dxa"/>
          </w:tcPr>
          <w:p w:rsidR="00A76613" w:rsidRPr="00FC02A4" w:rsidRDefault="00A76613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RENATA CAPELETI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678" w:type="dxa"/>
          </w:tcPr>
          <w:p w:rsidR="00A76613" w:rsidRPr="00FC02A4" w:rsidRDefault="00A76613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MARLOIVA GOULART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678" w:type="dxa"/>
          </w:tcPr>
          <w:p w:rsidR="00A76613" w:rsidRPr="00FC02A4" w:rsidRDefault="00A76613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ELIANE SAUGO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4678" w:type="dxa"/>
          </w:tcPr>
          <w:p w:rsidR="00A76613" w:rsidRPr="00FC02A4" w:rsidRDefault="00A76613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ANDRE PAGNUSSAT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9º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78" w:type="dxa"/>
          </w:tcPr>
          <w:p w:rsidR="00A76613" w:rsidRPr="00FC02A4" w:rsidRDefault="00A76613" w:rsidP="008264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ELIANA ESPÍNDOLA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678" w:type="dxa"/>
          </w:tcPr>
          <w:p w:rsidR="00A76613" w:rsidRPr="00FC02A4" w:rsidRDefault="00CC5B1C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ADRIELI BENTZ PEREIRA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4678" w:type="dxa"/>
          </w:tcPr>
          <w:p w:rsidR="00A76613" w:rsidRPr="00FC02A4" w:rsidRDefault="00CC5B1C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FABIANE DE CONTO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12º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4678" w:type="dxa"/>
          </w:tcPr>
          <w:p w:rsidR="00A76613" w:rsidRPr="00FC02A4" w:rsidRDefault="00CC5B1C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CAMILA CAMPAGNARO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13º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678" w:type="dxa"/>
          </w:tcPr>
          <w:p w:rsidR="00A76613" w:rsidRPr="00FC02A4" w:rsidRDefault="00CC5B1C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MARIA ELIZABETE LOPES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14º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678" w:type="dxa"/>
          </w:tcPr>
          <w:p w:rsidR="00A76613" w:rsidRPr="00FC02A4" w:rsidRDefault="00CC5B1C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CRISTINA GIORDAN SCHELL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15º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4678" w:type="dxa"/>
          </w:tcPr>
          <w:p w:rsidR="00A76613" w:rsidRPr="00FC02A4" w:rsidRDefault="00CC5B1C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02A4">
              <w:rPr>
                <w:rFonts w:ascii="Arial" w:hAnsi="Arial" w:cs="Arial"/>
                <w:sz w:val="24"/>
                <w:szCs w:val="24"/>
              </w:rPr>
              <w:t>CÁSSIO JUNIOR CURTI</w:t>
            </w:r>
            <w:proofErr w:type="gramEnd"/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16º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4678" w:type="dxa"/>
          </w:tcPr>
          <w:p w:rsidR="00A76613" w:rsidRPr="00FC02A4" w:rsidRDefault="00CC5B1C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GIOVANA SANCHES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17º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678" w:type="dxa"/>
          </w:tcPr>
          <w:p w:rsidR="00A76613" w:rsidRPr="00FC02A4" w:rsidRDefault="00CC5B1C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CÁSSIA GEHLEN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8264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lastRenderedPageBreak/>
              <w:t>18º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4678" w:type="dxa"/>
          </w:tcPr>
          <w:p w:rsidR="00A76613" w:rsidRPr="00FC02A4" w:rsidRDefault="00CC5B1C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MARILUCIA TORMEM FACCINA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19º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678" w:type="dxa"/>
          </w:tcPr>
          <w:p w:rsidR="00A76613" w:rsidRPr="00FC02A4" w:rsidRDefault="00CC5B1C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LARISSA PINTO CORRÊA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20º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4678" w:type="dxa"/>
          </w:tcPr>
          <w:p w:rsidR="00A76613" w:rsidRPr="00FC02A4" w:rsidRDefault="00CC5B1C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MARIA DE LOURDES SEBEN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21º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678" w:type="dxa"/>
          </w:tcPr>
          <w:p w:rsidR="00A76613" w:rsidRPr="00FC02A4" w:rsidRDefault="00CC5B1C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ALINE VELOSO GUELLA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22º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678" w:type="dxa"/>
          </w:tcPr>
          <w:p w:rsidR="00A76613" w:rsidRPr="00FC02A4" w:rsidRDefault="00CC5B1C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JULIANA DOS SANTOS DE SOUZA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23º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678" w:type="dxa"/>
          </w:tcPr>
          <w:p w:rsidR="00A76613" w:rsidRPr="00FC02A4" w:rsidRDefault="00CC5B1C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ELAINE DEFAVERI WERLANG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24º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678" w:type="dxa"/>
          </w:tcPr>
          <w:p w:rsidR="00A76613" w:rsidRPr="00FC02A4" w:rsidRDefault="00CC5B1C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LENOIR LUIS DOS SANTOS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25º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4678" w:type="dxa"/>
          </w:tcPr>
          <w:p w:rsidR="00A76613" w:rsidRPr="00FC02A4" w:rsidRDefault="00CC5B1C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TARCISO COTISKVISK (TOPO)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26</w:t>
            </w:r>
            <w:r w:rsidR="00A2314D" w:rsidRPr="00FC02A4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4678" w:type="dxa"/>
          </w:tcPr>
          <w:p w:rsidR="00A76613" w:rsidRPr="00FC02A4" w:rsidRDefault="00CC5B1C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02A4">
              <w:rPr>
                <w:rFonts w:ascii="Arial" w:hAnsi="Arial" w:cs="Arial"/>
                <w:sz w:val="24"/>
                <w:szCs w:val="24"/>
              </w:rPr>
              <w:t>ROSELI BALDO</w:t>
            </w:r>
            <w:proofErr w:type="gramEnd"/>
            <w:r w:rsidRPr="00FC02A4">
              <w:rPr>
                <w:rFonts w:ascii="Arial" w:hAnsi="Arial" w:cs="Arial"/>
                <w:sz w:val="24"/>
                <w:szCs w:val="24"/>
              </w:rPr>
              <w:t xml:space="preserve"> KLAUS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27º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4678" w:type="dxa"/>
          </w:tcPr>
          <w:p w:rsidR="00A76613" w:rsidRPr="00FC02A4" w:rsidRDefault="00CC5B1C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ARLEI ALIPIO DOS SANTOS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</w:tr>
      <w:tr w:rsidR="00A76613" w:rsidRPr="00FC02A4" w:rsidTr="00BF05D4">
        <w:tc>
          <w:tcPr>
            <w:tcW w:w="959" w:type="dxa"/>
          </w:tcPr>
          <w:p w:rsidR="00A76613" w:rsidRPr="00FC02A4" w:rsidRDefault="00A76613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28º</w:t>
            </w:r>
          </w:p>
        </w:tc>
        <w:tc>
          <w:tcPr>
            <w:tcW w:w="1134" w:type="dxa"/>
          </w:tcPr>
          <w:p w:rsidR="00A76613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4678" w:type="dxa"/>
          </w:tcPr>
          <w:p w:rsidR="00A76613" w:rsidRPr="00FC02A4" w:rsidRDefault="00CC5B1C" w:rsidP="007759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GISELE BOTTINI RIBEIRO WISOSKI</w:t>
            </w:r>
          </w:p>
        </w:tc>
        <w:tc>
          <w:tcPr>
            <w:tcW w:w="2409" w:type="dxa"/>
          </w:tcPr>
          <w:p w:rsidR="00A76613" w:rsidRPr="00FC02A4" w:rsidRDefault="005D29F8" w:rsidP="00775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</w:tr>
      <w:tr w:rsidR="00CC5B1C" w:rsidRPr="00FC02A4" w:rsidTr="00BF05D4">
        <w:tc>
          <w:tcPr>
            <w:tcW w:w="95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29º</w:t>
            </w:r>
          </w:p>
        </w:tc>
        <w:tc>
          <w:tcPr>
            <w:tcW w:w="1134" w:type="dxa"/>
          </w:tcPr>
          <w:p w:rsidR="00CC5B1C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4678" w:type="dxa"/>
          </w:tcPr>
          <w:p w:rsidR="00CC5B1C" w:rsidRPr="00FC02A4" w:rsidRDefault="00CC5B1C" w:rsidP="0077592F">
            <w:pPr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CHARLENE MENZEL</w:t>
            </w:r>
          </w:p>
        </w:tc>
        <w:tc>
          <w:tcPr>
            <w:tcW w:w="240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CC5B1C" w:rsidRPr="00FC02A4" w:rsidTr="00BF05D4">
        <w:tc>
          <w:tcPr>
            <w:tcW w:w="95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30º</w:t>
            </w:r>
          </w:p>
        </w:tc>
        <w:tc>
          <w:tcPr>
            <w:tcW w:w="1134" w:type="dxa"/>
          </w:tcPr>
          <w:p w:rsidR="00CC5B1C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4678" w:type="dxa"/>
          </w:tcPr>
          <w:p w:rsidR="00CC5B1C" w:rsidRPr="00FC02A4" w:rsidRDefault="00CC5B1C" w:rsidP="0077592F">
            <w:pPr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RONI</w:t>
            </w:r>
          </w:p>
        </w:tc>
        <w:tc>
          <w:tcPr>
            <w:tcW w:w="240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</w:tr>
      <w:tr w:rsidR="00CC5B1C" w:rsidRPr="00FC02A4" w:rsidTr="00BF05D4">
        <w:tc>
          <w:tcPr>
            <w:tcW w:w="95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31º</w:t>
            </w:r>
          </w:p>
        </w:tc>
        <w:tc>
          <w:tcPr>
            <w:tcW w:w="1134" w:type="dxa"/>
          </w:tcPr>
          <w:p w:rsidR="00CC5B1C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4678" w:type="dxa"/>
          </w:tcPr>
          <w:p w:rsidR="00CC5B1C" w:rsidRPr="00FC02A4" w:rsidRDefault="00CC5B1C" w:rsidP="0077592F">
            <w:pPr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AIRTON DA SILVA VARGAS</w:t>
            </w:r>
          </w:p>
        </w:tc>
        <w:tc>
          <w:tcPr>
            <w:tcW w:w="240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CC5B1C" w:rsidRPr="00FC02A4" w:rsidTr="00BF05D4">
        <w:tc>
          <w:tcPr>
            <w:tcW w:w="95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32º</w:t>
            </w:r>
          </w:p>
        </w:tc>
        <w:tc>
          <w:tcPr>
            <w:tcW w:w="1134" w:type="dxa"/>
          </w:tcPr>
          <w:p w:rsidR="00CC5B1C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4678" w:type="dxa"/>
          </w:tcPr>
          <w:p w:rsidR="00CC5B1C" w:rsidRPr="00FC02A4" w:rsidRDefault="00CC5B1C" w:rsidP="0077592F">
            <w:pPr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CIBELE BEDIN FRANÇA</w:t>
            </w:r>
          </w:p>
        </w:tc>
        <w:tc>
          <w:tcPr>
            <w:tcW w:w="240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CC5B1C" w:rsidRPr="00FC02A4" w:rsidTr="00BF05D4">
        <w:tc>
          <w:tcPr>
            <w:tcW w:w="95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33º</w:t>
            </w:r>
          </w:p>
        </w:tc>
        <w:tc>
          <w:tcPr>
            <w:tcW w:w="1134" w:type="dxa"/>
          </w:tcPr>
          <w:p w:rsidR="00CC5B1C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4678" w:type="dxa"/>
          </w:tcPr>
          <w:p w:rsidR="00CC5B1C" w:rsidRPr="00FC02A4" w:rsidRDefault="00CC5B1C" w:rsidP="0077592F">
            <w:pPr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ALEXANDRA VAN PALIANO</w:t>
            </w:r>
          </w:p>
        </w:tc>
        <w:tc>
          <w:tcPr>
            <w:tcW w:w="240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CC5B1C" w:rsidRPr="00FC02A4" w:rsidTr="00BF05D4">
        <w:tc>
          <w:tcPr>
            <w:tcW w:w="95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34º</w:t>
            </w:r>
          </w:p>
        </w:tc>
        <w:tc>
          <w:tcPr>
            <w:tcW w:w="1134" w:type="dxa"/>
          </w:tcPr>
          <w:p w:rsidR="00CC5B1C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4678" w:type="dxa"/>
          </w:tcPr>
          <w:p w:rsidR="00CC5B1C" w:rsidRPr="00FC02A4" w:rsidRDefault="00CC5B1C" w:rsidP="0077592F">
            <w:pPr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ELIAMARA DONIN</w:t>
            </w:r>
          </w:p>
        </w:tc>
        <w:tc>
          <w:tcPr>
            <w:tcW w:w="240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CC5B1C" w:rsidRPr="00FC02A4" w:rsidTr="00BF05D4">
        <w:tc>
          <w:tcPr>
            <w:tcW w:w="95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35º</w:t>
            </w:r>
          </w:p>
        </w:tc>
        <w:tc>
          <w:tcPr>
            <w:tcW w:w="1134" w:type="dxa"/>
          </w:tcPr>
          <w:p w:rsidR="00CC5B1C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4678" w:type="dxa"/>
          </w:tcPr>
          <w:p w:rsidR="00CC5B1C" w:rsidRPr="00FC02A4" w:rsidRDefault="00CC5B1C" w:rsidP="0077592F">
            <w:pPr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JAQUELINE TRIERVEILER</w:t>
            </w:r>
          </w:p>
        </w:tc>
        <w:tc>
          <w:tcPr>
            <w:tcW w:w="240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CC5B1C" w:rsidRPr="00FC02A4" w:rsidTr="00BF05D4">
        <w:tc>
          <w:tcPr>
            <w:tcW w:w="95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36º</w:t>
            </w:r>
          </w:p>
        </w:tc>
        <w:tc>
          <w:tcPr>
            <w:tcW w:w="1134" w:type="dxa"/>
          </w:tcPr>
          <w:p w:rsidR="00CC5B1C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4678" w:type="dxa"/>
          </w:tcPr>
          <w:p w:rsidR="00CC5B1C" w:rsidRPr="00FC02A4" w:rsidRDefault="00CC5B1C" w:rsidP="0077592F">
            <w:pPr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ROSINEI ARRUDA</w:t>
            </w:r>
          </w:p>
        </w:tc>
        <w:tc>
          <w:tcPr>
            <w:tcW w:w="240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CC5B1C" w:rsidRPr="00FC02A4" w:rsidTr="00BF05D4">
        <w:tc>
          <w:tcPr>
            <w:tcW w:w="95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37º</w:t>
            </w:r>
          </w:p>
        </w:tc>
        <w:tc>
          <w:tcPr>
            <w:tcW w:w="1134" w:type="dxa"/>
          </w:tcPr>
          <w:p w:rsidR="00CC5B1C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4678" w:type="dxa"/>
          </w:tcPr>
          <w:p w:rsidR="00CC5B1C" w:rsidRPr="00FC02A4" w:rsidRDefault="00CC5B1C" w:rsidP="0077592F">
            <w:pPr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ROSANE GONÇALVES</w:t>
            </w:r>
          </w:p>
        </w:tc>
        <w:tc>
          <w:tcPr>
            <w:tcW w:w="240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CC5B1C" w:rsidRPr="00FC02A4" w:rsidTr="00BF05D4">
        <w:tc>
          <w:tcPr>
            <w:tcW w:w="95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38º</w:t>
            </w:r>
          </w:p>
        </w:tc>
        <w:tc>
          <w:tcPr>
            <w:tcW w:w="1134" w:type="dxa"/>
          </w:tcPr>
          <w:p w:rsidR="00CC5B1C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678" w:type="dxa"/>
          </w:tcPr>
          <w:p w:rsidR="00CC5B1C" w:rsidRPr="00FC02A4" w:rsidRDefault="00CC5B1C" w:rsidP="0077592F">
            <w:pPr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CLAUDIA A. PUERARI</w:t>
            </w:r>
          </w:p>
        </w:tc>
        <w:tc>
          <w:tcPr>
            <w:tcW w:w="240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CC5B1C" w:rsidRPr="00FC02A4" w:rsidTr="00BF05D4">
        <w:tc>
          <w:tcPr>
            <w:tcW w:w="95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39º</w:t>
            </w:r>
          </w:p>
        </w:tc>
        <w:tc>
          <w:tcPr>
            <w:tcW w:w="1134" w:type="dxa"/>
          </w:tcPr>
          <w:p w:rsidR="00CC5B1C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4678" w:type="dxa"/>
          </w:tcPr>
          <w:p w:rsidR="00CC5B1C" w:rsidRPr="00FC02A4" w:rsidRDefault="00CC5B1C" w:rsidP="0077592F">
            <w:pPr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SILVANA BEATRIZ DOS SANTOS</w:t>
            </w:r>
          </w:p>
        </w:tc>
        <w:tc>
          <w:tcPr>
            <w:tcW w:w="240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CC5B1C" w:rsidRPr="00FC02A4" w:rsidTr="00BF05D4">
        <w:tc>
          <w:tcPr>
            <w:tcW w:w="95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40º</w:t>
            </w:r>
          </w:p>
        </w:tc>
        <w:tc>
          <w:tcPr>
            <w:tcW w:w="1134" w:type="dxa"/>
          </w:tcPr>
          <w:p w:rsidR="00CC5B1C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678" w:type="dxa"/>
          </w:tcPr>
          <w:p w:rsidR="00CC5B1C" w:rsidRPr="00FC02A4" w:rsidRDefault="00CC5B1C" w:rsidP="0077592F">
            <w:pPr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JOSIANE ALINE DE SOUZA</w:t>
            </w:r>
          </w:p>
        </w:tc>
        <w:tc>
          <w:tcPr>
            <w:tcW w:w="240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CC5B1C" w:rsidRPr="00FC02A4" w:rsidTr="00BF05D4">
        <w:tc>
          <w:tcPr>
            <w:tcW w:w="95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41º</w:t>
            </w:r>
          </w:p>
        </w:tc>
        <w:tc>
          <w:tcPr>
            <w:tcW w:w="1134" w:type="dxa"/>
          </w:tcPr>
          <w:p w:rsidR="00CC5B1C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678" w:type="dxa"/>
          </w:tcPr>
          <w:p w:rsidR="00CC5B1C" w:rsidRPr="00FC02A4" w:rsidRDefault="00CC5B1C" w:rsidP="0077592F">
            <w:pPr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PATRÍCIA DAMIN</w:t>
            </w:r>
          </w:p>
        </w:tc>
        <w:tc>
          <w:tcPr>
            <w:tcW w:w="240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CC5B1C" w:rsidRPr="00FC02A4" w:rsidTr="00BF05D4">
        <w:tc>
          <w:tcPr>
            <w:tcW w:w="95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42º</w:t>
            </w:r>
          </w:p>
        </w:tc>
        <w:tc>
          <w:tcPr>
            <w:tcW w:w="1134" w:type="dxa"/>
          </w:tcPr>
          <w:p w:rsidR="00CC5B1C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4678" w:type="dxa"/>
          </w:tcPr>
          <w:p w:rsidR="00CC5B1C" w:rsidRPr="00FC02A4" w:rsidRDefault="00CC5B1C" w:rsidP="0077592F">
            <w:pPr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GILVANO MACHADO</w:t>
            </w:r>
          </w:p>
        </w:tc>
        <w:tc>
          <w:tcPr>
            <w:tcW w:w="240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CC5B1C" w:rsidRPr="00FC02A4" w:rsidTr="00BF05D4">
        <w:tc>
          <w:tcPr>
            <w:tcW w:w="95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43º</w:t>
            </w:r>
          </w:p>
        </w:tc>
        <w:tc>
          <w:tcPr>
            <w:tcW w:w="1134" w:type="dxa"/>
          </w:tcPr>
          <w:p w:rsidR="00CC5B1C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678" w:type="dxa"/>
          </w:tcPr>
          <w:p w:rsidR="00CC5B1C" w:rsidRPr="00FC02A4" w:rsidRDefault="00CC5B1C" w:rsidP="0077592F">
            <w:pPr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PRISCILA RAMOS S SILVA</w:t>
            </w:r>
          </w:p>
        </w:tc>
        <w:tc>
          <w:tcPr>
            <w:tcW w:w="240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C5B1C" w:rsidRPr="00FC02A4" w:rsidTr="00BF05D4">
        <w:tc>
          <w:tcPr>
            <w:tcW w:w="95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44º</w:t>
            </w:r>
          </w:p>
        </w:tc>
        <w:tc>
          <w:tcPr>
            <w:tcW w:w="1134" w:type="dxa"/>
          </w:tcPr>
          <w:p w:rsidR="00CC5B1C" w:rsidRPr="00FC02A4" w:rsidRDefault="005D29F8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678" w:type="dxa"/>
          </w:tcPr>
          <w:p w:rsidR="00CC5B1C" w:rsidRPr="00FC02A4" w:rsidRDefault="00CC5B1C" w:rsidP="0077592F">
            <w:pPr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CLAUDIA PATRICIA DOS SANTOS</w:t>
            </w:r>
          </w:p>
        </w:tc>
        <w:tc>
          <w:tcPr>
            <w:tcW w:w="240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5B1C" w:rsidRPr="00FC02A4" w:rsidTr="00BF05D4">
        <w:tc>
          <w:tcPr>
            <w:tcW w:w="959" w:type="dxa"/>
          </w:tcPr>
          <w:p w:rsidR="00CC5B1C" w:rsidRPr="00FC02A4" w:rsidRDefault="00CC5B1C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B1C" w:rsidRPr="00FC02A4" w:rsidRDefault="00CC5B1C" w:rsidP="00FC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5B1C" w:rsidRPr="00FC02A4" w:rsidRDefault="003D7AE6" w:rsidP="00775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DE VOTOS</w:t>
            </w:r>
          </w:p>
        </w:tc>
        <w:tc>
          <w:tcPr>
            <w:tcW w:w="2409" w:type="dxa"/>
          </w:tcPr>
          <w:p w:rsidR="00CC5B1C" w:rsidRPr="00FC02A4" w:rsidRDefault="005D29F8" w:rsidP="0077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2A4">
              <w:rPr>
                <w:rFonts w:ascii="Arial" w:hAnsi="Arial" w:cs="Arial"/>
                <w:sz w:val="24"/>
                <w:szCs w:val="24"/>
              </w:rPr>
              <w:t>10</w:t>
            </w:r>
            <w:r w:rsidR="003D7AE6">
              <w:rPr>
                <w:rFonts w:ascii="Arial" w:hAnsi="Arial" w:cs="Arial"/>
                <w:sz w:val="24"/>
                <w:szCs w:val="24"/>
              </w:rPr>
              <w:t>.</w:t>
            </w:r>
            <w:r w:rsidRPr="00FC02A4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</w:tr>
    </w:tbl>
    <w:p w:rsidR="0077592F" w:rsidRPr="00FC02A4" w:rsidRDefault="0077592F" w:rsidP="0077592F">
      <w:pPr>
        <w:rPr>
          <w:rFonts w:ascii="Arial" w:hAnsi="Arial" w:cs="Arial"/>
          <w:sz w:val="24"/>
          <w:szCs w:val="24"/>
        </w:rPr>
      </w:pPr>
    </w:p>
    <w:p w:rsidR="00A86BE9" w:rsidRPr="00FC02A4" w:rsidRDefault="00D450E6" w:rsidP="00A86BE9">
      <w:pPr>
        <w:pStyle w:val="Ttulo1"/>
        <w:tabs>
          <w:tab w:val="center" w:pos="5139"/>
          <w:tab w:val="right" w:pos="9558"/>
        </w:tabs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</w:t>
      </w:r>
      <w:r w:rsidR="00A86BE9" w:rsidRPr="00FC02A4">
        <w:rPr>
          <w:rFonts w:ascii="Arial" w:hAnsi="Arial" w:cs="Arial"/>
          <w:color w:val="auto"/>
          <w:sz w:val="24"/>
          <w:szCs w:val="24"/>
        </w:rPr>
        <w:t xml:space="preserve">. </w:t>
      </w:r>
      <w:r w:rsidR="00A86BE9" w:rsidRPr="00D450E6">
        <w:rPr>
          <w:rFonts w:ascii="Arial" w:hAnsi="Arial" w:cs="Arial"/>
          <w:b w:val="0"/>
          <w:color w:val="auto"/>
          <w:sz w:val="24"/>
          <w:szCs w:val="24"/>
        </w:rPr>
        <w:t>Este Edital entrará em vigor na data de sua publicação</w:t>
      </w:r>
      <w:r>
        <w:rPr>
          <w:rFonts w:ascii="Arial" w:hAnsi="Arial" w:cs="Arial"/>
          <w:color w:val="auto"/>
          <w:sz w:val="24"/>
          <w:szCs w:val="24"/>
        </w:rPr>
        <w:t>.</w:t>
      </w:r>
      <w:r w:rsidR="00A86BE9" w:rsidRPr="00FC02A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A86BE9" w:rsidRPr="00FC02A4" w:rsidRDefault="00A86BE9" w:rsidP="00A86BE9">
      <w:pPr>
        <w:pStyle w:val="ndice"/>
        <w:autoSpaceDE w:val="0"/>
        <w:spacing w:line="360" w:lineRule="auto"/>
        <w:jc w:val="center"/>
        <w:rPr>
          <w:rFonts w:ascii="Arial" w:hAnsi="Arial" w:cs="Arial"/>
        </w:rPr>
      </w:pPr>
    </w:p>
    <w:p w:rsidR="00643AA5" w:rsidRPr="00FC02A4" w:rsidRDefault="00643AA5" w:rsidP="00A86BE9">
      <w:pPr>
        <w:pStyle w:val="ndice"/>
        <w:autoSpaceDE w:val="0"/>
        <w:spacing w:line="360" w:lineRule="auto"/>
        <w:jc w:val="center"/>
        <w:rPr>
          <w:rFonts w:ascii="Arial" w:hAnsi="Arial" w:cs="Arial"/>
        </w:rPr>
      </w:pPr>
    </w:p>
    <w:p w:rsidR="00A86BE9" w:rsidRPr="00FC02A4" w:rsidRDefault="003D7AE6" w:rsidP="00A86BE9">
      <w:pPr>
        <w:pStyle w:val="ndice"/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Ricardo Malacarne</w:t>
      </w:r>
    </w:p>
    <w:p w:rsidR="00A86BE9" w:rsidRPr="00FC02A4" w:rsidRDefault="00A86BE9" w:rsidP="00A86BE9">
      <w:pPr>
        <w:pStyle w:val="ndice"/>
        <w:autoSpaceDE w:val="0"/>
        <w:spacing w:line="360" w:lineRule="auto"/>
        <w:jc w:val="center"/>
        <w:rPr>
          <w:rFonts w:ascii="Arial" w:hAnsi="Arial" w:cs="Arial"/>
        </w:rPr>
      </w:pPr>
      <w:r w:rsidRPr="00FC02A4">
        <w:rPr>
          <w:rFonts w:ascii="Arial" w:hAnsi="Arial" w:cs="Arial"/>
        </w:rPr>
        <w:t>Presidente do CMDCA</w:t>
      </w:r>
    </w:p>
    <w:p w:rsidR="00A86BE9" w:rsidRPr="00FC02A4" w:rsidRDefault="00A86BE9" w:rsidP="0077592F">
      <w:pPr>
        <w:rPr>
          <w:rFonts w:ascii="Arial" w:hAnsi="Arial" w:cs="Arial"/>
          <w:sz w:val="24"/>
          <w:szCs w:val="24"/>
        </w:rPr>
      </w:pPr>
    </w:p>
    <w:sectPr w:rsidR="00A86BE9" w:rsidRPr="00FC02A4" w:rsidSect="006F0886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badi MT Condense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502"/>
    <w:multiLevelType w:val="multilevel"/>
    <w:tmpl w:val="56E89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1A6173"/>
    <w:multiLevelType w:val="multilevel"/>
    <w:tmpl w:val="D86E80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51"/>
    <w:rsid w:val="00003CBC"/>
    <w:rsid w:val="000D7B03"/>
    <w:rsid w:val="0011533D"/>
    <w:rsid w:val="00176210"/>
    <w:rsid w:val="001E2309"/>
    <w:rsid w:val="002C2941"/>
    <w:rsid w:val="00325885"/>
    <w:rsid w:val="003D7AE6"/>
    <w:rsid w:val="00526B5B"/>
    <w:rsid w:val="005A0549"/>
    <w:rsid w:val="005D29F8"/>
    <w:rsid w:val="00636FC5"/>
    <w:rsid w:val="00643AA5"/>
    <w:rsid w:val="0064409E"/>
    <w:rsid w:val="0066365B"/>
    <w:rsid w:val="006F0886"/>
    <w:rsid w:val="00703622"/>
    <w:rsid w:val="0077592F"/>
    <w:rsid w:val="007D5DF2"/>
    <w:rsid w:val="008264B6"/>
    <w:rsid w:val="008844B1"/>
    <w:rsid w:val="009413D3"/>
    <w:rsid w:val="009A1981"/>
    <w:rsid w:val="00A2314D"/>
    <w:rsid w:val="00A76613"/>
    <w:rsid w:val="00A86BE9"/>
    <w:rsid w:val="00BD7A1D"/>
    <w:rsid w:val="00BF05D4"/>
    <w:rsid w:val="00CC5B1C"/>
    <w:rsid w:val="00D450E6"/>
    <w:rsid w:val="00D95751"/>
    <w:rsid w:val="00E0548F"/>
    <w:rsid w:val="00E342A0"/>
    <w:rsid w:val="00ED768B"/>
    <w:rsid w:val="00F7582C"/>
    <w:rsid w:val="00F81C97"/>
    <w:rsid w:val="00FA674E"/>
    <w:rsid w:val="00F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7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758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75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F7582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D7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86BE9"/>
    <w:pPr>
      <w:ind w:left="720"/>
      <w:contextualSpacing/>
    </w:pPr>
  </w:style>
  <w:style w:type="paragraph" w:customStyle="1" w:styleId="ndice">
    <w:name w:val="Índice"/>
    <w:basedOn w:val="Normal"/>
    <w:rsid w:val="00A86BE9"/>
    <w:pPr>
      <w:widowControl w:val="0"/>
      <w:suppressAutoHyphens/>
      <w:spacing w:after="0" w:line="240" w:lineRule="auto"/>
    </w:pPr>
    <w:rPr>
      <w:rFonts w:ascii="Times New Roman" w:eastAsia="Lucida Sans Unicode" w:hAnsi="Times New Roman" w:cs="Abadi MT Condensed Light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7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758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75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F7582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D7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86BE9"/>
    <w:pPr>
      <w:ind w:left="720"/>
      <w:contextualSpacing/>
    </w:pPr>
  </w:style>
  <w:style w:type="paragraph" w:customStyle="1" w:styleId="ndice">
    <w:name w:val="Índice"/>
    <w:basedOn w:val="Normal"/>
    <w:rsid w:val="00A86BE9"/>
    <w:pPr>
      <w:widowControl w:val="0"/>
      <w:suppressAutoHyphens/>
      <w:spacing w:after="0" w:line="240" w:lineRule="auto"/>
    </w:pPr>
    <w:rPr>
      <w:rFonts w:ascii="Times New Roman" w:eastAsia="Lucida Sans Unicode" w:hAnsi="Times New Roman" w:cs="Abadi MT Condensed Light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Município</cp:lastModifiedBy>
  <cp:revision>21</cp:revision>
  <dcterms:created xsi:type="dcterms:W3CDTF">2015-10-06T19:34:00Z</dcterms:created>
  <dcterms:modified xsi:type="dcterms:W3CDTF">2019-10-07T18:59:00Z</dcterms:modified>
</cp:coreProperties>
</file>