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F2" w:rsidRPr="00644815" w:rsidRDefault="00644815" w:rsidP="001479EE">
      <w:pPr>
        <w:pStyle w:val="NormalWeb"/>
        <w:ind w:left="-142"/>
        <w:jc w:val="both"/>
      </w:pPr>
      <w:r>
        <w:rPr>
          <w:rFonts w:ascii="Arial" w:eastAsia="Arial" w:hAnsi="Arial" w:cs="Arial"/>
          <w:b/>
        </w:rPr>
        <w:t xml:space="preserve"> </w:t>
      </w:r>
      <w:r w:rsidRPr="00644815">
        <w:rPr>
          <w:rFonts w:eastAsia="Arial"/>
          <w:b/>
          <w:lang w:val="x-none"/>
        </w:rPr>
        <w:t>ATA nº 307/2019</w:t>
      </w:r>
      <w:r w:rsidRPr="00644815">
        <w:rPr>
          <w:rFonts w:ascii="Arial" w:eastAsia="Arial" w:hAnsi="Arial" w:cs="Arial"/>
          <w:b/>
          <w:lang w:val="x-none"/>
        </w:rPr>
        <w:t xml:space="preserve">. </w:t>
      </w:r>
      <w:r w:rsidRPr="00644815">
        <w:rPr>
          <w:rFonts w:eastAsia="Arial"/>
          <w:lang w:val="x-none"/>
        </w:rPr>
        <w:t xml:space="preserve">Aos onze dias do mês de outubro de dois mil de dezenove, às quatorze horas, reuniram-se na sala de reuniões da </w:t>
      </w:r>
      <w:r>
        <w:rPr>
          <w:rFonts w:eastAsia="Arial"/>
        </w:rPr>
        <w:t>S</w:t>
      </w:r>
      <w:r w:rsidRPr="00644815">
        <w:rPr>
          <w:rFonts w:eastAsia="Arial"/>
          <w:lang w:val="x-none"/>
        </w:rPr>
        <w:t xml:space="preserve">ecretaria </w:t>
      </w:r>
      <w:r>
        <w:rPr>
          <w:rFonts w:eastAsia="Arial"/>
        </w:rPr>
        <w:t>E</w:t>
      </w:r>
      <w:r w:rsidRPr="00644815">
        <w:rPr>
          <w:rFonts w:eastAsia="Arial"/>
          <w:lang w:val="x-none"/>
        </w:rPr>
        <w:t xml:space="preserve">xecutiva dos </w:t>
      </w:r>
      <w:r>
        <w:rPr>
          <w:rFonts w:eastAsia="Arial"/>
        </w:rPr>
        <w:t>C</w:t>
      </w:r>
      <w:proofErr w:type="spellStart"/>
      <w:r w:rsidRPr="00644815">
        <w:rPr>
          <w:rFonts w:eastAsia="Arial"/>
          <w:lang w:val="x-none"/>
        </w:rPr>
        <w:t>onselhos</w:t>
      </w:r>
      <w:proofErr w:type="spellEnd"/>
      <w:r w:rsidRPr="00644815">
        <w:rPr>
          <w:rFonts w:eastAsia="Arial"/>
          <w:lang w:val="x-none"/>
        </w:rPr>
        <w:t>, situada na Avenida Nereu Ramos, Edifício CPC, sala setecentos e cinco B, os</w:t>
      </w:r>
      <w:r>
        <w:rPr>
          <w:rFonts w:eastAsia="Arial"/>
        </w:rPr>
        <w:t xml:space="preserve"> </w:t>
      </w:r>
      <w:r w:rsidRPr="00644815">
        <w:rPr>
          <w:rFonts w:eastAsia="Arial"/>
          <w:lang w:val="x-none"/>
        </w:rPr>
        <w:t>(as) seguintes conselheiros</w:t>
      </w:r>
      <w:r>
        <w:rPr>
          <w:rFonts w:eastAsia="Arial"/>
        </w:rPr>
        <w:t xml:space="preserve"> </w:t>
      </w:r>
      <w:r w:rsidRPr="00644815">
        <w:rPr>
          <w:rFonts w:eastAsia="Arial"/>
          <w:lang w:val="x-none"/>
        </w:rPr>
        <w:t xml:space="preserve">(as): Micaelson </w:t>
      </w:r>
      <w:proofErr w:type="spellStart"/>
      <w:r w:rsidRPr="00644815">
        <w:rPr>
          <w:rFonts w:eastAsia="Arial"/>
          <w:lang w:val="x-none"/>
        </w:rPr>
        <w:t>Ghelen</w:t>
      </w:r>
      <w:proofErr w:type="spellEnd"/>
      <w:r w:rsidRPr="00644815">
        <w:rPr>
          <w:rFonts w:eastAsia="Arial"/>
          <w:lang w:val="x-none"/>
        </w:rPr>
        <w:t xml:space="preserve">; </w:t>
      </w:r>
      <w:r w:rsidRPr="009E5E87">
        <w:rPr>
          <w:rFonts w:eastAsia="Arial"/>
          <w:lang w:val="x-none"/>
        </w:rPr>
        <w:t>Joana de Paula Mynarski,</w:t>
      </w:r>
      <w:r w:rsidR="009E5E87" w:rsidRPr="009E5E87">
        <w:rPr>
          <w:rFonts w:eastAsia="Arial"/>
        </w:rPr>
        <w:t xml:space="preserve"> Lígia Figueiró, Marinês Terezinha Rita Aires da Silva, </w:t>
      </w:r>
      <w:r w:rsidRPr="009E5E87">
        <w:rPr>
          <w:rFonts w:eastAsia="Arial"/>
          <w:lang w:val="x-none"/>
        </w:rPr>
        <w:t>Fransieli Sgnaulin, Vera Elizete Copetti</w:t>
      </w:r>
      <w:r w:rsidRPr="00644815">
        <w:rPr>
          <w:rFonts w:eastAsia="Arial"/>
          <w:lang w:val="x-none"/>
        </w:rPr>
        <w:t xml:space="preserve">, Claudina Gasparin Tecchio, Gilberto dos Santos Tecchio, </w:t>
      </w:r>
      <w:proofErr w:type="spellStart"/>
      <w:r w:rsidR="009E5E87">
        <w:rPr>
          <w:rFonts w:eastAsia="Arial"/>
        </w:rPr>
        <w:t>Camília</w:t>
      </w:r>
      <w:proofErr w:type="spellEnd"/>
      <w:r w:rsidR="009E5E87">
        <w:rPr>
          <w:rFonts w:eastAsia="Arial"/>
        </w:rPr>
        <w:t xml:space="preserve"> Susana Faler, </w:t>
      </w:r>
      <w:proofErr w:type="spellStart"/>
      <w:r w:rsidR="009E5E87">
        <w:rPr>
          <w:rFonts w:eastAsia="Arial"/>
        </w:rPr>
        <w:t>Antonio</w:t>
      </w:r>
      <w:proofErr w:type="spellEnd"/>
      <w:r w:rsidR="009E5E87">
        <w:rPr>
          <w:rFonts w:eastAsia="Arial"/>
        </w:rPr>
        <w:t xml:space="preserve"> Anildo Ferreira da Rosa, Ivo Todeschini. </w:t>
      </w:r>
      <w:r w:rsidRPr="00644815">
        <w:rPr>
          <w:rFonts w:eastAsia="Arial"/>
          <w:lang w:val="x-none"/>
        </w:rPr>
        <w:t xml:space="preserve">Além dos conselheiros também </w:t>
      </w:r>
      <w:r>
        <w:rPr>
          <w:rFonts w:eastAsia="Arial"/>
        </w:rPr>
        <w:t xml:space="preserve">participou da reunião a </w:t>
      </w:r>
      <w:r w:rsidRPr="00644815">
        <w:rPr>
          <w:rFonts w:eastAsia="Arial"/>
          <w:lang w:val="x-none"/>
        </w:rPr>
        <w:t>Assistente Social Adriana Guzatti</w:t>
      </w:r>
      <w:r w:rsidR="009E5E87">
        <w:rPr>
          <w:rFonts w:eastAsia="Arial"/>
        </w:rPr>
        <w:t xml:space="preserve">, </w:t>
      </w:r>
      <w:r w:rsidRPr="00644815">
        <w:rPr>
          <w:rFonts w:eastAsia="Arial"/>
          <w:lang w:val="x-none"/>
        </w:rPr>
        <w:t xml:space="preserve">da Secretaria Executiva dos Conselhos. Dada a abertura da reunião a  Presidente Senhora Claudina Gasparin Tecchio deu as boas vindas a todos, em seguida pediu para a  Assistente Social Adriana Guzatti conduzir a reunião. Referente a </w:t>
      </w:r>
      <w:proofErr w:type="spellStart"/>
      <w:r w:rsidR="00EB2AC9">
        <w:rPr>
          <w:rFonts w:eastAsia="Arial"/>
        </w:rPr>
        <w:t>A</w:t>
      </w:r>
      <w:r w:rsidRPr="00644815">
        <w:rPr>
          <w:rFonts w:eastAsia="Arial"/>
          <w:lang w:val="x-none"/>
        </w:rPr>
        <w:t>ta</w:t>
      </w:r>
      <w:proofErr w:type="spellEnd"/>
      <w:r w:rsidRPr="00644815">
        <w:rPr>
          <w:rFonts w:eastAsia="Arial"/>
          <w:lang w:val="x-none"/>
        </w:rPr>
        <w:t xml:space="preserve"> número 305, Adriana </w:t>
      </w:r>
      <w:r>
        <w:rPr>
          <w:rFonts w:eastAsia="Arial"/>
        </w:rPr>
        <w:t xml:space="preserve">esclarece </w:t>
      </w:r>
      <w:r w:rsidRPr="00644815">
        <w:rPr>
          <w:rFonts w:eastAsia="Arial"/>
          <w:lang w:val="x-none"/>
        </w:rPr>
        <w:t xml:space="preserve">que ainda não foi </w:t>
      </w:r>
      <w:r w:rsidR="00EB2AC9">
        <w:rPr>
          <w:rFonts w:eastAsia="Arial"/>
        </w:rPr>
        <w:t xml:space="preserve">elaborada e finalizada </w:t>
      </w:r>
      <w:r w:rsidRPr="00644815">
        <w:rPr>
          <w:rFonts w:eastAsia="Arial"/>
          <w:lang w:val="x-none"/>
        </w:rPr>
        <w:t>pela conselheira Ediane</w:t>
      </w:r>
      <w:r w:rsidRPr="00644815">
        <w:rPr>
          <w:rFonts w:eastAsia="Arial"/>
        </w:rPr>
        <w:t xml:space="preserve"> Bergamin</w:t>
      </w:r>
      <w:r>
        <w:rPr>
          <w:rFonts w:eastAsia="Arial"/>
        </w:rPr>
        <w:t>,</w:t>
      </w:r>
      <w:r w:rsidR="00EB2AC9">
        <w:rPr>
          <w:rFonts w:eastAsia="Arial"/>
        </w:rPr>
        <w:t xml:space="preserve"> porém </w:t>
      </w:r>
      <w:r>
        <w:rPr>
          <w:rFonts w:eastAsia="Arial"/>
        </w:rPr>
        <w:t>s</w:t>
      </w:r>
      <w:proofErr w:type="spellStart"/>
      <w:r w:rsidRPr="00644815">
        <w:rPr>
          <w:rFonts w:eastAsia="Arial"/>
          <w:lang w:val="x-none"/>
        </w:rPr>
        <w:t>erá</w:t>
      </w:r>
      <w:proofErr w:type="spellEnd"/>
      <w:r w:rsidR="00EB2AC9">
        <w:rPr>
          <w:rFonts w:eastAsia="Arial"/>
        </w:rPr>
        <w:t xml:space="preserve"> lida e </w:t>
      </w:r>
      <w:r w:rsidRPr="00644815">
        <w:rPr>
          <w:rFonts w:eastAsia="Arial"/>
          <w:lang w:val="x-none"/>
        </w:rPr>
        <w:t xml:space="preserve"> aprovada</w:t>
      </w:r>
      <w:r w:rsidR="00EB2AC9">
        <w:rPr>
          <w:rFonts w:eastAsia="Arial"/>
        </w:rPr>
        <w:t xml:space="preserve">, </w:t>
      </w:r>
      <w:r w:rsidRPr="00644815">
        <w:rPr>
          <w:rFonts w:eastAsia="Arial"/>
          <w:lang w:val="x-none"/>
        </w:rPr>
        <w:t>na próxima reunião ordinária</w:t>
      </w:r>
      <w:r>
        <w:rPr>
          <w:rFonts w:eastAsia="Arial"/>
        </w:rPr>
        <w:t xml:space="preserve"> do CMDI</w:t>
      </w:r>
      <w:r w:rsidR="00EB2AC9">
        <w:rPr>
          <w:rFonts w:eastAsia="Arial"/>
        </w:rPr>
        <w:t xml:space="preserve">, </w:t>
      </w:r>
      <w:r>
        <w:rPr>
          <w:rFonts w:eastAsia="Arial"/>
        </w:rPr>
        <w:t xml:space="preserve"> </w:t>
      </w:r>
      <w:r w:rsidRPr="00644815">
        <w:rPr>
          <w:rFonts w:eastAsia="Arial"/>
          <w:lang w:val="x-none"/>
        </w:rPr>
        <w:t>prevista para o dia oito de novembro</w:t>
      </w:r>
      <w:r w:rsidR="00EB2AC9">
        <w:rPr>
          <w:rFonts w:eastAsia="Arial"/>
        </w:rPr>
        <w:t xml:space="preserve">, ás catorze horas, </w:t>
      </w:r>
      <w:r w:rsidRPr="00644815">
        <w:rPr>
          <w:rFonts w:eastAsia="Arial"/>
          <w:lang w:val="x-none"/>
        </w:rPr>
        <w:t xml:space="preserve">do </w:t>
      </w:r>
      <w:r w:rsidR="00EB2AC9">
        <w:rPr>
          <w:rFonts w:eastAsia="Arial"/>
        </w:rPr>
        <w:t xml:space="preserve">corrente </w:t>
      </w:r>
      <w:r w:rsidRPr="00644815">
        <w:rPr>
          <w:rFonts w:eastAsia="Arial"/>
          <w:lang w:val="x-none"/>
        </w:rPr>
        <w:t>ano</w:t>
      </w:r>
      <w:r w:rsidR="00EB2AC9">
        <w:rPr>
          <w:rFonts w:eastAsia="Arial"/>
        </w:rPr>
        <w:t xml:space="preserve">, na sala de reuniões da Secretaria Executiva dos </w:t>
      </w:r>
      <w:r w:rsidR="00D66277">
        <w:rPr>
          <w:rFonts w:eastAsia="Arial"/>
        </w:rPr>
        <w:t>C</w:t>
      </w:r>
      <w:r w:rsidR="00EB2AC9">
        <w:rPr>
          <w:rFonts w:eastAsia="Arial"/>
        </w:rPr>
        <w:t xml:space="preserve">onselhos. </w:t>
      </w:r>
      <w:r w:rsidRPr="00644815">
        <w:rPr>
          <w:rFonts w:eastAsia="Arial"/>
          <w:b/>
          <w:bCs/>
          <w:lang w:val="x-none"/>
        </w:rPr>
        <w:t xml:space="preserve">1. </w:t>
      </w:r>
      <w:r>
        <w:rPr>
          <w:rFonts w:eastAsia="Arial"/>
          <w:b/>
          <w:bCs/>
        </w:rPr>
        <w:t>L</w:t>
      </w:r>
      <w:proofErr w:type="spellStart"/>
      <w:r w:rsidRPr="00644815">
        <w:rPr>
          <w:rFonts w:eastAsia="Arial"/>
          <w:b/>
          <w:bCs/>
          <w:lang w:val="x-none"/>
        </w:rPr>
        <w:t>eitura</w:t>
      </w:r>
      <w:proofErr w:type="spellEnd"/>
      <w:r w:rsidRPr="00644815">
        <w:rPr>
          <w:rFonts w:eastAsia="Arial"/>
          <w:b/>
          <w:bCs/>
          <w:lang w:val="x-none"/>
        </w:rPr>
        <w:t xml:space="preserve"> e </w:t>
      </w:r>
      <w:r>
        <w:rPr>
          <w:rFonts w:eastAsia="Arial"/>
          <w:b/>
          <w:bCs/>
        </w:rPr>
        <w:t>A</w:t>
      </w:r>
      <w:r w:rsidRPr="00644815">
        <w:rPr>
          <w:rFonts w:eastAsia="Arial"/>
          <w:b/>
          <w:bCs/>
          <w:lang w:val="x-none"/>
        </w:rPr>
        <w:t xml:space="preserve">provação da </w:t>
      </w:r>
      <w:r>
        <w:rPr>
          <w:rFonts w:eastAsia="Arial"/>
          <w:b/>
          <w:bCs/>
        </w:rPr>
        <w:t>P</w:t>
      </w:r>
      <w:proofErr w:type="spellStart"/>
      <w:r w:rsidRPr="00644815">
        <w:rPr>
          <w:rFonts w:eastAsia="Arial"/>
          <w:b/>
          <w:bCs/>
          <w:lang w:val="x-none"/>
        </w:rPr>
        <w:t>auta</w:t>
      </w:r>
      <w:proofErr w:type="spellEnd"/>
      <w:r w:rsidRPr="00644815">
        <w:rPr>
          <w:rFonts w:eastAsia="Arial"/>
          <w:bCs/>
          <w:lang w:val="x-none"/>
        </w:rPr>
        <w:t>:</w:t>
      </w:r>
      <w:r w:rsidRPr="00644815">
        <w:rPr>
          <w:rFonts w:eastAsia="Arial"/>
          <w:lang w:val="x-none"/>
        </w:rPr>
        <w:t xml:space="preserve"> realizou-se a leitura da pauta, sendo aprovada pelos presentes </w:t>
      </w:r>
      <w:r w:rsidRPr="00644815">
        <w:rPr>
          <w:rFonts w:eastAsia="Arial"/>
          <w:b/>
          <w:bCs/>
          <w:lang w:val="x-none"/>
        </w:rPr>
        <w:t xml:space="preserve">2. </w:t>
      </w:r>
      <w:r w:rsidRPr="00644815">
        <w:rPr>
          <w:rFonts w:eastAsia="Arial"/>
          <w:b/>
          <w:bCs/>
        </w:rPr>
        <w:t>A</w:t>
      </w:r>
      <w:r w:rsidRPr="00644815">
        <w:rPr>
          <w:rFonts w:eastAsia="Arial"/>
          <w:b/>
          <w:bCs/>
          <w:lang w:val="x-none"/>
        </w:rPr>
        <w:t xml:space="preserve">provação da </w:t>
      </w:r>
      <w:r w:rsidRPr="00644815">
        <w:rPr>
          <w:rFonts w:eastAsia="Arial"/>
          <w:b/>
          <w:bCs/>
        </w:rPr>
        <w:t>A</w:t>
      </w:r>
      <w:proofErr w:type="spellStart"/>
      <w:r w:rsidRPr="00644815">
        <w:rPr>
          <w:rFonts w:eastAsia="Arial"/>
          <w:b/>
          <w:bCs/>
          <w:lang w:val="x-none"/>
        </w:rPr>
        <w:t>ta</w:t>
      </w:r>
      <w:proofErr w:type="spellEnd"/>
      <w:r w:rsidRPr="00644815">
        <w:rPr>
          <w:rFonts w:eastAsia="Arial"/>
          <w:bCs/>
          <w:lang w:val="x-none"/>
        </w:rPr>
        <w:t xml:space="preserve">: </w:t>
      </w:r>
      <w:r w:rsidRPr="00644815">
        <w:rPr>
          <w:rFonts w:eastAsia="Arial"/>
          <w:lang w:val="x-none"/>
        </w:rPr>
        <w:t xml:space="preserve">Em relação a </w:t>
      </w:r>
      <w:proofErr w:type="spellStart"/>
      <w:r>
        <w:rPr>
          <w:rFonts w:eastAsia="Arial"/>
        </w:rPr>
        <w:t>A</w:t>
      </w:r>
      <w:r w:rsidRPr="00644815">
        <w:rPr>
          <w:rFonts w:eastAsia="Arial"/>
          <w:lang w:val="x-none"/>
        </w:rPr>
        <w:t>ta</w:t>
      </w:r>
      <w:proofErr w:type="spellEnd"/>
      <w:r w:rsidRPr="00644815">
        <w:rPr>
          <w:rFonts w:eastAsia="Arial"/>
          <w:lang w:val="x-none"/>
        </w:rPr>
        <w:t xml:space="preserve"> número </w:t>
      </w:r>
      <w:smartTag w:uri="urn:schemas-microsoft-com:office:smarttags" w:element="metricconverter">
        <w:smartTagPr>
          <w:attr w:name="ProductID" w:val="306 a"/>
        </w:smartTagPr>
        <w:r w:rsidRPr="00644815">
          <w:rPr>
            <w:rFonts w:eastAsia="Arial"/>
            <w:lang w:val="x-none"/>
          </w:rPr>
          <w:t>306 a</w:t>
        </w:r>
      </w:smartTag>
      <w:r w:rsidRPr="00644815">
        <w:rPr>
          <w:rFonts w:eastAsia="Arial"/>
          <w:lang w:val="x-none"/>
        </w:rPr>
        <w:t xml:space="preserve"> mesma foi aprovada pelos presentes. </w:t>
      </w:r>
      <w:r w:rsidRPr="00644815">
        <w:rPr>
          <w:rFonts w:eastAsia="Arial"/>
          <w:b/>
          <w:bCs/>
          <w:lang w:val="x-none"/>
        </w:rPr>
        <w:t xml:space="preserve">3. </w:t>
      </w:r>
      <w:r>
        <w:rPr>
          <w:rFonts w:eastAsia="Arial"/>
          <w:b/>
          <w:bCs/>
        </w:rPr>
        <w:t>A</w:t>
      </w:r>
      <w:r w:rsidRPr="00644815">
        <w:rPr>
          <w:rFonts w:eastAsia="Arial"/>
          <w:b/>
          <w:bCs/>
          <w:lang w:val="x-none"/>
        </w:rPr>
        <w:t xml:space="preserve">presentada a </w:t>
      </w:r>
      <w:r>
        <w:rPr>
          <w:rFonts w:eastAsia="Arial"/>
          <w:b/>
          <w:bCs/>
        </w:rPr>
        <w:t>J</w:t>
      </w:r>
      <w:proofErr w:type="spellStart"/>
      <w:r w:rsidRPr="00644815">
        <w:rPr>
          <w:rFonts w:eastAsia="Arial"/>
          <w:b/>
          <w:bCs/>
          <w:lang w:val="x-none"/>
        </w:rPr>
        <w:t>ustificativa</w:t>
      </w:r>
      <w:proofErr w:type="spellEnd"/>
      <w:r w:rsidRPr="00644815">
        <w:rPr>
          <w:rFonts w:eastAsia="Arial"/>
          <w:b/>
          <w:bCs/>
          <w:lang w:val="x-none"/>
        </w:rPr>
        <w:t xml:space="preserve"> de </w:t>
      </w:r>
      <w:r>
        <w:rPr>
          <w:rFonts w:eastAsia="Arial"/>
          <w:b/>
          <w:bCs/>
        </w:rPr>
        <w:t>F</w:t>
      </w:r>
      <w:r w:rsidRPr="00644815">
        <w:rPr>
          <w:rFonts w:eastAsia="Arial"/>
          <w:b/>
          <w:bCs/>
          <w:lang w:val="x-none"/>
        </w:rPr>
        <w:t>altas</w:t>
      </w:r>
      <w:r w:rsidRPr="00644815">
        <w:rPr>
          <w:rFonts w:eastAsia="Arial"/>
          <w:bCs/>
          <w:lang w:val="x-none"/>
        </w:rPr>
        <w:t>.</w:t>
      </w:r>
      <w:r w:rsidRPr="00644815">
        <w:rPr>
          <w:rFonts w:eastAsia="Arial"/>
          <w:lang w:val="x-none"/>
        </w:rPr>
        <w:t xml:space="preserve"> Apresentada justificativa de falta dos conselheiros Clodoaldo </w:t>
      </w:r>
      <w:proofErr w:type="spellStart"/>
      <w:r w:rsidRPr="00644815">
        <w:rPr>
          <w:rFonts w:eastAsia="Arial"/>
          <w:lang w:val="x-none"/>
        </w:rPr>
        <w:t>Antonio</w:t>
      </w:r>
      <w:proofErr w:type="spellEnd"/>
      <w:r w:rsidRPr="00644815">
        <w:rPr>
          <w:rFonts w:eastAsia="Arial"/>
          <w:lang w:val="x-none"/>
        </w:rPr>
        <w:t xml:space="preserve"> de Sá, Cléria </w:t>
      </w:r>
      <w:proofErr w:type="spellStart"/>
      <w:r w:rsidRPr="00644815">
        <w:rPr>
          <w:rFonts w:eastAsia="Arial"/>
          <w:lang w:val="x-none"/>
        </w:rPr>
        <w:t>Ines</w:t>
      </w:r>
      <w:proofErr w:type="spellEnd"/>
      <w:r w:rsidRPr="00644815">
        <w:rPr>
          <w:rFonts w:eastAsia="Arial"/>
          <w:lang w:val="x-none"/>
        </w:rPr>
        <w:t xml:space="preserve"> da Silva e Sueli Teresinha Bedin </w:t>
      </w:r>
      <w:proofErr w:type="spellStart"/>
      <w:r w:rsidRPr="00644815">
        <w:rPr>
          <w:rFonts w:eastAsia="Arial"/>
          <w:lang w:val="x-none"/>
        </w:rPr>
        <w:t>Zimermann</w:t>
      </w:r>
      <w:proofErr w:type="spellEnd"/>
      <w:r w:rsidRPr="00644815">
        <w:rPr>
          <w:rFonts w:eastAsia="Arial"/>
          <w:lang w:val="x-none"/>
        </w:rPr>
        <w:t xml:space="preserve">. </w:t>
      </w:r>
      <w:r w:rsidRPr="00644815">
        <w:rPr>
          <w:rFonts w:eastAsia="Arial"/>
          <w:b/>
          <w:lang w:val="x-none"/>
        </w:rPr>
        <w:t>4</w:t>
      </w:r>
      <w:r w:rsidRPr="00644815">
        <w:rPr>
          <w:rFonts w:eastAsia="Arial"/>
          <w:b/>
          <w:bCs/>
          <w:lang w:val="x-none"/>
        </w:rPr>
        <w:t>.</w:t>
      </w:r>
      <w:r w:rsidRPr="00644815">
        <w:rPr>
          <w:rFonts w:eastAsia="Arial"/>
          <w:b/>
          <w:lang w:val="x-none"/>
        </w:rPr>
        <w:t xml:space="preserve"> </w:t>
      </w:r>
      <w:r w:rsidRPr="00644815">
        <w:rPr>
          <w:rFonts w:eastAsia="Arial"/>
          <w:b/>
          <w:bCs/>
          <w:lang w:val="x-none"/>
        </w:rPr>
        <w:t xml:space="preserve">Comissão de </w:t>
      </w:r>
      <w:r>
        <w:rPr>
          <w:rFonts w:eastAsia="Arial"/>
          <w:b/>
          <w:bCs/>
        </w:rPr>
        <w:t>N</w:t>
      </w:r>
      <w:proofErr w:type="spellStart"/>
      <w:r w:rsidRPr="00644815">
        <w:rPr>
          <w:rFonts w:eastAsia="Arial"/>
          <w:b/>
          <w:bCs/>
          <w:lang w:val="x-none"/>
        </w:rPr>
        <w:t>ormas</w:t>
      </w:r>
      <w:proofErr w:type="spellEnd"/>
      <w:r>
        <w:rPr>
          <w:rFonts w:eastAsia="Arial"/>
          <w:b/>
          <w:bCs/>
        </w:rPr>
        <w:t>. 4.1 Inscrição do Serviço de Acolhimento Familiar para Idosos</w:t>
      </w:r>
      <w:r w:rsidRPr="00A10231">
        <w:rPr>
          <w:rFonts w:eastAsia="Arial"/>
          <w:bCs/>
        </w:rPr>
        <w:t>.</w:t>
      </w:r>
      <w:r w:rsidR="00A10231" w:rsidRPr="00A10231">
        <w:rPr>
          <w:rFonts w:eastAsia="Arial"/>
          <w:bCs/>
        </w:rPr>
        <w:t xml:space="preserve"> </w:t>
      </w:r>
      <w:r w:rsidRPr="00A10231">
        <w:rPr>
          <w:rFonts w:eastAsia="Arial"/>
          <w:bCs/>
        </w:rPr>
        <w:t xml:space="preserve"> </w:t>
      </w:r>
      <w:r w:rsidR="00A10231">
        <w:rPr>
          <w:rFonts w:eastAsia="Arial"/>
          <w:bCs/>
        </w:rPr>
        <w:t>S</w:t>
      </w:r>
      <w:r w:rsidR="00A10231" w:rsidRPr="00A10231">
        <w:rPr>
          <w:rFonts w:eastAsia="Arial"/>
          <w:bCs/>
          <w:lang w:val="x-none"/>
        </w:rPr>
        <w:t xml:space="preserve">obre a inscrição do </w:t>
      </w:r>
      <w:r w:rsidR="00D66277">
        <w:rPr>
          <w:rFonts w:eastAsia="Arial"/>
          <w:bCs/>
        </w:rPr>
        <w:t>S</w:t>
      </w:r>
      <w:proofErr w:type="spellStart"/>
      <w:r w:rsidR="00A10231" w:rsidRPr="00A10231">
        <w:rPr>
          <w:rFonts w:eastAsia="Arial"/>
          <w:bCs/>
          <w:lang w:val="x-none"/>
        </w:rPr>
        <w:t>erviço</w:t>
      </w:r>
      <w:proofErr w:type="spellEnd"/>
      <w:r w:rsidR="00A10231" w:rsidRPr="00A10231">
        <w:rPr>
          <w:rFonts w:eastAsia="Arial"/>
          <w:bCs/>
          <w:lang w:val="x-none"/>
        </w:rPr>
        <w:t xml:space="preserve"> de </w:t>
      </w:r>
      <w:r w:rsidR="00D66277">
        <w:rPr>
          <w:rFonts w:eastAsia="Arial"/>
          <w:bCs/>
        </w:rPr>
        <w:t>A</w:t>
      </w:r>
      <w:r w:rsidR="00A10231" w:rsidRPr="00A10231">
        <w:rPr>
          <w:rFonts w:eastAsia="Arial"/>
          <w:bCs/>
          <w:lang w:val="x-none"/>
        </w:rPr>
        <w:t xml:space="preserve">colhimento </w:t>
      </w:r>
      <w:r w:rsidR="00D66277">
        <w:rPr>
          <w:rFonts w:eastAsia="Arial"/>
          <w:bCs/>
        </w:rPr>
        <w:t>F</w:t>
      </w:r>
      <w:proofErr w:type="spellStart"/>
      <w:r w:rsidR="00A10231" w:rsidRPr="00A10231">
        <w:rPr>
          <w:rFonts w:eastAsia="Arial"/>
          <w:bCs/>
          <w:lang w:val="x-none"/>
        </w:rPr>
        <w:t>amiliar</w:t>
      </w:r>
      <w:proofErr w:type="spellEnd"/>
      <w:r w:rsidR="00A10231" w:rsidRPr="00A10231">
        <w:rPr>
          <w:rFonts w:eastAsia="Arial"/>
          <w:bCs/>
          <w:lang w:val="x-none"/>
        </w:rPr>
        <w:t xml:space="preserve"> de </w:t>
      </w:r>
      <w:r w:rsidR="00D66277">
        <w:rPr>
          <w:rFonts w:eastAsia="Arial"/>
          <w:bCs/>
        </w:rPr>
        <w:t>I</w:t>
      </w:r>
      <w:proofErr w:type="spellStart"/>
      <w:r w:rsidR="00A10231" w:rsidRPr="00A10231">
        <w:rPr>
          <w:rFonts w:eastAsia="Arial"/>
          <w:bCs/>
          <w:lang w:val="x-none"/>
        </w:rPr>
        <w:t>dosos</w:t>
      </w:r>
      <w:proofErr w:type="spellEnd"/>
      <w:r w:rsidR="00A10231" w:rsidRPr="00A10231">
        <w:rPr>
          <w:rFonts w:eastAsia="Arial"/>
          <w:bCs/>
          <w:lang w:val="x-none"/>
        </w:rPr>
        <w:t xml:space="preserve">, a </w:t>
      </w:r>
      <w:r w:rsidR="00A10231">
        <w:rPr>
          <w:rFonts w:eastAsia="Arial"/>
          <w:bCs/>
        </w:rPr>
        <w:t>C</w:t>
      </w:r>
      <w:r w:rsidR="00A10231" w:rsidRPr="00A10231">
        <w:rPr>
          <w:rFonts w:eastAsia="Arial"/>
          <w:bCs/>
          <w:lang w:val="x-none"/>
        </w:rPr>
        <w:t xml:space="preserve">omissão </w:t>
      </w:r>
      <w:r w:rsidR="00A10231">
        <w:rPr>
          <w:rFonts w:eastAsia="Arial"/>
          <w:bCs/>
        </w:rPr>
        <w:t xml:space="preserve">informou que </w:t>
      </w:r>
      <w:r w:rsidR="00A10231" w:rsidRPr="00A10231">
        <w:rPr>
          <w:rFonts w:eastAsia="Arial"/>
          <w:bCs/>
          <w:lang w:val="x-none"/>
        </w:rPr>
        <w:t xml:space="preserve">já iniciou a análise da documentação para a inscrição do serviço de acolhimento familiar, </w:t>
      </w:r>
      <w:r w:rsidR="00A10231">
        <w:rPr>
          <w:rFonts w:eastAsia="Arial"/>
          <w:bCs/>
        </w:rPr>
        <w:t xml:space="preserve">explicou </w:t>
      </w:r>
      <w:r w:rsidR="00A10231" w:rsidRPr="00A10231">
        <w:rPr>
          <w:rFonts w:eastAsia="Arial"/>
          <w:bCs/>
          <w:lang w:val="x-none"/>
        </w:rPr>
        <w:t>que est</w:t>
      </w:r>
      <w:r w:rsidR="00D66277">
        <w:rPr>
          <w:rFonts w:eastAsia="Arial"/>
          <w:bCs/>
        </w:rPr>
        <w:t xml:space="preserve">ava </w:t>
      </w:r>
      <w:r w:rsidR="00A10231">
        <w:rPr>
          <w:rFonts w:eastAsia="Arial"/>
          <w:bCs/>
        </w:rPr>
        <w:t>construção a criação de um</w:t>
      </w:r>
      <w:r w:rsidR="00A76658">
        <w:rPr>
          <w:rFonts w:eastAsia="Arial"/>
          <w:bCs/>
        </w:rPr>
        <w:t xml:space="preserve"> Projeto de Lei Municipal </w:t>
      </w:r>
      <w:r w:rsidR="00D66277">
        <w:rPr>
          <w:rFonts w:eastAsia="Arial"/>
          <w:bCs/>
        </w:rPr>
        <w:t xml:space="preserve">para </w:t>
      </w:r>
      <w:r w:rsidR="00A10231" w:rsidRPr="00A10231">
        <w:rPr>
          <w:rFonts w:eastAsia="Arial"/>
          <w:bCs/>
          <w:lang w:val="x-none"/>
        </w:rPr>
        <w:t>regulamenta</w:t>
      </w:r>
      <w:r w:rsidR="00D66277">
        <w:rPr>
          <w:rFonts w:eastAsia="Arial"/>
          <w:bCs/>
        </w:rPr>
        <w:t xml:space="preserve">r </w:t>
      </w:r>
      <w:r w:rsidR="00A10231">
        <w:rPr>
          <w:rFonts w:eastAsia="Arial"/>
          <w:bCs/>
        </w:rPr>
        <w:t xml:space="preserve">a </w:t>
      </w:r>
      <w:r w:rsidR="00D66277">
        <w:rPr>
          <w:rFonts w:eastAsia="Arial"/>
          <w:bCs/>
        </w:rPr>
        <w:t>U</w:t>
      </w:r>
      <w:r w:rsidR="00A10231">
        <w:rPr>
          <w:rFonts w:eastAsia="Arial"/>
          <w:bCs/>
        </w:rPr>
        <w:t>nificação d</w:t>
      </w:r>
      <w:r w:rsidR="00A10231" w:rsidRPr="00A10231">
        <w:rPr>
          <w:rFonts w:eastAsia="Arial"/>
          <w:bCs/>
          <w:lang w:val="x-none"/>
        </w:rPr>
        <w:t xml:space="preserve">o </w:t>
      </w:r>
      <w:r w:rsidR="00D66277">
        <w:rPr>
          <w:rFonts w:eastAsia="Arial"/>
          <w:bCs/>
        </w:rPr>
        <w:t>S</w:t>
      </w:r>
      <w:proofErr w:type="spellStart"/>
      <w:r w:rsidR="00A10231" w:rsidRPr="00A10231">
        <w:rPr>
          <w:rFonts w:eastAsia="Arial"/>
          <w:bCs/>
          <w:lang w:val="x-none"/>
        </w:rPr>
        <w:t>istema</w:t>
      </w:r>
      <w:proofErr w:type="spellEnd"/>
      <w:r w:rsidR="00A10231" w:rsidRPr="00A10231">
        <w:rPr>
          <w:rFonts w:eastAsia="Arial"/>
          <w:bCs/>
          <w:lang w:val="x-none"/>
        </w:rPr>
        <w:t xml:space="preserve"> de </w:t>
      </w:r>
      <w:r w:rsidR="00D66277">
        <w:rPr>
          <w:rFonts w:eastAsia="Arial"/>
          <w:bCs/>
        </w:rPr>
        <w:t>A</w:t>
      </w:r>
      <w:r w:rsidR="00A10231" w:rsidRPr="00A10231">
        <w:rPr>
          <w:rFonts w:eastAsia="Arial"/>
          <w:bCs/>
          <w:lang w:val="x-none"/>
        </w:rPr>
        <w:t xml:space="preserve">colhimento </w:t>
      </w:r>
      <w:r w:rsidR="00D66277">
        <w:rPr>
          <w:rFonts w:eastAsia="Arial"/>
          <w:bCs/>
        </w:rPr>
        <w:t>F</w:t>
      </w:r>
      <w:proofErr w:type="spellStart"/>
      <w:r w:rsidR="00A10231" w:rsidRPr="00A10231">
        <w:rPr>
          <w:rFonts w:eastAsia="Arial"/>
          <w:bCs/>
          <w:lang w:val="x-none"/>
        </w:rPr>
        <w:t>amiliar</w:t>
      </w:r>
      <w:proofErr w:type="spellEnd"/>
      <w:r w:rsidR="00A10231">
        <w:rPr>
          <w:rFonts w:eastAsia="Arial"/>
          <w:bCs/>
        </w:rPr>
        <w:t xml:space="preserve"> </w:t>
      </w:r>
      <w:r w:rsidR="00A10231" w:rsidRPr="00A10231">
        <w:rPr>
          <w:rFonts w:eastAsia="Arial"/>
          <w:bCs/>
          <w:lang w:val="x-none"/>
        </w:rPr>
        <w:t>para idosos, crianças e pessoas com deficiência</w:t>
      </w:r>
      <w:r w:rsidR="00D66277">
        <w:rPr>
          <w:rFonts w:eastAsia="Arial"/>
          <w:bCs/>
        </w:rPr>
        <w:t xml:space="preserve"> no município de Chapecó</w:t>
      </w:r>
      <w:r w:rsidR="00A10231" w:rsidRPr="00A10231">
        <w:rPr>
          <w:rFonts w:eastAsia="Arial"/>
          <w:bCs/>
          <w:lang w:val="x-none"/>
        </w:rPr>
        <w:t xml:space="preserve">, </w:t>
      </w:r>
      <w:r w:rsidR="00A76658">
        <w:rPr>
          <w:rFonts w:eastAsia="Arial"/>
          <w:bCs/>
        </w:rPr>
        <w:t xml:space="preserve"> </w:t>
      </w:r>
      <w:r w:rsidR="00A10231">
        <w:rPr>
          <w:rFonts w:eastAsia="Arial"/>
          <w:bCs/>
        </w:rPr>
        <w:t>analisou</w:t>
      </w:r>
      <w:r w:rsidR="00A76658">
        <w:rPr>
          <w:rFonts w:eastAsia="Arial"/>
          <w:bCs/>
        </w:rPr>
        <w:t xml:space="preserve"> </w:t>
      </w:r>
      <w:r w:rsidR="00A10231" w:rsidRPr="00A10231">
        <w:rPr>
          <w:rFonts w:eastAsia="Arial"/>
          <w:bCs/>
          <w:lang w:val="x-none"/>
        </w:rPr>
        <w:t>importante saber qua</w:t>
      </w:r>
      <w:r w:rsidR="00A10231">
        <w:rPr>
          <w:rFonts w:eastAsia="Arial"/>
          <w:bCs/>
        </w:rPr>
        <w:t>is os pareceres das autoridades</w:t>
      </w:r>
      <w:r w:rsidR="00A76658">
        <w:rPr>
          <w:rFonts w:eastAsia="Arial"/>
          <w:bCs/>
        </w:rPr>
        <w:t xml:space="preserve"> (Ministério Público, Procuradoria Jurídica, </w:t>
      </w:r>
      <w:proofErr w:type="spellStart"/>
      <w:r w:rsidR="00A76658">
        <w:rPr>
          <w:rFonts w:eastAsia="Arial"/>
          <w:bCs/>
        </w:rPr>
        <w:t>etc</w:t>
      </w:r>
      <w:proofErr w:type="spellEnd"/>
      <w:r w:rsidR="00A76658">
        <w:rPr>
          <w:rFonts w:eastAsia="Arial"/>
          <w:bCs/>
        </w:rPr>
        <w:t xml:space="preserve">,) sobre a referida Lei, </w:t>
      </w:r>
      <w:r w:rsidR="00A10231" w:rsidRPr="00A10231">
        <w:rPr>
          <w:rFonts w:eastAsia="Arial"/>
          <w:bCs/>
          <w:lang w:val="x-none"/>
        </w:rPr>
        <w:t xml:space="preserve">uma vez que </w:t>
      </w:r>
      <w:r w:rsidR="00A76658">
        <w:rPr>
          <w:rFonts w:eastAsia="Arial"/>
          <w:bCs/>
        </w:rPr>
        <w:t xml:space="preserve">na exposição de motivos do Projeto de Lei, consta escrito </w:t>
      </w:r>
      <w:r w:rsidR="00A10231" w:rsidRPr="00A10231">
        <w:rPr>
          <w:rFonts w:eastAsia="Arial"/>
          <w:bCs/>
          <w:lang w:val="x-none"/>
        </w:rPr>
        <w:t>que esse</w:t>
      </w:r>
      <w:r w:rsidR="00A76658">
        <w:rPr>
          <w:rFonts w:eastAsia="Arial"/>
          <w:bCs/>
        </w:rPr>
        <w:t>s</w:t>
      </w:r>
      <w:r w:rsidR="00A10231" w:rsidRPr="00A10231">
        <w:rPr>
          <w:rFonts w:eastAsia="Arial"/>
          <w:bCs/>
          <w:lang w:val="x-none"/>
        </w:rPr>
        <w:t xml:space="preserve"> órgão</w:t>
      </w:r>
      <w:r w:rsidR="00A76658">
        <w:rPr>
          <w:rFonts w:eastAsia="Arial"/>
          <w:bCs/>
        </w:rPr>
        <w:t xml:space="preserve">s públicos </w:t>
      </w:r>
      <w:r w:rsidR="00A10231" w:rsidRPr="00A10231">
        <w:rPr>
          <w:rFonts w:eastAsia="Arial"/>
          <w:bCs/>
          <w:lang w:val="x-none"/>
        </w:rPr>
        <w:t xml:space="preserve">já teriam se posicionado </w:t>
      </w:r>
      <w:r w:rsidR="00A76658">
        <w:rPr>
          <w:rFonts w:eastAsia="Arial"/>
          <w:bCs/>
        </w:rPr>
        <w:t xml:space="preserve">pela </w:t>
      </w:r>
      <w:r w:rsidR="00A10231" w:rsidRPr="00A10231">
        <w:rPr>
          <w:rFonts w:eastAsia="Arial"/>
          <w:bCs/>
          <w:lang w:val="x-none"/>
        </w:rPr>
        <w:t>aprovação d</w:t>
      </w:r>
      <w:r w:rsidR="00A76658">
        <w:rPr>
          <w:rFonts w:eastAsia="Arial"/>
          <w:bCs/>
        </w:rPr>
        <w:t>o Projeto, informou que logo que a SEASC enviar os pareceres das autoridades</w:t>
      </w:r>
      <w:r w:rsidR="00D66277">
        <w:rPr>
          <w:rFonts w:eastAsia="Arial"/>
          <w:bCs/>
        </w:rPr>
        <w:t xml:space="preserve">, </w:t>
      </w:r>
      <w:r w:rsidR="00A76658">
        <w:rPr>
          <w:rFonts w:eastAsia="Arial"/>
          <w:bCs/>
        </w:rPr>
        <w:t xml:space="preserve"> apresentará o posicionamento da </w:t>
      </w:r>
      <w:r w:rsidR="009B15AB">
        <w:rPr>
          <w:rFonts w:eastAsia="Arial"/>
          <w:bCs/>
        </w:rPr>
        <w:t xml:space="preserve">Comissão para os conselheiros presentes na reunião ordinária do Conselho. </w:t>
      </w:r>
      <w:r w:rsidR="009B15AB">
        <w:rPr>
          <w:rFonts w:eastAsia="Arial"/>
          <w:b/>
          <w:bCs/>
        </w:rPr>
        <w:t xml:space="preserve">4.2 Visita no Centro de Convivência do Idoso – CCI. </w:t>
      </w:r>
      <w:r w:rsidR="009B15AB" w:rsidRPr="009B15AB">
        <w:rPr>
          <w:rFonts w:eastAsia="Arial"/>
          <w:bCs/>
        </w:rPr>
        <w:t>A C</w:t>
      </w:r>
      <w:r w:rsidRPr="00644815">
        <w:rPr>
          <w:rFonts w:eastAsia="Arial"/>
          <w:lang w:val="x-none"/>
        </w:rPr>
        <w:t xml:space="preserve">omissão de </w:t>
      </w:r>
      <w:r w:rsidR="009B15AB">
        <w:rPr>
          <w:rFonts w:eastAsia="Arial"/>
        </w:rPr>
        <w:t>N</w:t>
      </w:r>
      <w:proofErr w:type="spellStart"/>
      <w:r w:rsidRPr="00644815">
        <w:rPr>
          <w:rFonts w:eastAsia="Arial"/>
          <w:lang w:val="x-none"/>
        </w:rPr>
        <w:t>ormas</w:t>
      </w:r>
      <w:proofErr w:type="spellEnd"/>
      <w:r w:rsidRPr="00644815">
        <w:rPr>
          <w:rFonts w:eastAsia="Arial"/>
          <w:lang w:val="x-none"/>
        </w:rPr>
        <w:t xml:space="preserve"> </w:t>
      </w:r>
      <w:r w:rsidR="009B15AB">
        <w:rPr>
          <w:rFonts w:eastAsia="Arial"/>
        </w:rPr>
        <w:t xml:space="preserve">visitou o </w:t>
      </w:r>
      <w:r w:rsidRPr="00644815">
        <w:rPr>
          <w:rFonts w:eastAsia="Arial"/>
          <w:lang w:val="x-none"/>
        </w:rPr>
        <w:t xml:space="preserve">Centro de Convivência do Idoso </w:t>
      </w:r>
      <w:r w:rsidR="009B15AB">
        <w:rPr>
          <w:rFonts w:eastAsia="Arial"/>
          <w:lang w:val="x-none"/>
        </w:rPr>
        <w:t>–</w:t>
      </w:r>
      <w:r w:rsidRPr="00644815">
        <w:rPr>
          <w:rFonts w:eastAsia="Arial"/>
          <w:lang w:val="x-none"/>
        </w:rPr>
        <w:t>CCI</w:t>
      </w:r>
      <w:r w:rsidR="009B15AB">
        <w:rPr>
          <w:rFonts w:eastAsia="Arial"/>
        </w:rPr>
        <w:t xml:space="preserve"> </w:t>
      </w:r>
      <w:bookmarkStart w:id="0" w:name="_GoBack"/>
      <w:bookmarkEnd w:id="0"/>
      <w:r w:rsidR="009B15AB">
        <w:rPr>
          <w:rFonts w:eastAsia="Arial"/>
        </w:rPr>
        <w:t xml:space="preserve">no dia </w:t>
      </w:r>
      <w:r w:rsidRPr="00644815">
        <w:rPr>
          <w:rFonts w:eastAsia="Arial"/>
          <w:lang w:val="x-none"/>
        </w:rPr>
        <w:t>vinte de setembro de dois mil e dezenove</w:t>
      </w:r>
      <w:r w:rsidR="00B130C7">
        <w:rPr>
          <w:rFonts w:eastAsia="Arial"/>
        </w:rPr>
        <w:t>, ás dez horas da manhã. A Comissão elaborou relatório de vista institucional porque foi possível</w:t>
      </w:r>
      <w:r w:rsidR="00D66277">
        <w:rPr>
          <w:rFonts w:eastAsia="Arial"/>
        </w:rPr>
        <w:t xml:space="preserve"> os conselheiros </w:t>
      </w:r>
      <w:r w:rsidRPr="00644815">
        <w:rPr>
          <w:rFonts w:eastAsia="Arial"/>
          <w:lang w:val="x-none"/>
        </w:rPr>
        <w:t>conhecerem o ambiente, interagiram com os idosos, receberam informações acerca da rotina dos idosos, atividades desenvolvidas, equipe de trabalho</w:t>
      </w:r>
      <w:r w:rsidR="00B130C7">
        <w:rPr>
          <w:rFonts w:eastAsia="Arial"/>
        </w:rPr>
        <w:t xml:space="preserve">, bem como informações </w:t>
      </w:r>
      <w:r w:rsidRPr="00644815">
        <w:rPr>
          <w:rFonts w:eastAsia="Arial"/>
          <w:lang w:val="x-none"/>
        </w:rPr>
        <w:t>de um projeto existente para ampliação do espaço físico</w:t>
      </w:r>
      <w:r w:rsidR="009B15AB">
        <w:rPr>
          <w:rFonts w:eastAsia="Arial"/>
        </w:rPr>
        <w:t>. A C</w:t>
      </w:r>
      <w:r w:rsidRPr="00644815">
        <w:rPr>
          <w:rFonts w:eastAsia="Arial"/>
          <w:lang w:val="x-none"/>
        </w:rPr>
        <w:t xml:space="preserve">omissão </w:t>
      </w:r>
      <w:r w:rsidR="009B15AB">
        <w:rPr>
          <w:rFonts w:eastAsia="Arial"/>
        </w:rPr>
        <w:t xml:space="preserve">analisou </w:t>
      </w:r>
      <w:r w:rsidRPr="00644815">
        <w:rPr>
          <w:rFonts w:eastAsia="Arial"/>
          <w:lang w:val="x-none"/>
        </w:rPr>
        <w:t>que</w:t>
      </w:r>
      <w:r w:rsidR="009B15AB">
        <w:rPr>
          <w:rFonts w:eastAsia="Arial"/>
        </w:rPr>
        <w:t xml:space="preserve"> é importante que o </w:t>
      </w:r>
      <w:r w:rsidRPr="00644815">
        <w:rPr>
          <w:rFonts w:eastAsia="Arial"/>
          <w:lang w:val="x-none"/>
        </w:rPr>
        <w:t xml:space="preserve">projeto seja encaminhado ao </w:t>
      </w:r>
      <w:r w:rsidR="00D66277">
        <w:rPr>
          <w:rFonts w:eastAsia="Arial"/>
        </w:rPr>
        <w:t>C</w:t>
      </w:r>
      <w:proofErr w:type="spellStart"/>
      <w:r w:rsidRPr="00644815">
        <w:rPr>
          <w:rFonts w:eastAsia="Arial"/>
          <w:lang w:val="x-none"/>
        </w:rPr>
        <w:t>onselho</w:t>
      </w:r>
      <w:proofErr w:type="spellEnd"/>
      <w:r w:rsidRPr="00644815">
        <w:rPr>
          <w:rFonts w:eastAsia="Arial"/>
          <w:lang w:val="x-none"/>
        </w:rPr>
        <w:t xml:space="preserve"> para observação/avaliação, </w:t>
      </w:r>
      <w:r w:rsidR="009B15AB">
        <w:rPr>
          <w:rFonts w:eastAsia="Arial"/>
        </w:rPr>
        <w:t xml:space="preserve">e que deverá ser </w:t>
      </w:r>
      <w:r w:rsidRPr="00644815">
        <w:rPr>
          <w:rFonts w:eastAsia="Arial"/>
          <w:lang w:val="x-none"/>
        </w:rPr>
        <w:t>encaminhado</w:t>
      </w:r>
      <w:r w:rsidR="009B15AB">
        <w:rPr>
          <w:rFonts w:eastAsia="Arial"/>
        </w:rPr>
        <w:t xml:space="preserve"> pelo Conselho, </w:t>
      </w:r>
      <w:r w:rsidRPr="00644815">
        <w:rPr>
          <w:rFonts w:eastAsia="Arial"/>
          <w:lang w:val="x-none"/>
        </w:rPr>
        <w:t>um ofício ao CCI</w:t>
      </w:r>
      <w:r w:rsidR="009B15AB">
        <w:rPr>
          <w:rFonts w:eastAsia="Arial"/>
        </w:rPr>
        <w:t xml:space="preserve">, </w:t>
      </w:r>
      <w:r w:rsidRPr="00644815">
        <w:rPr>
          <w:rFonts w:eastAsia="Arial"/>
          <w:lang w:val="x-none"/>
        </w:rPr>
        <w:t xml:space="preserve">solicitando o encaminhamento deste projeto. </w:t>
      </w:r>
      <w:r w:rsidR="00B130C7" w:rsidRPr="00B130C7">
        <w:rPr>
          <w:rFonts w:eastAsia="Arial"/>
          <w:b/>
        </w:rPr>
        <w:t>4.3 Aprovação da Renovação de inscrição do CCI</w:t>
      </w:r>
      <w:r w:rsidR="00B130C7">
        <w:rPr>
          <w:rFonts w:eastAsia="Arial"/>
        </w:rPr>
        <w:t xml:space="preserve">. A </w:t>
      </w:r>
      <w:r w:rsidR="009B15AB">
        <w:rPr>
          <w:rFonts w:eastAsia="Arial"/>
        </w:rPr>
        <w:t>C</w:t>
      </w:r>
      <w:r w:rsidRPr="00644815">
        <w:rPr>
          <w:rFonts w:eastAsia="Arial"/>
          <w:lang w:val="x-none"/>
        </w:rPr>
        <w:t xml:space="preserve">omissão de </w:t>
      </w:r>
      <w:r w:rsidR="009B15AB">
        <w:rPr>
          <w:rFonts w:eastAsia="Arial"/>
        </w:rPr>
        <w:t>N</w:t>
      </w:r>
      <w:proofErr w:type="spellStart"/>
      <w:r w:rsidRPr="00644815">
        <w:rPr>
          <w:rFonts w:eastAsia="Arial"/>
          <w:lang w:val="x-none"/>
        </w:rPr>
        <w:t>ormas</w:t>
      </w:r>
      <w:proofErr w:type="spellEnd"/>
      <w:r w:rsidR="009B15AB">
        <w:rPr>
          <w:rFonts w:eastAsia="Arial"/>
        </w:rPr>
        <w:t xml:space="preserve"> e </w:t>
      </w:r>
      <w:r w:rsidR="00B130C7">
        <w:rPr>
          <w:rFonts w:eastAsia="Arial"/>
        </w:rPr>
        <w:t xml:space="preserve">demais conselheiros presentes na reunião ordinária, </w:t>
      </w:r>
      <w:r w:rsidRPr="00644815">
        <w:rPr>
          <w:rFonts w:eastAsia="Arial"/>
          <w:lang w:val="x-none"/>
        </w:rPr>
        <w:t>delibera</w:t>
      </w:r>
      <w:r w:rsidR="009B15AB">
        <w:rPr>
          <w:rFonts w:eastAsia="Arial"/>
        </w:rPr>
        <w:t xml:space="preserve">m  pela </w:t>
      </w:r>
      <w:r w:rsidRPr="00644815">
        <w:rPr>
          <w:rFonts w:eastAsia="Arial"/>
          <w:lang w:val="x-none"/>
        </w:rPr>
        <w:t>aprova</w:t>
      </w:r>
      <w:r w:rsidR="009B15AB">
        <w:rPr>
          <w:rFonts w:eastAsia="Arial"/>
        </w:rPr>
        <w:t xml:space="preserve">ção </w:t>
      </w:r>
      <w:r w:rsidRPr="00644815">
        <w:rPr>
          <w:rFonts w:eastAsia="Arial"/>
          <w:lang w:val="x-none"/>
        </w:rPr>
        <w:t>da renovação do registro do CCI.</w:t>
      </w:r>
      <w:r w:rsidR="00B130C7">
        <w:rPr>
          <w:rFonts w:eastAsia="Arial"/>
        </w:rPr>
        <w:t xml:space="preserve"> </w:t>
      </w:r>
      <w:r w:rsidR="00B130C7" w:rsidRPr="00D50FE9">
        <w:rPr>
          <w:rFonts w:eastAsia="Arial"/>
          <w:b/>
        </w:rPr>
        <w:t xml:space="preserve">4.4 Análise do Projeto Universidade da </w:t>
      </w:r>
      <w:r w:rsidR="00D66277">
        <w:rPr>
          <w:rFonts w:eastAsia="Arial"/>
          <w:b/>
        </w:rPr>
        <w:t>M</w:t>
      </w:r>
      <w:r w:rsidR="00B130C7" w:rsidRPr="00D50FE9">
        <w:rPr>
          <w:rFonts w:eastAsia="Arial"/>
          <w:b/>
        </w:rPr>
        <w:t xml:space="preserve">elhor </w:t>
      </w:r>
      <w:r w:rsidR="00D66277">
        <w:rPr>
          <w:rFonts w:eastAsia="Arial"/>
          <w:b/>
        </w:rPr>
        <w:t>I</w:t>
      </w:r>
      <w:r w:rsidR="00B130C7" w:rsidRPr="00D50FE9">
        <w:rPr>
          <w:rFonts w:eastAsia="Arial"/>
          <w:b/>
        </w:rPr>
        <w:t>dade – UMIC – Extensão</w:t>
      </w:r>
      <w:r w:rsidR="00B130C7">
        <w:rPr>
          <w:rFonts w:eastAsia="Arial"/>
        </w:rPr>
        <w:t xml:space="preserve">.  A Comissão de Normas  visitou </w:t>
      </w:r>
      <w:r w:rsidRPr="00644815">
        <w:rPr>
          <w:rFonts w:eastAsia="Arial"/>
          <w:lang w:val="x-none"/>
        </w:rPr>
        <w:t xml:space="preserve"> </w:t>
      </w:r>
      <w:r w:rsidR="00B130C7">
        <w:rPr>
          <w:rFonts w:eastAsia="Arial"/>
        </w:rPr>
        <w:t>o P</w:t>
      </w:r>
      <w:proofErr w:type="spellStart"/>
      <w:r w:rsidRPr="00644815">
        <w:rPr>
          <w:rFonts w:eastAsia="Arial"/>
          <w:lang w:val="x-none"/>
        </w:rPr>
        <w:t>rojeto</w:t>
      </w:r>
      <w:proofErr w:type="spellEnd"/>
      <w:r w:rsidRPr="00644815">
        <w:rPr>
          <w:rFonts w:eastAsia="Arial"/>
          <w:lang w:val="x-none"/>
        </w:rPr>
        <w:t xml:space="preserve"> </w:t>
      </w:r>
      <w:r w:rsidR="00B130C7">
        <w:rPr>
          <w:rFonts w:eastAsia="Arial"/>
        </w:rPr>
        <w:t>U</w:t>
      </w:r>
      <w:proofErr w:type="spellStart"/>
      <w:r w:rsidRPr="00644815">
        <w:rPr>
          <w:rFonts w:eastAsia="Arial"/>
          <w:lang w:val="x-none"/>
        </w:rPr>
        <w:t>niversidade</w:t>
      </w:r>
      <w:proofErr w:type="spellEnd"/>
      <w:r w:rsidRPr="00644815">
        <w:rPr>
          <w:rFonts w:eastAsia="Arial"/>
          <w:lang w:val="x-none"/>
        </w:rPr>
        <w:t xml:space="preserve"> da </w:t>
      </w:r>
      <w:r w:rsidR="00B130C7">
        <w:rPr>
          <w:rFonts w:eastAsia="Arial"/>
        </w:rPr>
        <w:t>M</w:t>
      </w:r>
      <w:proofErr w:type="spellStart"/>
      <w:r w:rsidRPr="00644815">
        <w:rPr>
          <w:rFonts w:eastAsia="Arial"/>
          <w:lang w:val="x-none"/>
        </w:rPr>
        <w:t>elhor</w:t>
      </w:r>
      <w:proofErr w:type="spellEnd"/>
      <w:r w:rsidRPr="00644815">
        <w:rPr>
          <w:rFonts w:eastAsia="Arial"/>
          <w:lang w:val="x-none"/>
        </w:rPr>
        <w:t xml:space="preserve"> </w:t>
      </w:r>
      <w:r w:rsidR="00B130C7">
        <w:rPr>
          <w:rFonts w:eastAsia="Arial"/>
        </w:rPr>
        <w:t>I</w:t>
      </w:r>
      <w:proofErr w:type="spellStart"/>
      <w:r w:rsidRPr="00644815">
        <w:rPr>
          <w:rFonts w:eastAsia="Arial"/>
          <w:lang w:val="x-none"/>
        </w:rPr>
        <w:t>dade</w:t>
      </w:r>
      <w:proofErr w:type="spellEnd"/>
      <w:r w:rsidRPr="00644815">
        <w:rPr>
          <w:rFonts w:eastAsia="Arial"/>
          <w:lang w:val="x-none"/>
        </w:rPr>
        <w:t xml:space="preserve"> – UMIC,</w:t>
      </w:r>
      <w:r w:rsidR="00B130C7">
        <w:rPr>
          <w:rFonts w:eastAsia="Arial"/>
        </w:rPr>
        <w:t xml:space="preserve"> no </w:t>
      </w:r>
      <w:r w:rsidRPr="00644815">
        <w:rPr>
          <w:rFonts w:eastAsia="Arial"/>
          <w:lang w:val="x-none"/>
        </w:rPr>
        <w:t xml:space="preserve">dia vinte e dois de outubro, às </w:t>
      </w:r>
      <w:proofErr w:type="spellStart"/>
      <w:r w:rsidR="00B130C7">
        <w:rPr>
          <w:rFonts w:eastAsia="Arial"/>
        </w:rPr>
        <w:t>cat</w:t>
      </w:r>
      <w:r w:rsidRPr="00644815">
        <w:rPr>
          <w:rFonts w:eastAsia="Arial"/>
          <w:lang w:val="x-none"/>
        </w:rPr>
        <w:t>orze</w:t>
      </w:r>
      <w:proofErr w:type="spellEnd"/>
      <w:r w:rsidRPr="00644815">
        <w:rPr>
          <w:rFonts w:eastAsia="Arial"/>
          <w:lang w:val="x-none"/>
        </w:rPr>
        <w:t xml:space="preserve"> horas</w:t>
      </w:r>
      <w:r w:rsidR="00B130C7">
        <w:rPr>
          <w:rFonts w:eastAsia="Arial"/>
        </w:rPr>
        <w:t xml:space="preserve">, </w:t>
      </w:r>
      <w:r w:rsidRPr="00644815">
        <w:rPr>
          <w:rFonts w:eastAsia="Arial"/>
          <w:lang w:val="x-none"/>
        </w:rPr>
        <w:t xml:space="preserve"> </w:t>
      </w:r>
      <w:r w:rsidR="00B130C7">
        <w:rPr>
          <w:rFonts w:eastAsia="Arial"/>
        </w:rPr>
        <w:t xml:space="preserve">na UNOESC, para conhecer </w:t>
      </w:r>
      <w:r w:rsidRPr="00644815">
        <w:rPr>
          <w:rFonts w:eastAsia="Arial"/>
          <w:lang w:val="x-none"/>
        </w:rPr>
        <w:t xml:space="preserve">o </w:t>
      </w:r>
      <w:r w:rsidR="00773912">
        <w:rPr>
          <w:rFonts w:eastAsia="Arial"/>
        </w:rPr>
        <w:t>P</w:t>
      </w:r>
      <w:proofErr w:type="spellStart"/>
      <w:r w:rsidRPr="00644815">
        <w:rPr>
          <w:rFonts w:eastAsia="Arial"/>
          <w:lang w:val="x-none"/>
        </w:rPr>
        <w:t>rojeto</w:t>
      </w:r>
      <w:proofErr w:type="spellEnd"/>
      <w:r w:rsidR="00773912">
        <w:rPr>
          <w:rFonts w:eastAsia="Arial"/>
        </w:rPr>
        <w:t xml:space="preserve">. Após a visita e elaboração do relatório institucional, </w:t>
      </w:r>
      <w:r w:rsidRPr="00644815">
        <w:rPr>
          <w:rFonts w:eastAsia="Arial"/>
          <w:lang w:val="x-none"/>
        </w:rPr>
        <w:t>os conselheiros</w:t>
      </w:r>
      <w:r w:rsidR="00773912">
        <w:rPr>
          <w:rFonts w:eastAsia="Arial"/>
        </w:rPr>
        <w:t xml:space="preserve"> presentes na visita agendaram </w:t>
      </w:r>
      <w:r w:rsidRPr="00644815">
        <w:rPr>
          <w:rFonts w:eastAsia="Arial"/>
          <w:lang w:val="x-none"/>
        </w:rPr>
        <w:t xml:space="preserve">reunião </w:t>
      </w:r>
      <w:r w:rsidR="00773912">
        <w:rPr>
          <w:rFonts w:eastAsia="Arial"/>
        </w:rPr>
        <w:t>na sala de reuniões da S</w:t>
      </w:r>
      <w:r w:rsidRPr="00644815">
        <w:rPr>
          <w:rFonts w:eastAsia="Arial"/>
          <w:lang w:val="x-none"/>
        </w:rPr>
        <w:t xml:space="preserve">ecretaria </w:t>
      </w:r>
      <w:r w:rsidR="00773912">
        <w:rPr>
          <w:rFonts w:eastAsia="Arial"/>
        </w:rPr>
        <w:t>E</w:t>
      </w:r>
      <w:r w:rsidRPr="00644815">
        <w:rPr>
          <w:rFonts w:eastAsia="Arial"/>
          <w:lang w:val="x-none"/>
        </w:rPr>
        <w:t xml:space="preserve">xecutiva </w:t>
      </w:r>
      <w:r w:rsidR="00773912">
        <w:rPr>
          <w:rFonts w:eastAsia="Arial"/>
        </w:rPr>
        <w:t xml:space="preserve">dos Conselhos </w:t>
      </w:r>
      <w:r w:rsidRPr="00644815">
        <w:rPr>
          <w:rFonts w:eastAsia="Arial"/>
          <w:lang w:val="x-none"/>
        </w:rPr>
        <w:t>para</w:t>
      </w:r>
      <w:r w:rsidR="00773912">
        <w:rPr>
          <w:rFonts w:eastAsia="Arial"/>
        </w:rPr>
        <w:t xml:space="preserve"> analisar documentação referente o Projeto UMIC. A C</w:t>
      </w:r>
      <w:r w:rsidRPr="00644815">
        <w:rPr>
          <w:rFonts w:eastAsia="Arial"/>
          <w:lang w:val="x-none"/>
        </w:rPr>
        <w:t xml:space="preserve">omissão de </w:t>
      </w:r>
      <w:r w:rsidR="00773912">
        <w:rPr>
          <w:rFonts w:eastAsia="Arial"/>
        </w:rPr>
        <w:t>N</w:t>
      </w:r>
      <w:proofErr w:type="spellStart"/>
      <w:r w:rsidRPr="00644815">
        <w:rPr>
          <w:rFonts w:eastAsia="Arial"/>
          <w:lang w:val="x-none"/>
        </w:rPr>
        <w:t>ormas</w:t>
      </w:r>
      <w:proofErr w:type="spellEnd"/>
      <w:r w:rsidR="00D66277">
        <w:rPr>
          <w:rFonts w:eastAsia="Arial"/>
        </w:rPr>
        <w:t xml:space="preserve"> </w:t>
      </w:r>
      <w:r w:rsidR="00773912">
        <w:rPr>
          <w:rFonts w:eastAsia="Arial"/>
        </w:rPr>
        <w:t xml:space="preserve">agendou visita na Cidade do Idoso para </w:t>
      </w:r>
      <w:r w:rsidRPr="00644815">
        <w:rPr>
          <w:rFonts w:eastAsia="Arial"/>
          <w:lang w:val="x-none"/>
        </w:rPr>
        <w:t xml:space="preserve">o dia quatro de novembro, </w:t>
      </w:r>
      <w:r w:rsidR="00773912">
        <w:rPr>
          <w:rFonts w:eastAsia="Arial"/>
        </w:rPr>
        <w:t xml:space="preserve">ás catorze </w:t>
      </w:r>
      <w:r w:rsidRPr="00644815">
        <w:rPr>
          <w:rFonts w:eastAsia="Arial"/>
          <w:lang w:val="x-none"/>
        </w:rPr>
        <w:t>horas</w:t>
      </w:r>
      <w:r w:rsidR="00C62BA1">
        <w:rPr>
          <w:rFonts w:eastAsia="Arial"/>
        </w:rPr>
        <w:t xml:space="preserve"> e</w:t>
      </w:r>
      <w:r w:rsidR="007D4A97">
        <w:rPr>
          <w:rFonts w:eastAsia="Arial"/>
        </w:rPr>
        <w:t xml:space="preserve"> após elaborar o relatório institucional, a</w:t>
      </w:r>
      <w:r w:rsidR="00C62BA1">
        <w:rPr>
          <w:rFonts w:eastAsia="Arial"/>
        </w:rPr>
        <w:t xml:space="preserve">presentará o relatório </w:t>
      </w:r>
      <w:r w:rsidR="007D4A97">
        <w:rPr>
          <w:rFonts w:eastAsia="Arial"/>
        </w:rPr>
        <w:t xml:space="preserve">para os conselheiros presentes na reunião ordinária do CMDI prevista para o mês de novembro. </w:t>
      </w:r>
      <w:r w:rsidR="007D4A97" w:rsidRPr="007D4A97">
        <w:rPr>
          <w:rFonts w:eastAsia="Arial"/>
          <w:b/>
        </w:rPr>
        <w:t xml:space="preserve">4.5 </w:t>
      </w:r>
      <w:r w:rsidR="007D4A97">
        <w:rPr>
          <w:rFonts w:eastAsia="Arial"/>
          <w:b/>
        </w:rPr>
        <w:t>I</w:t>
      </w:r>
      <w:r w:rsidR="007D4A97" w:rsidRPr="007D4A97">
        <w:rPr>
          <w:rFonts w:eastAsia="Arial"/>
          <w:b/>
        </w:rPr>
        <w:t xml:space="preserve">nformações para o </w:t>
      </w:r>
      <w:r w:rsidR="007D4A97">
        <w:rPr>
          <w:rFonts w:eastAsia="Arial"/>
          <w:b/>
        </w:rPr>
        <w:t>P</w:t>
      </w:r>
      <w:r w:rsidR="007D4A97" w:rsidRPr="007D4A97">
        <w:rPr>
          <w:rFonts w:eastAsia="Arial"/>
          <w:b/>
        </w:rPr>
        <w:t xml:space="preserve">romotor de </w:t>
      </w:r>
      <w:r w:rsidR="007D4A97">
        <w:rPr>
          <w:rFonts w:eastAsia="Arial"/>
          <w:b/>
        </w:rPr>
        <w:t>J</w:t>
      </w:r>
      <w:r w:rsidR="007D4A97" w:rsidRPr="007D4A97">
        <w:rPr>
          <w:rFonts w:eastAsia="Arial"/>
          <w:b/>
        </w:rPr>
        <w:t xml:space="preserve">ustiça </w:t>
      </w:r>
      <w:r w:rsidR="007D4A97">
        <w:rPr>
          <w:rFonts w:eastAsia="Arial"/>
          <w:b/>
        </w:rPr>
        <w:t>D</w:t>
      </w:r>
      <w:r w:rsidR="007D4A97" w:rsidRPr="007D4A97">
        <w:rPr>
          <w:rFonts w:eastAsia="Arial"/>
          <w:b/>
        </w:rPr>
        <w:t>ouglas Roberto Martins Encaminhamentos</w:t>
      </w:r>
      <w:r w:rsidR="007D4A97">
        <w:rPr>
          <w:rFonts w:eastAsia="Arial"/>
        </w:rPr>
        <w:t>. A C</w:t>
      </w:r>
      <w:r w:rsidRPr="00644815">
        <w:rPr>
          <w:rFonts w:eastAsia="Arial"/>
          <w:lang w:val="x-none"/>
        </w:rPr>
        <w:t xml:space="preserve">omissão de </w:t>
      </w:r>
      <w:r w:rsidR="007D4A97">
        <w:rPr>
          <w:rFonts w:eastAsia="Arial"/>
        </w:rPr>
        <w:t>N</w:t>
      </w:r>
      <w:proofErr w:type="spellStart"/>
      <w:r w:rsidRPr="00644815">
        <w:rPr>
          <w:rFonts w:eastAsia="Arial"/>
          <w:lang w:val="x-none"/>
        </w:rPr>
        <w:t>ormas</w:t>
      </w:r>
      <w:proofErr w:type="spellEnd"/>
      <w:r w:rsidR="00682AE0">
        <w:rPr>
          <w:rFonts w:eastAsia="Arial"/>
        </w:rPr>
        <w:t xml:space="preserve"> </w:t>
      </w:r>
      <w:r w:rsidR="007D4A97">
        <w:rPr>
          <w:rFonts w:eastAsia="Arial"/>
        </w:rPr>
        <w:t>agendou</w:t>
      </w:r>
      <w:r w:rsidR="00D50FE9">
        <w:rPr>
          <w:rFonts w:eastAsia="Arial"/>
        </w:rPr>
        <w:t xml:space="preserve"> reunião, no dia primeiro de novembro, ás 14 horas, </w:t>
      </w:r>
      <w:r w:rsidR="007D4A97">
        <w:rPr>
          <w:rFonts w:eastAsia="Arial"/>
        </w:rPr>
        <w:t xml:space="preserve"> </w:t>
      </w:r>
      <w:r w:rsidRPr="00644815">
        <w:rPr>
          <w:rFonts w:eastAsia="Arial"/>
          <w:lang w:val="x-none"/>
        </w:rPr>
        <w:t>para</w:t>
      </w:r>
      <w:r w:rsidR="00D50FE9">
        <w:rPr>
          <w:rFonts w:eastAsia="Arial"/>
        </w:rPr>
        <w:t xml:space="preserve"> analisar e responder as perguntas do Questionário enviado pelo  Promotor de Justiça Douglas </w:t>
      </w:r>
      <w:r w:rsidR="00682AE0">
        <w:rPr>
          <w:rFonts w:eastAsia="Arial"/>
        </w:rPr>
        <w:t>R</w:t>
      </w:r>
      <w:r w:rsidR="00D50FE9">
        <w:rPr>
          <w:rFonts w:eastAsia="Arial"/>
        </w:rPr>
        <w:t xml:space="preserve">oberto Martins. A plenária deliberou encaminhar </w:t>
      </w:r>
      <w:r w:rsidRPr="00644815">
        <w:rPr>
          <w:rFonts w:eastAsia="Arial"/>
          <w:lang w:val="x-none"/>
        </w:rPr>
        <w:t xml:space="preserve">ofícios </w:t>
      </w:r>
      <w:r w:rsidR="00D50FE9">
        <w:rPr>
          <w:rFonts w:eastAsia="Arial"/>
        </w:rPr>
        <w:t xml:space="preserve">para </w:t>
      </w:r>
      <w:r w:rsidRPr="00644815">
        <w:rPr>
          <w:rFonts w:eastAsia="Arial"/>
          <w:lang w:val="x-none"/>
        </w:rPr>
        <w:t>a Cidade do Idoso e</w:t>
      </w:r>
      <w:r w:rsidR="00D50FE9">
        <w:rPr>
          <w:rFonts w:eastAsia="Arial"/>
        </w:rPr>
        <w:t xml:space="preserve"> para a </w:t>
      </w:r>
      <w:r w:rsidRPr="00644815">
        <w:rPr>
          <w:rFonts w:eastAsia="Arial"/>
          <w:lang w:val="x-none"/>
        </w:rPr>
        <w:t>U</w:t>
      </w:r>
      <w:r w:rsidR="007D4A97">
        <w:rPr>
          <w:rFonts w:eastAsia="Arial"/>
        </w:rPr>
        <w:t>MIC</w:t>
      </w:r>
      <w:r w:rsidR="00682AE0">
        <w:rPr>
          <w:rFonts w:eastAsia="Arial"/>
        </w:rPr>
        <w:t xml:space="preserve"> </w:t>
      </w:r>
      <w:r w:rsidRPr="00644815">
        <w:rPr>
          <w:rFonts w:eastAsia="Arial"/>
          <w:lang w:val="x-none"/>
        </w:rPr>
        <w:t xml:space="preserve">comunicando sobre a visita da </w:t>
      </w:r>
      <w:r w:rsidR="007D4A97">
        <w:rPr>
          <w:rFonts w:eastAsia="Arial"/>
        </w:rPr>
        <w:t>C</w:t>
      </w:r>
      <w:r w:rsidRPr="00644815">
        <w:rPr>
          <w:rFonts w:eastAsia="Arial"/>
          <w:lang w:val="x-none"/>
        </w:rPr>
        <w:t xml:space="preserve">omissão de </w:t>
      </w:r>
      <w:r w:rsidR="007D4A97">
        <w:rPr>
          <w:rFonts w:eastAsia="Arial"/>
        </w:rPr>
        <w:t>N</w:t>
      </w:r>
      <w:proofErr w:type="spellStart"/>
      <w:r w:rsidRPr="00644815">
        <w:rPr>
          <w:rFonts w:eastAsia="Arial"/>
          <w:lang w:val="x-none"/>
        </w:rPr>
        <w:t>ormas</w:t>
      </w:r>
      <w:proofErr w:type="spellEnd"/>
      <w:r w:rsidR="00D50FE9">
        <w:rPr>
          <w:rFonts w:eastAsia="Arial"/>
        </w:rPr>
        <w:t xml:space="preserve"> nas referidas Instituições</w:t>
      </w:r>
      <w:r w:rsidRPr="00644815">
        <w:rPr>
          <w:rFonts w:eastAsia="Arial"/>
          <w:lang w:val="x-none"/>
        </w:rPr>
        <w:t xml:space="preserve">. </w:t>
      </w:r>
      <w:r w:rsidR="00D50FE9" w:rsidRPr="00D50FE9">
        <w:rPr>
          <w:rFonts w:eastAsia="Arial"/>
          <w:b/>
        </w:rPr>
        <w:t>5. Comissão do Fundo Municipal do Idoso -  FMI</w:t>
      </w:r>
      <w:r w:rsidR="00D50FE9">
        <w:rPr>
          <w:rFonts w:eastAsia="Arial"/>
          <w:b/>
        </w:rPr>
        <w:t>: Leitura e análise da Lei nº 7176, de 11 de setembro de 2018</w:t>
      </w:r>
      <w:r w:rsidR="00682AE0">
        <w:rPr>
          <w:rFonts w:eastAsia="Arial"/>
          <w:b/>
        </w:rPr>
        <w:t xml:space="preserve">, </w:t>
      </w:r>
      <w:r w:rsidR="00D50FE9">
        <w:rPr>
          <w:rFonts w:eastAsia="Arial"/>
          <w:b/>
        </w:rPr>
        <w:t>que cria o Fundo municipal do idoso - FMI</w:t>
      </w:r>
      <w:r w:rsidR="00D50FE9">
        <w:rPr>
          <w:rFonts w:eastAsia="Arial"/>
        </w:rPr>
        <w:t xml:space="preserve">. Finalizando a reunião, a </w:t>
      </w:r>
      <w:r w:rsidRPr="00644815">
        <w:rPr>
          <w:rFonts w:eastAsia="Arial"/>
          <w:lang w:val="x-none"/>
        </w:rPr>
        <w:t>conselheira Joana</w:t>
      </w:r>
      <w:r w:rsidR="00682AE0">
        <w:rPr>
          <w:rFonts w:eastAsia="Arial"/>
        </w:rPr>
        <w:t xml:space="preserve"> informa sobre a </w:t>
      </w:r>
      <w:r w:rsidRPr="00644815">
        <w:rPr>
          <w:rFonts w:eastAsia="Arial"/>
          <w:lang w:val="x-none"/>
        </w:rPr>
        <w:t xml:space="preserve">Nota </w:t>
      </w:r>
      <w:proofErr w:type="spellStart"/>
      <w:r w:rsidRPr="00644815">
        <w:rPr>
          <w:rFonts w:eastAsia="Arial"/>
          <w:lang w:val="x-none"/>
        </w:rPr>
        <w:t>Técnica</w:t>
      </w:r>
      <w:r w:rsidR="00D66277">
        <w:rPr>
          <w:rFonts w:eastAsia="Arial"/>
        </w:rPr>
        <w:t>nº</w:t>
      </w:r>
      <w:proofErr w:type="spellEnd"/>
      <w:r w:rsidR="00D66277">
        <w:rPr>
          <w:rFonts w:eastAsia="Arial"/>
        </w:rPr>
        <w:t xml:space="preserve"> </w:t>
      </w:r>
      <w:r w:rsidRPr="00644815">
        <w:rPr>
          <w:rFonts w:eastAsia="Arial"/>
          <w:lang w:val="x-none"/>
        </w:rPr>
        <w:t xml:space="preserve">20/2019, </w:t>
      </w:r>
      <w:r w:rsidR="00682AE0">
        <w:rPr>
          <w:rFonts w:eastAsia="Arial"/>
        </w:rPr>
        <w:t xml:space="preserve">elaborada </w:t>
      </w:r>
      <w:r w:rsidRPr="00644815">
        <w:rPr>
          <w:rFonts w:eastAsia="Arial"/>
          <w:lang w:val="x-none"/>
        </w:rPr>
        <w:t xml:space="preserve">pela Confederação Nacional dos Municípios acerca do </w:t>
      </w:r>
      <w:r w:rsidR="00682AE0">
        <w:rPr>
          <w:rFonts w:eastAsia="Arial"/>
        </w:rPr>
        <w:t>P</w:t>
      </w:r>
      <w:proofErr w:type="spellStart"/>
      <w:r w:rsidRPr="00644815">
        <w:rPr>
          <w:rFonts w:eastAsia="Arial"/>
          <w:lang w:val="x-none"/>
        </w:rPr>
        <w:t>lano</w:t>
      </w:r>
      <w:proofErr w:type="spellEnd"/>
      <w:r w:rsidRPr="00644815">
        <w:rPr>
          <w:rFonts w:eastAsia="Arial"/>
          <w:lang w:val="x-none"/>
        </w:rPr>
        <w:t xml:space="preserve"> de </w:t>
      </w:r>
      <w:r w:rsidR="00682AE0">
        <w:rPr>
          <w:rFonts w:eastAsia="Arial"/>
        </w:rPr>
        <w:t>A</w:t>
      </w:r>
      <w:proofErr w:type="spellStart"/>
      <w:r w:rsidRPr="00644815">
        <w:rPr>
          <w:rFonts w:eastAsia="Arial"/>
          <w:lang w:val="x-none"/>
        </w:rPr>
        <w:t>plicação</w:t>
      </w:r>
      <w:proofErr w:type="spellEnd"/>
      <w:r w:rsidRPr="00644815">
        <w:rPr>
          <w:rFonts w:eastAsia="Arial"/>
          <w:lang w:val="x-none"/>
        </w:rPr>
        <w:t xml:space="preserve"> do Fundo Municipal do Idoso</w:t>
      </w:r>
      <w:r w:rsidR="00682AE0">
        <w:rPr>
          <w:rFonts w:eastAsia="Arial"/>
        </w:rPr>
        <w:t>. O Conselho delibera que é importante a C</w:t>
      </w:r>
      <w:r w:rsidRPr="00644815">
        <w:rPr>
          <w:rFonts w:eastAsia="Arial"/>
          <w:lang w:val="x-none"/>
        </w:rPr>
        <w:t>omissão do Fundo Municipal do Idoso</w:t>
      </w:r>
      <w:r w:rsidR="00682AE0">
        <w:rPr>
          <w:rFonts w:eastAsia="Arial"/>
        </w:rPr>
        <w:t xml:space="preserve"> FMI </w:t>
      </w:r>
      <w:r w:rsidRPr="00644815">
        <w:rPr>
          <w:rFonts w:eastAsia="Arial"/>
          <w:lang w:val="x-none"/>
        </w:rPr>
        <w:t xml:space="preserve"> </w:t>
      </w:r>
      <w:r w:rsidR="00682AE0">
        <w:rPr>
          <w:rFonts w:eastAsia="Arial"/>
        </w:rPr>
        <w:lastRenderedPageBreak/>
        <w:t xml:space="preserve">aprofundar o estudo </w:t>
      </w:r>
      <w:r w:rsidRPr="00644815">
        <w:rPr>
          <w:rFonts w:eastAsia="Arial"/>
          <w:lang w:val="x-none"/>
        </w:rPr>
        <w:t>acerca d</w:t>
      </w:r>
      <w:r w:rsidR="00682AE0">
        <w:rPr>
          <w:rFonts w:eastAsia="Arial"/>
        </w:rPr>
        <w:t>a referida Nota Técnica. O Conselho ainda delibera que a Comissão do FMI agend</w:t>
      </w:r>
      <w:r w:rsidR="00D66277">
        <w:rPr>
          <w:rFonts w:eastAsia="Arial"/>
        </w:rPr>
        <w:t xml:space="preserve">e </w:t>
      </w:r>
      <w:r w:rsidR="00682AE0">
        <w:rPr>
          <w:rFonts w:eastAsia="Arial"/>
        </w:rPr>
        <w:t>reunião no dia 8 de novembro de 2019, ás 16 horas para continuar aprofundando o estudo da Nota Técnica</w:t>
      </w:r>
      <w:r w:rsidR="00D66277">
        <w:rPr>
          <w:rFonts w:eastAsia="Arial"/>
        </w:rPr>
        <w:t xml:space="preserve"> e demais encaminhamentos. </w:t>
      </w:r>
      <w:r w:rsidR="00682AE0">
        <w:rPr>
          <w:rFonts w:eastAsia="Arial"/>
        </w:rPr>
        <w:t xml:space="preserve"> </w:t>
      </w:r>
      <w:r w:rsidRPr="00644815">
        <w:rPr>
          <w:rFonts w:eastAsia="Arial"/>
          <w:lang w:val="x-none"/>
        </w:rPr>
        <w:t>Nada mais havendo a tratar, a presidente Senhora Claudina, agradece a presença de todos e encerra a reunião. Eu Fransieli Sgnaulin, redigi esta ata, que após lida e aprovada será assinada pelos presentes.</w:t>
      </w:r>
      <w:r w:rsidR="00682AE0">
        <w:rPr>
          <w:rFonts w:eastAsia="Arial"/>
        </w:rPr>
        <w:t xml:space="preserve"> </w:t>
      </w:r>
      <w:r w:rsidR="00682AE0" w:rsidRPr="00682AE0">
        <w:rPr>
          <w:rFonts w:eastAsia="Arial"/>
          <w:b/>
        </w:rPr>
        <w:t>6.</w:t>
      </w:r>
      <w:r w:rsidR="00682AE0">
        <w:rPr>
          <w:rFonts w:eastAsia="Arial"/>
          <w:b/>
        </w:rPr>
        <w:t xml:space="preserve"> </w:t>
      </w:r>
      <w:r w:rsidR="00682AE0" w:rsidRPr="00682AE0">
        <w:rPr>
          <w:rFonts w:eastAsia="Arial"/>
          <w:b/>
        </w:rPr>
        <w:t>C</w:t>
      </w:r>
      <w:proofErr w:type="spellStart"/>
      <w:r w:rsidRPr="00682AE0">
        <w:rPr>
          <w:rFonts w:eastAsia="Arial"/>
          <w:b/>
          <w:lang w:val="x-none"/>
        </w:rPr>
        <w:t>orrespondências</w:t>
      </w:r>
      <w:proofErr w:type="spellEnd"/>
      <w:r w:rsidRPr="00682AE0">
        <w:rPr>
          <w:rFonts w:eastAsia="Arial"/>
          <w:b/>
          <w:lang w:val="x-none"/>
        </w:rPr>
        <w:t xml:space="preserve"> expedidas:</w:t>
      </w:r>
      <w:r w:rsidR="00682AE0">
        <w:rPr>
          <w:rFonts w:eastAsia="Arial"/>
          <w:b/>
        </w:rPr>
        <w:t xml:space="preserve"> </w:t>
      </w:r>
      <w:r w:rsidRPr="00682AE0">
        <w:rPr>
          <w:rFonts w:eastAsia="Arial"/>
          <w:b/>
          <w:lang w:val="x-none"/>
        </w:rPr>
        <w:t>Ofício número 027/2019</w:t>
      </w:r>
      <w:r w:rsidRPr="00644815">
        <w:rPr>
          <w:rFonts w:eastAsia="Arial"/>
          <w:lang w:val="x-none"/>
        </w:rPr>
        <w:t xml:space="preserve">  Sr. Roberto Zolet, Contador Geral do Município Assunto: Convite para participar, no dia 20 de setembro de 2019, às 16 horas, para orientar e contribuir com a construção da  proposta  de previsão do Plano de Aplicação Financeira do FMI, para elaboração da Lei Orçamentária Anual – LOA/2020. </w:t>
      </w:r>
      <w:r w:rsidRPr="00EB2AC9">
        <w:rPr>
          <w:rFonts w:eastAsia="Arial"/>
          <w:b/>
          <w:lang w:val="x-none"/>
        </w:rPr>
        <w:t>Ofício número 028/2019 a 020/2019</w:t>
      </w:r>
      <w:r w:rsidR="00EB2AC9" w:rsidRPr="00EB2AC9">
        <w:rPr>
          <w:rFonts w:eastAsia="Arial"/>
          <w:b/>
        </w:rPr>
        <w:t xml:space="preserve"> </w:t>
      </w:r>
      <w:r w:rsidRPr="00644815">
        <w:rPr>
          <w:rFonts w:eastAsia="Arial"/>
          <w:lang w:val="x-none"/>
        </w:rPr>
        <w:t xml:space="preserve"> Sra. Ulda Baldissera - Secretária Municipal de Assistência Social de Chapecó Assunto: Convite para participar da Comissão do Fundo Municipal do Idoso – FMI, no dia 20 de setembro de 2019, às 16 horas, para orientar e contribuir com a construção da  proposta  de previsão do Plano de Aplicação Financeira do FMI, para elaboração da Lei Orçamentária Anual – LOA/2020.</w:t>
      </w:r>
      <w:r w:rsidR="00EB2AC9">
        <w:rPr>
          <w:rFonts w:eastAsia="Arial"/>
        </w:rPr>
        <w:t xml:space="preserve"> </w:t>
      </w:r>
      <w:r w:rsidRPr="00EB2AC9">
        <w:rPr>
          <w:rFonts w:eastAsia="Arial"/>
          <w:b/>
          <w:lang w:val="x-none"/>
        </w:rPr>
        <w:t>Ofício número 029/2019</w:t>
      </w:r>
      <w:r w:rsidRPr="00644815">
        <w:rPr>
          <w:rFonts w:eastAsia="Arial"/>
          <w:lang w:val="x-none"/>
        </w:rPr>
        <w:t xml:space="preserve">  Sra. Maria Elisa da Silveira de Caro – Secretária de Estado de Assistência Social, Trabalho e Habitação Florianópolis – SC Assunto: Solicitação de indicação de titular e suplente para representar o Instituto Nacional do Seguro Social ou informações que o Estado de SC não tem mais interesse em participar. </w:t>
      </w:r>
      <w:r w:rsidRPr="00EB2AC9">
        <w:rPr>
          <w:rFonts w:eastAsia="Arial"/>
          <w:b/>
          <w:lang w:val="x-none"/>
        </w:rPr>
        <w:t>Ofício número 030/2019</w:t>
      </w:r>
      <w:r w:rsidRPr="00644815">
        <w:rPr>
          <w:rFonts w:eastAsia="Arial"/>
          <w:lang w:val="x-none"/>
        </w:rPr>
        <w:t xml:space="preserve"> Sra. Ulda Baldissera - Secretária Municipal de Assistência Social de Chapecó Assunto: Sugestão como proposta para a elaboração da Lei Orçamentária Anual (LOA/2020) o valor de R$ 80.000,00.</w:t>
      </w:r>
      <w:r w:rsidR="00EB2AC9">
        <w:rPr>
          <w:rFonts w:eastAsia="Arial"/>
        </w:rPr>
        <w:t xml:space="preserve"> </w:t>
      </w:r>
      <w:r w:rsidRPr="00EB2AC9">
        <w:rPr>
          <w:rFonts w:eastAsia="Arial"/>
          <w:b/>
          <w:lang w:val="x-none"/>
        </w:rPr>
        <w:t xml:space="preserve">Ofício número 031/2019 </w:t>
      </w:r>
      <w:r w:rsidRPr="00644815">
        <w:rPr>
          <w:rFonts w:eastAsia="Arial"/>
          <w:lang w:val="x-none"/>
        </w:rPr>
        <w:t>Sr. Roberto Zolet – Contador Geral do Município Chapeco  Assunto: Sugestão como proposta para a elaboração da Lei Orçamentária Anual (LOA/2020) o valor de R$ 80.000,00.</w:t>
      </w:r>
      <w:r w:rsidR="00EB2AC9">
        <w:rPr>
          <w:rFonts w:eastAsia="Arial"/>
        </w:rPr>
        <w:t xml:space="preserve"> </w:t>
      </w:r>
      <w:r w:rsidRPr="00EB2AC9">
        <w:rPr>
          <w:rFonts w:eastAsia="Arial"/>
          <w:b/>
          <w:lang w:val="x-none"/>
        </w:rPr>
        <w:t>Ofício número 032/2019</w:t>
      </w:r>
      <w:r w:rsidRPr="00644815">
        <w:rPr>
          <w:rFonts w:eastAsia="Arial"/>
          <w:lang w:val="x-none"/>
        </w:rPr>
        <w:t xml:space="preserve">  Sra. Ulda Baldissera – Secretária Municipal de Assistência Social  Assunto:</w:t>
      </w:r>
      <w:r w:rsidR="00EB2AC9">
        <w:rPr>
          <w:rFonts w:eastAsia="Arial"/>
        </w:rPr>
        <w:t xml:space="preserve"> retorno ao parecer da análise do Projeto de Lei de Acolhimento no Município. </w:t>
      </w:r>
      <w:r w:rsidRPr="00644815">
        <w:rPr>
          <w:rFonts w:eastAsia="Arial"/>
          <w:lang w:val="x-none"/>
        </w:rPr>
        <w:t xml:space="preserve"> </w:t>
      </w:r>
      <w:r w:rsidR="00EB2AC9">
        <w:rPr>
          <w:rFonts w:eastAsia="Arial"/>
        </w:rPr>
        <w:t xml:space="preserve">  </w:t>
      </w:r>
      <w:r w:rsidRPr="00EB2AC9">
        <w:rPr>
          <w:rFonts w:eastAsia="Arial"/>
          <w:b/>
          <w:lang w:val="x-none"/>
        </w:rPr>
        <w:t>E-mail:</w:t>
      </w:r>
      <w:r w:rsidRPr="00644815">
        <w:rPr>
          <w:rFonts w:eastAsia="Arial"/>
          <w:lang w:val="x-none"/>
        </w:rPr>
        <w:t xml:space="preserve"> Envio da  denúncia da idosa Normandina Gonçalves Camargo  para o Promotor de Justiça.  </w:t>
      </w:r>
      <w:r w:rsidR="00EB2AC9" w:rsidRPr="00EB2AC9">
        <w:rPr>
          <w:rFonts w:eastAsia="Arial"/>
          <w:b/>
        </w:rPr>
        <w:t xml:space="preserve">9. </w:t>
      </w:r>
      <w:r w:rsidRPr="00EB2AC9">
        <w:rPr>
          <w:rFonts w:eastAsia="Arial"/>
          <w:b/>
          <w:lang w:val="x-none"/>
        </w:rPr>
        <w:t>Correspondências recebidas:</w:t>
      </w:r>
      <w:r w:rsidR="00EB2AC9">
        <w:rPr>
          <w:rFonts w:eastAsia="Arial"/>
          <w:b/>
        </w:rPr>
        <w:t xml:space="preserve"> </w:t>
      </w:r>
      <w:r w:rsidRPr="00644815">
        <w:rPr>
          <w:rFonts w:eastAsia="Arial"/>
          <w:lang w:val="x-none"/>
        </w:rPr>
        <w:t xml:space="preserve">Denúncia: Sra. Normandina Gonçalves de Camargo, nascida em 06 de dezembro de 1940, usuária do CRAS Seminário denunciou o autor Arcenio  porque  tentou vender a sua casa. Foi atendida no CRAS e  na Habitação e  buscar atendimento jurídico na UNOESC e no Conselho Municipal do Idoso. </w:t>
      </w:r>
      <w:r w:rsidRPr="00EB2AC9">
        <w:rPr>
          <w:rFonts w:eastAsia="Arial"/>
          <w:b/>
          <w:lang w:val="x-none"/>
        </w:rPr>
        <w:t>Ofício número GABS/SDS N º 789/2019</w:t>
      </w:r>
      <w:r w:rsidRPr="00644815">
        <w:rPr>
          <w:rFonts w:eastAsia="Arial"/>
          <w:lang w:val="x-none"/>
        </w:rPr>
        <w:t xml:space="preserve"> Sra.</w:t>
      </w:r>
      <w:r w:rsidR="00EB2AC9">
        <w:rPr>
          <w:rFonts w:eastAsia="Arial"/>
        </w:rPr>
        <w:t xml:space="preserve"> </w:t>
      </w:r>
      <w:r w:rsidRPr="00644815">
        <w:rPr>
          <w:rFonts w:eastAsia="Arial"/>
          <w:lang w:val="x-none"/>
        </w:rPr>
        <w:t xml:space="preserve">– Secretária Municipal de Assistência Social  Assunto: Resposta do Ofício GAB.SEC. 89/2019 enviado pela SEASC, no dia 12 de julho de 2019. </w:t>
      </w:r>
      <w:r w:rsidRPr="00D66277">
        <w:rPr>
          <w:rFonts w:eastAsia="Arial"/>
          <w:b/>
          <w:lang w:val="x-none"/>
        </w:rPr>
        <w:t>Informes Gerais:</w:t>
      </w:r>
      <w:r w:rsidRPr="00644815">
        <w:rPr>
          <w:rFonts w:eastAsia="Arial"/>
          <w:lang w:val="x-none"/>
        </w:rPr>
        <w:t xml:space="preserve"> Convite: Circuito Unoesc de Inovação: Seminário sobre as perspectivas do desenvolvimento das regiões, no dia 07 de outubro de 2019, às 18:30 horas, na UNOESC Chapeco.</w:t>
      </w:r>
      <w:r w:rsidRPr="00644815">
        <w:rPr>
          <w:rFonts w:eastAsia="Arial"/>
          <w:b/>
        </w:rPr>
        <w:t xml:space="preserve">                                </w:t>
      </w:r>
      <w:r w:rsidR="001C6746" w:rsidRPr="00644815">
        <w:rPr>
          <w:rFonts w:eastAsia="SimSun"/>
          <w:kern w:val="1"/>
          <w:lang w:val="x-none" w:eastAsia="zh-CN" w:bidi="hi-IN"/>
        </w:rPr>
        <w:t xml:space="preserve"> </w:t>
      </w:r>
    </w:p>
    <w:sectPr w:rsidR="007E20F2" w:rsidRPr="00644815" w:rsidSect="00D66277">
      <w:type w:val="continuous"/>
      <w:pgSz w:w="11906" w:h="16838"/>
      <w:pgMar w:top="907" w:right="907" w:bottom="907" w:left="1701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03C"/>
    <w:rsid w:val="00000175"/>
    <w:rsid w:val="000021E6"/>
    <w:rsid w:val="00006790"/>
    <w:rsid w:val="00014084"/>
    <w:rsid w:val="00014AC0"/>
    <w:rsid w:val="000171E8"/>
    <w:rsid w:val="00027C9A"/>
    <w:rsid w:val="00035891"/>
    <w:rsid w:val="00060485"/>
    <w:rsid w:val="00061B1B"/>
    <w:rsid w:val="00070FFD"/>
    <w:rsid w:val="00080093"/>
    <w:rsid w:val="000945A9"/>
    <w:rsid w:val="00094A99"/>
    <w:rsid w:val="0009515A"/>
    <w:rsid w:val="000A053D"/>
    <w:rsid w:val="000C1468"/>
    <w:rsid w:val="000C33C0"/>
    <w:rsid w:val="000E299B"/>
    <w:rsid w:val="000F0327"/>
    <w:rsid w:val="0010347C"/>
    <w:rsid w:val="001052C1"/>
    <w:rsid w:val="00112AE5"/>
    <w:rsid w:val="00115348"/>
    <w:rsid w:val="00122064"/>
    <w:rsid w:val="00134607"/>
    <w:rsid w:val="00142B3A"/>
    <w:rsid w:val="00144E05"/>
    <w:rsid w:val="00145D05"/>
    <w:rsid w:val="001479EE"/>
    <w:rsid w:val="0015422E"/>
    <w:rsid w:val="0015669F"/>
    <w:rsid w:val="00161320"/>
    <w:rsid w:val="0016160C"/>
    <w:rsid w:val="001677FF"/>
    <w:rsid w:val="0017431D"/>
    <w:rsid w:val="00174458"/>
    <w:rsid w:val="001766B4"/>
    <w:rsid w:val="00196B4C"/>
    <w:rsid w:val="001C61D0"/>
    <w:rsid w:val="001C6746"/>
    <w:rsid w:val="001E1F2E"/>
    <w:rsid w:val="001F2709"/>
    <w:rsid w:val="001F39A5"/>
    <w:rsid w:val="002073EB"/>
    <w:rsid w:val="00265CBE"/>
    <w:rsid w:val="00270C17"/>
    <w:rsid w:val="00271AE4"/>
    <w:rsid w:val="002B360E"/>
    <w:rsid w:val="002C1DB8"/>
    <w:rsid w:val="003001A6"/>
    <w:rsid w:val="0030444B"/>
    <w:rsid w:val="00310B42"/>
    <w:rsid w:val="003112DD"/>
    <w:rsid w:val="00315AF0"/>
    <w:rsid w:val="003268D0"/>
    <w:rsid w:val="00351138"/>
    <w:rsid w:val="00353DDA"/>
    <w:rsid w:val="00362484"/>
    <w:rsid w:val="003662EB"/>
    <w:rsid w:val="003670B4"/>
    <w:rsid w:val="0038503C"/>
    <w:rsid w:val="00391AC1"/>
    <w:rsid w:val="003922A6"/>
    <w:rsid w:val="003A42EB"/>
    <w:rsid w:val="003A7338"/>
    <w:rsid w:val="003B0788"/>
    <w:rsid w:val="003B52B5"/>
    <w:rsid w:val="003E14A6"/>
    <w:rsid w:val="003E3357"/>
    <w:rsid w:val="003E7F59"/>
    <w:rsid w:val="003F0618"/>
    <w:rsid w:val="003F46C6"/>
    <w:rsid w:val="00410CBC"/>
    <w:rsid w:val="00411767"/>
    <w:rsid w:val="00414480"/>
    <w:rsid w:val="004257C1"/>
    <w:rsid w:val="00426629"/>
    <w:rsid w:val="0043358B"/>
    <w:rsid w:val="00450BDD"/>
    <w:rsid w:val="00482728"/>
    <w:rsid w:val="004A79AC"/>
    <w:rsid w:val="004B42BB"/>
    <w:rsid w:val="004B6B19"/>
    <w:rsid w:val="004F3416"/>
    <w:rsid w:val="004F5ADB"/>
    <w:rsid w:val="00511267"/>
    <w:rsid w:val="00583F48"/>
    <w:rsid w:val="00593E24"/>
    <w:rsid w:val="00595278"/>
    <w:rsid w:val="005957A0"/>
    <w:rsid w:val="00596C9A"/>
    <w:rsid w:val="005C176D"/>
    <w:rsid w:val="005C5B71"/>
    <w:rsid w:val="00610216"/>
    <w:rsid w:val="00624F57"/>
    <w:rsid w:val="00631113"/>
    <w:rsid w:val="00644815"/>
    <w:rsid w:val="00682AE0"/>
    <w:rsid w:val="00697868"/>
    <w:rsid w:val="006B56C1"/>
    <w:rsid w:val="006B61B7"/>
    <w:rsid w:val="006D2D2B"/>
    <w:rsid w:val="006E0E7D"/>
    <w:rsid w:val="006E294D"/>
    <w:rsid w:val="006F629B"/>
    <w:rsid w:val="0071371E"/>
    <w:rsid w:val="00760980"/>
    <w:rsid w:val="00763EF6"/>
    <w:rsid w:val="00773912"/>
    <w:rsid w:val="007B0B9E"/>
    <w:rsid w:val="007B7D55"/>
    <w:rsid w:val="007C0485"/>
    <w:rsid w:val="007D4A97"/>
    <w:rsid w:val="007E20F2"/>
    <w:rsid w:val="007E66A0"/>
    <w:rsid w:val="007F238B"/>
    <w:rsid w:val="007F3AAD"/>
    <w:rsid w:val="00811B43"/>
    <w:rsid w:val="00841BC9"/>
    <w:rsid w:val="00843466"/>
    <w:rsid w:val="0085614A"/>
    <w:rsid w:val="008609E3"/>
    <w:rsid w:val="00875ED4"/>
    <w:rsid w:val="00883782"/>
    <w:rsid w:val="008A2E2C"/>
    <w:rsid w:val="008A43EC"/>
    <w:rsid w:val="008A5554"/>
    <w:rsid w:val="008B7BC2"/>
    <w:rsid w:val="008D1134"/>
    <w:rsid w:val="008D211A"/>
    <w:rsid w:val="008F6782"/>
    <w:rsid w:val="00900FA2"/>
    <w:rsid w:val="009154E7"/>
    <w:rsid w:val="009804B3"/>
    <w:rsid w:val="00984DF0"/>
    <w:rsid w:val="00985ACF"/>
    <w:rsid w:val="0099472F"/>
    <w:rsid w:val="009B15AB"/>
    <w:rsid w:val="009C1040"/>
    <w:rsid w:val="009C1129"/>
    <w:rsid w:val="009C4A32"/>
    <w:rsid w:val="009D39B4"/>
    <w:rsid w:val="009E04BC"/>
    <w:rsid w:val="009E5E87"/>
    <w:rsid w:val="00A10231"/>
    <w:rsid w:val="00A10C9D"/>
    <w:rsid w:val="00A1381B"/>
    <w:rsid w:val="00A20E86"/>
    <w:rsid w:val="00A56CE5"/>
    <w:rsid w:val="00A667B1"/>
    <w:rsid w:val="00A755D2"/>
    <w:rsid w:val="00A76658"/>
    <w:rsid w:val="00A85068"/>
    <w:rsid w:val="00A93A02"/>
    <w:rsid w:val="00A946E5"/>
    <w:rsid w:val="00AD3A83"/>
    <w:rsid w:val="00B0213D"/>
    <w:rsid w:val="00B12D54"/>
    <w:rsid w:val="00B130C7"/>
    <w:rsid w:val="00B17FF4"/>
    <w:rsid w:val="00B80BFE"/>
    <w:rsid w:val="00B82878"/>
    <w:rsid w:val="00BA6FAF"/>
    <w:rsid w:val="00BC698A"/>
    <w:rsid w:val="00BD0331"/>
    <w:rsid w:val="00BD1B14"/>
    <w:rsid w:val="00BD4691"/>
    <w:rsid w:val="00C108FA"/>
    <w:rsid w:val="00C11296"/>
    <w:rsid w:val="00C11DB8"/>
    <w:rsid w:val="00C42915"/>
    <w:rsid w:val="00C553FD"/>
    <w:rsid w:val="00C55626"/>
    <w:rsid w:val="00C5664E"/>
    <w:rsid w:val="00C62BA1"/>
    <w:rsid w:val="00C66B13"/>
    <w:rsid w:val="00C757BF"/>
    <w:rsid w:val="00CB12C9"/>
    <w:rsid w:val="00CB799B"/>
    <w:rsid w:val="00CD66B0"/>
    <w:rsid w:val="00CE11C1"/>
    <w:rsid w:val="00CE79C8"/>
    <w:rsid w:val="00D17867"/>
    <w:rsid w:val="00D31A85"/>
    <w:rsid w:val="00D436ED"/>
    <w:rsid w:val="00D50FE9"/>
    <w:rsid w:val="00D66277"/>
    <w:rsid w:val="00D72328"/>
    <w:rsid w:val="00D810D9"/>
    <w:rsid w:val="00DA46AE"/>
    <w:rsid w:val="00DC1655"/>
    <w:rsid w:val="00DC20CE"/>
    <w:rsid w:val="00DC557A"/>
    <w:rsid w:val="00DD22D1"/>
    <w:rsid w:val="00DD3E95"/>
    <w:rsid w:val="00DF2A14"/>
    <w:rsid w:val="00E04CE9"/>
    <w:rsid w:val="00E07181"/>
    <w:rsid w:val="00E131AE"/>
    <w:rsid w:val="00E257DF"/>
    <w:rsid w:val="00E2648A"/>
    <w:rsid w:val="00E73A5A"/>
    <w:rsid w:val="00E95A53"/>
    <w:rsid w:val="00EA50B9"/>
    <w:rsid w:val="00EA73E9"/>
    <w:rsid w:val="00EB0C6F"/>
    <w:rsid w:val="00EB2AC9"/>
    <w:rsid w:val="00EB59A7"/>
    <w:rsid w:val="00EC71D8"/>
    <w:rsid w:val="00EC7ADC"/>
    <w:rsid w:val="00ED3C3C"/>
    <w:rsid w:val="00EE5200"/>
    <w:rsid w:val="00EF4285"/>
    <w:rsid w:val="00EF4440"/>
    <w:rsid w:val="00F11F5C"/>
    <w:rsid w:val="00F4222F"/>
    <w:rsid w:val="00F42A21"/>
    <w:rsid w:val="00F42F73"/>
    <w:rsid w:val="00F44AD7"/>
    <w:rsid w:val="00F75C2E"/>
    <w:rsid w:val="00FB4367"/>
    <w:rsid w:val="00FB5102"/>
    <w:rsid w:val="00FC0877"/>
    <w:rsid w:val="00FC57FB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03C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50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385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03C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50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385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C7101-88B8-4E01-96FC-2518E9BC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1226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ATENÇÃO BÁSICA</dc:creator>
  <cp:lastModifiedBy>Usuário</cp:lastModifiedBy>
  <cp:revision>4</cp:revision>
  <cp:lastPrinted>2019-11-05T19:12:00Z</cp:lastPrinted>
  <dcterms:created xsi:type="dcterms:W3CDTF">2019-11-05T19:29:00Z</dcterms:created>
  <dcterms:modified xsi:type="dcterms:W3CDTF">2019-11-21T19:22:00Z</dcterms:modified>
</cp:coreProperties>
</file>