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AC" w:rsidRPr="00F84D59" w:rsidRDefault="002B30AC" w:rsidP="002B30AC">
      <w:pPr>
        <w:pStyle w:val="Ttulo1"/>
        <w:rPr>
          <w:lang w:val="pt-BR"/>
        </w:rPr>
      </w:pPr>
      <w:r w:rsidRPr="00F84D59">
        <w:rPr>
          <w:lang w:val="pt-BR"/>
        </w:rPr>
        <w:t xml:space="preserve">Conselho Municipal </w:t>
      </w:r>
      <w:r w:rsidR="00820117">
        <w:rPr>
          <w:lang w:val="pt-BR"/>
        </w:rPr>
        <w:t>dos direitos da pessoa com deficiência</w:t>
      </w:r>
      <w:r w:rsidRPr="00F84D59">
        <w:rPr>
          <w:lang w:val="pt-BR"/>
        </w:rPr>
        <w:t xml:space="preserve"> de Chapecó – C</w:t>
      </w:r>
      <w:r w:rsidR="00820117">
        <w:rPr>
          <w:lang w:val="pt-BR"/>
        </w:rPr>
        <w:t>o</w:t>
      </w:r>
      <w:r w:rsidRPr="00F84D59">
        <w:rPr>
          <w:lang w:val="pt-BR"/>
        </w:rPr>
        <w:t>M</w:t>
      </w:r>
      <w:r w:rsidR="00820117">
        <w:rPr>
          <w:lang w:val="pt-BR"/>
        </w:rPr>
        <w:t>de</w:t>
      </w:r>
    </w:p>
    <w:p w:rsidR="002B30AC" w:rsidRPr="003476D4" w:rsidRDefault="002B30AC" w:rsidP="002B30AC">
      <w:pPr>
        <w:rPr>
          <w:rFonts w:ascii="Arial" w:hAnsi="Arial" w:cs="Arial"/>
          <w:sz w:val="24"/>
          <w:szCs w:val="24"/>
          <w:lang w:val="pt-BR"/>
        </w:rPr>
      </w:pPr>
    </w:p>
    <w:p w:rsidR="00820117" w:rsidRDefault="002B30AC" w:rsidP="002B30AC">
      <w:pPr>
        <w:ind w:firstLine="851"/>
        <w:rPr>
          <w:rStyle w:val="RefernciaSutil"/>
          <w:rFonts w:ascii="Arial" w:hAnsi="Arial" w:cs="Arial"/>
          <w:sz w:val="24"/>
          <w:szCs w:val="24"/>
          <w:lang w:val="pt-BR"/>
        </w:rPr>
      </w:pP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>4878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2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>1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>setembro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20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>05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, o 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C</w:t>
      </w:r>
      <w:r w:rsidR="00820117">
        <w:rPr>
          <w:rStyle w:val="RefernciaSutil"/>
          <w:rFonts w:ascii="Arial" w:hAnsi="Arial" w:cs="Arial"/>
          <w:b/>
          <w:sz w:val="24"/>
          <w:szCs w:val="24"/>
          <w:lang w:val="pt-BR"/>
        </w:rPr>
        <w:t>OMDE</w:t>
      </w:r>
      <w:r w:rsidR="00133EE1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="00B578E0" w:rsidRPr="00B578E0"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 w:rsidR="00133EE1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 w:rsidR="00133EE1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>permanente</w:t>
      </w:r>
      <w:r w:rsidR="00F86B9F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133EE1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de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 xml:space="preserve"> composição paritária, de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caráter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 xml:space="preserve"> deliberativo, consultivo, propositivo e fiscalizador da Política Municipal dos Dire</w:t>
      </w:r>
      <w:r w:rsidR="00B578E0">
        <w:rPr>
          <w:rStyle w:val="RefernciaSutil"/>
          <w:rFonts w:ascii="Arial" w:hAnsi="Arial" w:cs="Arial"/>
          <w:sz w:val="24"/>
          <w:szCs w:val="24"/>
          <w:lang w:val="pt-BR"/>
        </w:rPr>
        <w:t xml:space="preserve">itos da Pessoa com Deficiência, vinculado </w:t>
      </w:r>
      <w:r w:rsidR="00F86B9F">
        <w:rPr>
          <w:rStyle w:val="RefernciaSutil"/>
          <w:rFonts w:ascii="Arial" w:hAnsi="Arial" w:cs="Arial"/>
          <w:sz w:val="24"/>
          <w:szCs w:val="24"/>
          <w:lang w:val="pt-BR"/>
        </w:rPr>
        <w:t xml:space="preserve">administrativamente </w:t>
      </w:r>
      <w:r w:rsidR="00B578E0">
        <w:rPr>
          <w:rStyle w:val="RefernciaSutil"/>
          <w:rFonts w:ascii="Arial" w:hAnsi="Arial" w:cs="Arial"/>
          <w:sz w:val="24"/>
          <w:szCs w:val="24"/>
          <w:lang w:val="pt-BR"/>
        </w:rPr>
        <w:t>à Secretaria de Assistência Social de Chapecó – SEASC.</w:t>
      </w:r>
    </w:p>
    <w:p w:rsidR="00814FA2" w:rsidRPr="000D15CB" w:rsidRDefault="00814FA2" w:rsidP="00814FA2">
      <w:pPr>
        <w:pStyle w:val="Ttulo2"/>
        <w:rPr>
          <w:rFonts w:ascii="Arial" w:hAnsi="Arial" w:cs="Arial"/>
          <w:lang w:val="pt-BR"/>
        </w:rPr>
      </w:pPr>
      <w:r w:rsidRPr="000D15CB">
        <w:rPr>
          <w:rFonts w:ascii="Arial" w:hAnsi="Arial" w:cs="Arial"/>
          <w:lang w:val="pt-BR"/>
        </w:rPr>
        <w:t>Diretoria Atual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664"/>
        <w:gridCol w:w="4331"/>
      </w:tblGrid>
      <w:tr w:rsidR="00814FA2" w:rsidRPr="000D15CB" w:rsidTr="0013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331" w:type="dxa"/>
            <w:vAlign w:val="center"/>
          </w:tcPr>
          <w:p w:rsidR="00814FA2" w:rsidRPr="000D15CB" w:rsidRDefault="00814FA2" w:rsidP="0013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Alceu Kuhn</w:t>
            </w:r>
          </w:p>
        </w:tc>
        <w:bookmarkStart w:id="0" w:name="_GoBack"/>
        <w:bookmarkEnd w:id="0"/>
      </w:tr>
      <w:tr w:rsidR="00814FA2" w:rsidRPr="000D15CB" w:rsidTr="0013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331" w:type="dxa"/>
            <w:vAlign w:val="center"/>
          </w:tcPr>
          <w:p w:rsidR="00814FA2" w:rsidRPr="000D15CB" w:rsidRDefault="00133EE1" w:rsidP="00133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Má</w:t>
            </w:r>
            <w:r w:rsidR="00814FA2" w:rsidRPr="000D15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rcio Adriano Correa</w:t>
            </w:r>
          </w:p>
        </w:tc>
      </w:tr>
      <w:tr w:rsidR="00814FA2" w:rsidRPr="000D15CB" w:rsidTr="00133E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331" w:type="dxa"/>
            <w:vAlign w:val="center"/>
          </w:tcPr>
          <w:p w:rsidR="00814FA2" w:rsidRPr="000D15CB" w:rsidRDefault="00814FA2" w:rsidP="00133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Silvana</w:t>
            </w:r>
            <w:r w:rsidR="00133EE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D15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Carlesso</w:t>
            </w:r>
          </w:p>
        </w:tc>
      </w:tr>
      <w:tr w:rsidR="00814FA2" w:rsidRPr="000D15CB" w:rsidTr="0013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331" w:type="dxa"/>
            <w:vAlign w:val="center"/>
          </w:tcPr>
          <w:p w:rsidR="00814FA2" w:rsidRPr="000D15CB" w:rsidRDefault="00814FA2" w:rsidP="00133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Marcelina</w:t>
            </w:r>
            <w:r w:rsidR="00133EE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D15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Lucho Van Caeneghem</w:t>
            </w:r>
          </w:p>
        </w:tc>
      </w:tr>
    </w:tbl>
    <w:p w:rsidR="00814FA2" w:rsidRDefault="00814FA2" w:rsidP="00814FA2">
      <w:pPr>
        <w:pStyle w:val="PargrafodaLista"/>
        <w:spacing w:after="0"/>
        <w:rPr>
          <w:rFonts w:ascii="Arial" w:hAnsi="Arial" w:cs="Arial"/>
          <w:color w:val="4B734B" w:themeColor="accent2" w:themeShade="80"/>
          <w:sz w:val="24"/>
          <w:szCs w:val="24"/>
        </w:rPr>
      </w:pPr>
    </w:p>
    <w:p w:rsidR="002B30AC" w:rsidRDefault="002B30AC" w:rsidP="002B30AC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2B30AC" w:rsidRPr="00133EE1" w:rsidRDefault="00814FA2" w:rsidP="00704915">
      <w:pPr>
        <w:tabs>
          <w:tab w:val="left" w:pos="1363"/>
        </w:tabs>
        <w:jc w:val="both"/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>
        <w:rPr>
          <w:lang w:val="pt-BR"/>
        </w:rPr>
        <w:tab/>
      </w:r>
      <w:r w:rsidR="002B30AC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As reuniões ordinárias são realizadas com periodicidade mensal, podendo haver reuniões extraordinárias, sempre que necessário. Considerando que as reuniões são públicas, poderão participar destas</w:t>
      </w:r>
      <w:r w:rsidR="00704915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</w:t>
      </w:r>
      <w:r w:rsidR="002B30AC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além os conselheiros titulares e suplentes, nos exercícios de seus mandatos, tendo direito a voz e voto conforme estabelecido no art. 11 do regimento interno, também indivíduos da população em geral </w:t>
      </w:r>
      <w:r w:rsidR="00F86B9F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com</w:t>
      </w:r>
      <w:r w:rsid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</w:t>
      </w:r>
      <w:r w:rsidR="002B30AC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direito à voz.</w:t>
      </w:r>
    </w:p>
    <w:p w:rsidR="002B30AC" w:rsidRDefault="002B30AC" w:rsidP="002B30AC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B30AC" w:rsidRPr="003D50E5" w:rsidTr="00FD4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B30AC" w:rsidRDefault="005A036A" w:rsidP="00FD43B9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4936" w:type="dxa"/>
            <w:vAlign w:val="center"/>
          </w:tcPr>
          <w:p w:rsidR="002B30AC" w:rsidRDefault="002B30AC" w:rsidP="005F5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B30AC" w:rsidRDefault="002B30AC" w:rsidP="00FD4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1ª Quin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ta-feira de cada mês *</w:t>
            </w:r>
          </w:p>
        </w:tc>
      </w:tr>
      <w:tr w:rsidR="002B30AC" w:rsidTr="0035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B30AC" w:rsidRPr="00916300" w:rsidRDefault="002B30AC" w:rsidP="005F57EB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2B30AC" w:rsidRDefault="002B30AC" w:rsidP="0035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 horas e 30 minutos</w:t>
            </w:r>
          </w:p>
        </w:tc>
      </w:tr>
      <w:tr w:rsidR="002B30AC" w:rsidRPr="003D50E5" w:rsidTr="00FD43B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B30AC" w:rsidRDefault="002B30AC" w:rsidP="005F57EB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B30AC" w:rsidRDefault="002B30AC" w:rsidP="005F5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2B30AC" w:rsidRDefault="002B30AC" w:rsidP="002B30AC">
      <w:pPr>
        <w:rPr>
          <w:rFonts w:ascii="Arial" w:hAnsi="Arial" w:cs="Arial"/>
          <w:sz w:val="24"/>
          <w:szCs w:val="24"/>
          <w:lang w:val="pt-BR"/>
        </w:rPr>
      </w:pPr>
    </w:p>
    <w:p w:rsidR="002B30AC" w:rsidRPr="00916300" w:rsidRDefault="002B30AC" w:rsidP="002B30AC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133EE1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As datas das reuniões podem ser consultadas no link </w:t>
      </w:r>
      <w:r w:rsidRPr="00133EE1">
        <w:rPr>
          <w:rFonts w:ascii="Arial" w:hAnsi="Arial" w:cs="Arial"/>
          <w:color w:val="4B734B" w:themeColor="accent2" w:themeShade="80"/>
          <w:sz w:val="24"/>
          <w:szCs w:val="24"/>
          <w:u w:val="single"/>
          <w:lang w:val="pt-BR"/>
        </w:rPr>
        <w:t xml:space="preserve">calendário </w:t>
      </w:r>
      <w:r w:rsidRPr="00133EE1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nesta mesma página</w:t>
      </w:r>
    </w:p>
    <w:p w:rsidR="002B30AC" w:rsidRDefault="002B30AC" w:rsidP="002B30AC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2B30AC" w:rsidRDefault="002B30AC" w:rsidP="002B30AC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Secretaria Executiva dos Conselhos </w:t>
      </w: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Avenida Nereu Ramos, n° </w:t>
      </w:r>
      <w:proofErr w:type="gramStart"/>
      <w:r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Pr="00225D3E">
        <w:rPr>
          <w:rFonts w:ascii="Arial" w:hAnsi="Arial" w:cs="Arial"/>
          <w:sz w:val="24"/>
          <w:szCs w:val="24"/>
          <w:lang w:val="pt-BR"/>
        </w:rPr>
        <w:t>, Edifício CPC, Salas 705 e 707B - Centro</w:t>
      </w: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CEP: 89.801-023 – Chapecó/SC - Fone: (49) 2049- 9264 </w:t>
      </w: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9" w:history="1">
        <w:r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2B30AC" w:rsidRPr="00225D3E" w:rsidSect="006A7D6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32" w:rsidRDefault="00DD3732" w:rsidP="00151B68">
      <w:pPr>
        <w:spacing w:after="0" w:line="240" w:lineRule="auto"/>
      </w:pPr>
      <w:r>
        <w:separator/>
      </w:r>
    </w:p>
  </w:endnote>
  <w:endnote w:type="continuationSeparator" w:id="0">
    <w:p w:rsidR="00DD3732" w:rsidRDefault="00DD3732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32" w:rsidRDefault="00DD3732" w:rsidP="00151B68">
      <w:pPr>
        <w:spacing w:after="0" w:line="240" w:lineRule="auto"/>
      </w:pPr>
      <w:r>
        <w:separator/>
      </w:r>
    </w:p>
  </w:footnote>
  <w:footnote w:type="continuationSeparator" w:id="0">
    <w:p w:rsidR="00DD3732" w:rsidRDefault="00DD3732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E7E44"/>
    <w:multiLevelType w:val="hybridMultilevel"/>
    <w:tmpl w:val="86DC0F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39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0"/>
  </w:num>
  <w:num w:numId="3">
    <w:abstractNumId w:val="25"/>
  </w:num>
  <w:num w:numId="4">
    <w:abstractNumId w:val="14"/>
  </w:num>
  <w:num w:numId="5">
    <w:abstractNumId w:val="4"/>
  </w:num>
  <w:num w:numId="6">
    <w:abstractNumId w:val="41"/>
  </w:num>
  <w:num w:numId="7">
    <w:abstractNumId w:val="35"/>
  </w:num>
  <w:num w:numId="8">
    <w:abstractNumId w:val="24"/>
  </w:num>
  <w:num w:numId="9">
    <w:abstractNumId w:val="12"/>
  </w:num>
  <w:num w:numId="10">
    <w:abstractNumId w:val="38"/>
  </w:num>
  <w:num w:numId="11">
    <w:abstractNumId w:val="42"/>
  </w:num>
  <w:num w:numId="12">
    <w:abstractNumId w:val="30"/>
  </w:num>
  <w:num w:numId="13">
    <w:abstractNumId w:val="29"/>
  </w:num>
  <w:num w:numId="14">
    <w:abstractNumId w:val="17"/>
  </w:num>
  <w:num w:numId="15">
    <w:abstractNumId w:val="34"/>
  </w:num>
  <w:num w:numId="16">
    <w:abstractNumId w:val="7"/>
  </w:num>
  <w:num w:numId="17">
    <w:abstractNumId w:val="5"/>
  </w:num>
  <w:num w:numId="18">
    <w:abstractNumId w:val="22"/>
  </w:num>
  <w:num w:numId="19">
    <w:abstractNumId w:val="27"/>
  </w:num>
  <w:num w:numId="20">
    <w:abstractNumId w:val="26"/>
  </w:num>
  <w:num w:numId="21">
    <w:abstractNumId w:val="39"/>
  </w:num>
  <w:num w:numId="22">
    <w:abstractNumId w:val="3"/>
  </w:num>
  <w:num w:numId="23">
    <w:abstractNumId w:val="8"/>
  </w:num>
  <w:num w:numId="24">
    <w:abstractNumId w:val="19"/>
  </w:num>
  <w:num w:numId="25">
    <w:abstractNumId w:val="43"/>
  </w:num>
  <w:num w:numId="26">
    <w:abstractNumId w:val="23"/>
  </w:num>
  <w:num w:numId="27">
    <w:abstractNumId w:val="10"/>
  </w:num>
  <w:num w:numId="28">
    <w:abstractNumId w:val="20"/>
  </w:num>
  <w:num w:numId="29">
    <w:abstractNumId w:val="36"/>
  </w:num>
  <w:num w:numId="30">
    <w:abstractNumId w:val="31"/>
  </w:num>
  <w:num w:numId="31">
    <w:abstractNumId w:val="13"/>
  </w:num>
  <w:num w:numId="32">
    <w:abstractNumId w:val="1"/>
  </w:num>
  <w:num w:numId="33">
    <w:abstractNumId w:val="15"/>
  </w:num>
  <w:num w:numId="34">
    <w:abstractNumId w:val="28"/>
  </w:num>
  <w:num w:numId="35">
    <w:abstractNumId w:val="18"/>
  </w:num>
  <w:num w:numId="36">
    <w:abstractNumId w:val="6"/>
  </w:num>
  <w:num w:numId="37">
    <w:abstractNumId w:val="32"/>
  </w:num>
  <w:num w:numId="38">
    <w:abstractNumId w:val="33"/>
  </w:num>
  <w:num w:numId="39">
    <w:abstractNumId w:val="16"/>
  </w:num>
  <w:num w:numId="40">
    <w:abstractNumId w:val="11"/>
  </w:num>
  <w:num w:numId="41">
    <w:abstractNumId w:val="9"/>
  </w:num>
  <w:num w:numId="42">
    <w:abstractNumId w:val="40"/>
  </w:num>
  <w:num w:numId="43">
    <w:abstractNumId w:val="21"/>
  </w:num>
  <w:num w:numId="44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0"/>
    <w:rsid w:val="00041E0F"/>
    <w:rsid w:val="00042A62"/>
    <w:rsid w:val="00042C35"/>
    <w:rsid w:val="000434B6"/>
    <w:rsid w:val="0004378D"/>
    <w:rsid w:val="000455C4"/>
    <w:rsid w:val="00052B68"/>
    <w:rsid w:val="00052E7B"/>
    <w:rsid w:val="000545BE"/>
    <w:rsid w:val="00057217"/>
    <w:rsid w:val="000601A6"/>
    <w:rsid w:val="00061CD9"/>
    <w:rsid w:val="00061E3B"/>
    <w:rsid w:val="0006799D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D7F81"/>
    <w:rsid w:val="000E2DEE"/>
    <w:rsid w:val="000F17D2"/>
    <w:rsid w:val="000F2056"/>
    <w:rsid w:val="001049FF"/>
    <w:rsid w:val="001078C1"/>
    <w:rsid w:val="00110602"/>
    <w:rsid w:val="00112E62"/>
    <w:rsid w:val="00113FB0"/>
    <w:rsid w:val="00114AD0"/>
    <w:rsid w:val="00114AE3"/>
    <w:rsid w:val="001159BA"/>
    <w:rsid w:val="00120ADD"/>
    <w:rsid w:val="00120DB0"/>
    <w:rsid w:val="00121B52"/>
    <w:rsid w:val="00124468"/>
    <w:rsid w:val="0012448B"/>
    <w:rsid w:val="00127AB7"/>
    <w:rsid w:val="00127E10"/>
    <w:rsid w:val="001304D5"/>
    <w:rsid w:val="00130CC3"/>
    <w:rsid w:val="00131154"/>
    <w:rsid w:val="0013200F"/>
    <w:rsid w:val="00133EE1"/>
    <w:rsid w:val="001351B4"/>
    <w:rsid w:val="001352E5"/>
    <w:rsid w:val="0013607B"/>
    <w:rsid w:val="00136F83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0F94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6B01"/>
    <w:rsid w:val="001D6E70"/>
    <w:rsid w:val="001D7644"/>
    <w:rsid w:val="001E0326"/>
    <w:rsid w:val="001E79CF"/>
    <w:rsid w:val="001F29DA"/>
    <w:rsid w:val="001F3687"/>
    <w:rsid w:val="001F61D6"/>
    <w:rsid w:val="00202287"/>
    <w:rsid w:val="002032E3"/>
    <w:rsid w:val="002047F8"/>
    <w:rsid w:val="002068C7"/>
    <w:rsid w:val="00207FA0"/>
    <w:rsid w:val="00210AFD"/>
    <w:rsid w:val="00210E4A"/>
    <w:rsid w:val="00213D2B"/>
    <w:rsid w:val="002213A4"/>
    <w:rsid w:val="00222DEB"/>
    <w:rsid w:val="00224E41"/>
    <w:rsid w:val="00225A80"/>
    <w:rsid w:val="00225C85"/>
    <w:rsid w:val="00226441"/>
    <w:rsid w:val="00230ECD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D40"/>
    <w:rsid w:val="00291857"/>
    <w:rsid w:val="00295EB9"/>
    <w:rsid w:val="002A1AF6"/>
    <w:rsid w:val="002A7ED7"/>
    <w:rsid w:val="002B2940"/>
    <w:rsid w:val="002B30AC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F17"/>
    <w:rsid w:val="00303564"/>
    <w:rsid w:val="00303E0C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3482"/>
    <w:rsid w:val="00352A49"/>
    <w:rsid w:val="00353E8E"/>
    <w:rsid w:val="003546BD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2CCD"/>
    <w:rsid w:val="00382FD1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C00B5"/>
    <w:rsid w:val="003C0763"/>
    <w:rsid w:val="003C7992"/>
    <w:rsid w:val="003D50E5"/>
    <w:rsid w:val="003D64E8"/>
    <w:rsid w:val="003D6B56"/>
    <w:rsid w:val="003D6F7A"/>
    <w:rsid w:val="003D7CAB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15050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74202"/>
    <w:rsid w:val="0048128B"/>
    <w:rsid w:val="00483248"/>
    <w:rsid w:val="004833BA"/>
    <w:rsid w:val="00484F93"/>
    <w:rsid w:val="00485520"/>
    <w:rsid w:val="004862C2"/>
    <w:rsid w:val="004A2C31"/>
    <w:rsid w:val="004A6E9A"/>
    <w:rsid w:val="004B20D1"/>
    <w:rsid w:val="004B22AE"/>
    <w:rsid w:val="004B2387"/>
    <w:rsid w:val="004B2C74"/>
    <w:rsid w:val="004B685C"/>
    <w:rsid w:val="004B7E43"/>
    <w:rsid w:val="004C06F0"/>
    <w:rsid w:val="004C2949"/>
    <w:rsid w:val="004C2B4E"/>
    <w:rsid w:val="004C4D16"/>
    <w:rsid w:val="004C63F2"/>
    <w:rsid w:val="004D0256"/>
    <w:rsid w:val="004D05C5"/>
    <w:rsid w:val="004D3327"/>
    <w:rsid w:val="004D4425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5969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7FC4"/>
    <w:rsid w:val="00561437"/>
    <w:rsid w:val="00561578"/>
    <w:rsid w:val="00563911"/>
    <w:rsid w:val="0056443C"/>
    <w:rsid w:val="00564475"/>
    <w:rsid w:val="005646E1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A036A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2A2F"/>
    <w:rsid w:val="00614A27"/>
    <w:rsid w:val="00620D18"/>
    <w:rsid w:val="00624AF8"/>
    <w:rsid w:val="00627BF7"/>
    <w:rsid w:val="00642C31"/>
    <w:rsid w:val="00644DF7"/>
    <w:rsid w:val="00646BAA"/>
    <w:rsid w:val="00647DE1"/>
    <w:rsid w:val="006527F2"/>
    <w:rsid w:val="006540F6"/>
    <w:rsid w:val="0066022F"/>
    <w:rsid w:val="006611A9"/>
    <w:rsid w:val="00662A4F"/>
    <w:rsid w:val="00662B8E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4B87"/>
    <w:rsid w:val="006B5442"/>
    <w:rsid w:val="006B6ADE"/>
    <w:rsid w:val="006B6C0C"/>
    <w:rsid w:val="006C113B"/>
    <w:rsid w:val="006C182E"/>
    <w:rsid w:val="006C3B7D"/>
    <w:rsid w:val="006D03C1"/>
    <w:rsid w:val="006D07B6"/>
    <w:rsid w:val="006D1FFF"/>
    <w:rsid w:val="006D451F"/>
    <w:rsid w:val="006D4E31"/>
    <w:rsid w:val="006D73AF"/>
    <w:rsid w:val="006E3027"/>
    <w:rsid w:val="006E4342"/>
    <w:rsid w:val="006E4568"/>
    <w:rsid w:val="006E628F"/>
    <w:rsid w:val="006E7CA7"/>
    <w:rsid w:val="006F2201"/>
    <w:rsid w:val="006F258E"/>
    <w:rsid w:val="006F589A"/>
    <w:rsid w:val="00704915"/>
    <w:rsid w:val="007063D9"/>
    <w:rsid w:val="007064F0"/>
    <w:rsid w:val="00707931"/>
    <w:rsid w:val="00711E01"/>
    <w:rsid w:val="00712051"/>
    <w:rsid w:val="00715451"/>
    <w:rsid w:val="00723740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380F"/>
    <w:rsid w:val="00754D34"/>
    <w:rsid w:val="00756EF5"/>
    <w:rsid w:val="00761122"/>
    <w:rsid w:val="00770592"/>
    <w:rsid w:val="00774829"/>
    <w:rsid w:val="007831D0"/>
    <w:rsid w:val="00790374"/>
    <w:rsid w:val="00793FDE"/>
    <w:rsid w:val="00797903"/>
    <w:rsid w:val="00797952"/>
    <w:rsid w:val="007A4D5A"/>
    <w:rsid w:val="007A516F"/>
    <w:rsid w:val="007A563E"/>
    <w:rsid w:val="007A6036"/>
    <w:rsid w:val="007B0AC2"/>
    <w:rsid w:val="007B246D"/>
    <w:rsid w:val="007B3FA9"/>
    <w:rsid w:val="007B490C"/>
    <w:rsid w:val="007C08A4"/>
    <w:rsid w:val="007C2E0E"/>
    <w:rsid w:val="007C3336"/>
    <w:rsid w:val="007C4185"/>
    <w:rsid w:val="007C47C5"/>
    <w:rsid w:val="007C4A35"/>
    <w:rsid w:val="007C689F"/>
    <w:rsid w:val="007D06CD"/>
    <w:rsid w:val="007D56B8"/>
    <w:rsid w:val="007D65FC"/>
    <w:rsid w:val="007D7464"/>
    <w:rsid w:val="007E2BCA"/>
    <w:rsid w:val="007F1682"/>
    <w:rsid w:val="007F7C32"/>
    <w:rsid w:val="008009C9"/>
    <w:rsid w:val="008059FC"/>
    <w:rsid w:val="008073E5"/>
    <w:rsid w:val="00810012"/>
    <w:rsid w:val="008134E8"/>
    <w:rsid w:val="008144EE"/>
    <w:rsid w:val="00814FA2"/>
    <w:rsid w:val="00816237"/>
    <w:rsid w:val="00817817"/>
    <w:rsid w:val="00820117"/>
    <w:rsid w:val="00821D25"/>
    <w:rsid w:val="00826743"/>
    <w:rsid w:val="00827F02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3A0"/>
    <w:rsid w:val="008977E1"/>
    <w:rsid w:val="008A18D3"/>
    <w:rsid w:val="008A47C8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E771F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7B1A"/>
    <w:rsid w:val="00920BE4"/>
    <w:rsid w:val="00922CBE"/>
    <w:rsid w:val="00922FF2"/>
    <w:rsid w:val="00930161"/>
    <w:rsid w:val="00931A9F"/>
    <w:rsid w:val="00931BF1"/>
    <w:rsid w:val="009343E5"/>
    <w:rsid w:val="009506BD"/>
    <w:rsid w:val="00950A6B"/>
    <w:rsid w:val="00955212"/>
    <w:rsid w:val="00957F62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C711E"/>
    <w:rsid w:val="009D16B7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1F79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0BCB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578E0"/>
    <w:rsid w:val="00B60BE1"/>
    <w:rsid w:val="00B62712"/>
    <w:rsid w:val="00B63739"/>
    <w:rsid w:val="00B66B07"/>
    <w:rsid w:val="00B671F8"/>
    <w:rsid w:val="00B713FD"/>
    <w:rsid w:val="00B7532E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23B6"/>
    <w:rsid w:val="00BA4AB1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1722"/>
    <w:rsid w:val="00CD35DB"/>
    <w:rsid w:val="00CD3A57"/>
    <w:rsid w:val="00CD6F84"/>
    <w:rsid w:val="00CD7582"/>
    <w:rsid w:val="00CE0895"/>
    <w:rsid w:val="00CF04C5"/>
    <w:rsid w:val="00CF1817"/>
    <w:rsid w:val="00CF1C9C"/>
    <w:rsid w:val="00CF7F69"/>
    <w:rsid w:val="00D04348"/>
    <w:rsid w:val="00D07170"/>
    <w:rsid w:val="00D17822"/>
    <w:rsid w:val="00D2096E"/>
    <w:rsid w:val="00D20A76"/>
    <w:rsid w:val="00D305B5"/>
    <w:rsid w:val="00D30DF2"/>
    <w:rsid w:val="00D317FE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25DD"/>
    <w:rsid w:val="00D630AE"/>
    <w:rsid w:val="00D63606"/>
    <w:rsid w:val="00D668F4"/>
    <w:rsid w:val="00D66FAF"/>
    <w:rsid w:val="00D74158"/>
    <w:rsid w:val="00D81608"/>
    <w:rsid w:val="00D85624"/>
    <w:rsid w:val="00D86A92"/>
    <w:rsid w:val="00D91DD9"/>
    <w:rsid w:val="00D929A4"/>
    <w:rsid w:val="00D93CBF"/>
    <w:rsid w:val="00D975F4"/>
    <w:rsid w:val="00D97D71"/>
    <w:rsid w:val="00DA6C00"/>
    <w:rsid w:val="00DA7FD2"/>
    <w:rsid w:val="00DB26FF"/>
    <w:rsid w:val="00DB416D"/>
    <w:rsid w:val="00DB70A2"/>
    <w:rsid w:val="00DC2F6F"/>
    <w:rsid w:val="00DD3732"/>
    <w:rsid w:val="00DD3E3E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728"/>
    <w:rsid w:val="00E21AC3"/>
    <w:rsid w:val="00E23A5F"/>
    <w:rsid w:val="00E25BCC"/>
    <w:rsid w:val="00E265AC"/>
    <w:rsid w:val="00E33A7B"/>
    <w:rsid w:val="00E34F08"/>
    <w:rsid w:val="00E35298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C1643"/>
    <w:rsid w:val="00EC198B"/>
    <w:rsid w:val="00EC6532"/>
    <w:rsid w:val="00ED0014"/>
    <w:rsid w:val="00ED1529"/>
    <w:rsid w:val="00ED6EBB"/>
    <w:rsid w:val="00EE2F20"/>
    <w:rsid w:val="00EE6E00"/>
    <w:rsid w:val="00F045C4"/>
    <w:rsid w:val="00F0525E"/>
    <w:rsid w:val="00F05420"/>
    <w:rsid w:val="00F06746"/>
    <w:rsid w:val="00F06FDB"/>
    <w:rsid w:val="00F107E2"/>
    <w:rsid w:val="00F1222C"/>
    <w:rsid w:val="00F13A4D"/>
    <w:rsid w:val="00F1633B"/>
    <w:rsid w:val="00F171C0"/>
    <w:rsid w:val="00F22D9C"/>
    <w:rsid w:val="00F23A7B"/>
    <w:rsid w:val="00F32485"/>
    <w:rsid w:val="00F36808"/>
    <w:rsid w:val="00F45D8F"/>
    <w:rsid w:val="00F517FC"/>
    <w:rsid w:val="00F56452"/>
    <w:rsid w:val="00F63DCC"/>
    <w:rsid w:val="00F667EE"/>
    <w:rsid w:val="00F761E2"/>
    <w:rsid w:val="00F765CC"/>
    <w:rsid w:val="00F77E94"/>
    <w:rsid w:val="00F81143"/>
    <w:rsid w:val="00F85AE9"/>
    <w:rsid w:val="00F86B9F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D43B9"/>
    <w:rsid w:val="00FE0143"/>
    <w:rsid w:val="00FE5184"/>
    <w:rsid w:val="00FF0D51"/>
    <w:rsid w:val="00FF1799"/>
    <w:rsid w:val="00FF289E"/>
    <w:rsid w:val="00FF2D56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C"/>
  </w:style>
  <w:style w:type="paragraph" w:styleId="Ttulo1">
    <w:name w:val="heading 1"/>
    <w:basedOn w:val="Normal"/>
    <w:next w:val="Normal"/>
    <w:link w:val="Ttulo1Char"/>
    <w:uiPriority w:val="9"/>
    <w:qFormat/>
    <w:rsid w:val="002B30AC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30AC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30AC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30AC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30AC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30AC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30AC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30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30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30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B30AC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B30AC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B30AC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2B30AC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2B30AC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2B30AC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2B30AC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2B30AC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B30AC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2B30AC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styleId="RefernciaSutil">
    <w:name w:val="Subtle Reference"/>
    <w:basedOn w:val="Fontepargpadro"/>
    <w:uiPriority w:val="31"/>
    <w:qFormat/>
    <w:rsid w:val="002B30AC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table" w:styleId="GradeMdia1-nfase2">
    <w:name w:val="Medium Grid 1 Accent 2"/>
    <w:basedOn w:val="Tabelanormal"/>
    <w:uiPriority w:val="67"/>
    <w:rsid w:val="002B3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2B30AC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30AC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30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30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B30AC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B30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2B30AC"/>
    <w:rPr>
      <w:rFonts w:eastAsiaTheme="majorEastAsia" w:cstheme="majorBidi"/>
      <w:caps/>
      <w:spacing w:val="20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0AC"/>
  </w:style>
  <w:style w:type="paragraph" w:styleId="Citao">
    <w:name w:val="Quote"/>
    <w:basedOn w:val="Normal"/>
    <w:next w:val="Normal"/>
    <w:link w:val="CitaoChar"/>
    <w:uiPriority w:val="29"/>
    <w:qFormat/>
    <w:rsid w:val="002B30A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B30AC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30AC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30AC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2B30AC"/>
    <w:rPr>
      <w:i/>
      <w:iCs/>
    </w:rPr>
  </w:style>
  <w:style w:type="character" w:styleId="nfaseIntensa">
    <w:name w:val="Intense Emphasis"/>
    <w:uiPriority w:val="21"/>
    <w:qFormat/>
    <w:rsid w:val="002B30AC"/>
    <w:rPr>
      <w:i/>
      <w:iCs/>
      <w:caps/>
      <w:spacing w:val="10"/>
      <w:sz w:val="20"/>
      <w:szCs w:val="20"/>
    </w:rPr>
  </w:style>
  <w:style w:type="character" w:styleId="RefernciaIntensa">
    <w:name w:val="Intense Reference"/>
    <w:uiPriority w:val="32"/>
    <w:qFormat/>
    <w:rsid w:val="002B30AC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2B30AC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30AC"/>
    <w:pPr>
      <w:outlineLvl w:val="9"/>
    </w:pPr>
  </w:style>
  <w:style w:type="table" w:styleId="GradeMdia1-nfase1">
    <w:name w:val="Medium Grid 1 Accent 1"/>
    <w:basedOn w:val="Tabelanormal"/>
    <w:uiPriority w:val="67"/>
    <w:rsid w:val="00FD43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B6DBF5-BB3E-490C-863D-2C9F2BF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17</cp:revision>
  <cp:lastPrinted>2018-08-24T18:08:00Z</cp:lastPrinted>
  <dcterms:created xsi:type="dcterms:W3CDTF">2018-05-29T19:37:00Z</dcterms:created>
  <dcterms:modified xsi:type="dcterms:W3CDTF">2018-08-24T18:09:00Z</dcterms:modified>
</cp:coreProperties>
</file>